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F2BF" w14:textId="5A851F98" w:rsidR="00E813DA" w:rsidRPr="00BA30D7" w:rsidRDefault="00512599" w:rsidP="00BA30D7">
      <w:pPr>
        <w:pStyle w:val="Titel"/>
        <w:rPr>
          <w:b/>
          <w:bCs/>
          <w:lang w:val="de-DE"/>
        </w:rPr>
      </w:pPr>
      <w:r>
        <w:rPr>
          <w:noProof/>
          <w:lang w:val="de-DE" w:eastAsia="de-DE"/>
        </w:rPr>
        <w:drawing>
          <wp:anchor distT="0" distB="0" distL="114300" distR="114300" simplePos="0" relativeHeight="251849728" behindDoc="0" locked="0" layoutInCell="1" allowOverlap="1" wp14:anchorId="754538D2" wp14:editId="0208A489">
            <wp:simplePos x="0" y="0"/>
            <wp:positionH relativeFrom="column">
              <wp:posOffset>-887730</wp:posOffset>
            </wp:positionH>
            <wp:positionV relativeFrom="paragraph">
              <wp:posOffset>-875220</wp:posOffset>
            </wp:positionV>
            <wp:extent cx="7517081" cy="10629310"/>
            <wp:effectExtent l="0" t="0" r="8255"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gi_skills_cover_A4_mo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7081" cy="10629310"/>
                    </a:xfrm>
                    <a:prstGeom prst="rect">
                      <a:avLst/>
                    </a:prstGeom>
                  </pic:spPr>
                </pic:pic>
              </a:graphicData>
            </a:graphic>
            <wp14:sizeRelH relativeFrom="page">
              <wp14:pctWidth>0</wp14:pctWidth>
            </wp14:sizeRelH>
            <wp14:sizeRelV relativeFrom="page">
              <wp14:pctHeight>0</wp14:pctHeight>
            </wp14:sizeRelV>
          </wp:anchor>
        </w:drawing>
      </w:r>
      <w:r w:rsidR="00E813DA" w:rsidRPr="00BA30D7">
        <w:rPr>
          <w:lang w:val="de-DE"/>
        </w:rPr>
        <w:br w:type="page"/>
      </w:r>
    </w:p>
    <w:p w14:paraId="31F2E303" w14:textId="6C428A9B" w:rsidR="00E813DA" w:rsidRDefault="00E813DA" w:rsidP="00E813DA">
      <w:pPr>
        <w:pStyle w:val="berschrift1"/>
        <w:rPr>
          <w:b/>
          <w:bCs/>
          <w:color w:val="4472C4" w:themeColor="accent1"/>
          <w:sz w:val="36"/>
          <w:szCs w:val="36"/>
          <w:lang w:val="de-DE"/>
        </w:rPr>
      </w:pPr>
      <w:bookmarkStart w:id="0" w:name="_Toc62224189"/>
      <w:bookmarkStart w:id="1" w:name="_Toc62461999"/>
      <w:r w:rsidRPr="00E813DA">
        <w:rPr>
          <w:b/>
          <w:bCs/>
          <w:color w:val="4472C4" w:themeColor="accent1"/>
          <w:sz w:val="36"/>
          <w:szCs w:val="36"/>
          <w:lang w:val="de-DE"/>
        </w:rPr>
        <w:lastRenderedPageBreak/>
        <w:t>Einleitungsworte</w:t>
      </w:r>
      <w:bookmarkEnd w:id="0"/>
      <w:bookmarkEnd w:id="1"/>
    </w:p>
    <w:p w14:paraId="4FCC5252" w14:textId="6C7EF0EC" w:rsidR="00E813DA" w:rsidRDefault="00E813DA" w:rsidP="00E813DA">
      <w:pPr>
        <w:rPr>
          <w:lang w:val="de-DE"/>
        </w:rPr>
      </w:pPr>
    </w:p>
    <w:p w14:paraId="37F8BB04" w14:textId="2B90691E" w:rsidR="00372C3C" w:rsidRDefault="009A1E27" w:rsidP="00EA521B">
      <w:pPr>
        <w:jc w:val="both"/>
        <w:rPr>
          <w:lang w:val="de-DE"/>
        </w:rPr>
      </w:pPr>
      <w:r>
        <w:rPr>
          <w:lang w:val="de-DE"/>
        </w:rPr>
        <w:t>Liebe</w:t>
      </w:r>
      <w:r w:rsidR="00372C3C">
        <w:rPr>
          <w:lang w:val="de-DE"/>
        </w:rPr>
        <w:t xml:space="preserve"> Leserin</w:t>
      </w:r>
      <w:r>
        <w:rPr>
          <w:lang w:val="de-DE"/>
        </w:rPr>
        <w:t>, lieber</w:t>
      </w:r>
      <w:r w:rsidR="00372C3C">
        <w:rPr>
          <w:lang w:val="de-DE"/>
        </w:rPr>
        <w:t xml:space="preserve"> Leser,</w:t>
      </w:r>
    </w:p>
    <w:p w14:paraId="4633AA6B" w14:textId="2BC4B867" w:rsidR="00BB7C46" w:rsidRDefault="00BB7C46" w:rsidP="00EA521B">
      <w:pPr>
        <w:jc w:val="both"/>
        <w:rPr>
          <w:lang w:val="de-DE"/>
        </w:rPr>
      </w:pPr>
      <w:r>
        <w:rPr>
          <w:lang w:val="de-DE"/>
        </w:rPr>
        <w:t xml:space="preserve">heute geht kaum ein Weg an der digitalen Welt vorbei. Ob beruflich oder privat </w:t>
      </w:r>
      <w:r w:rsidR="00EA521B">
        <w:rPr>
          <w:lang w:val="de-DE"/>
        </w:rPr>
        <w:t>–</w:t>
      </w:r>
      <w:r>
        <w:rPr>
          <w:lang w:val="de-DE"/>
        </w:rPr>
        <w:t xml:space="preserve"> </w:t>
      </w:r>
      <w:r w:rsidR="00EA521B">
        <w:rPr>
          <w:lang w:val="de-DE"/>
        </w:rPr>
        <w:t xml:space="preserve">digitale Kompetenzen werden immer wichtiger. Sie werden oft </w:t>
      </w:r>
      <w:r w:rsidR="008A0026">
        <w:rPr>
          <w:lang w:val="de-DE"/>
        </w:rPr>
        <w:t>als</w:t>
      </w:r>
      <w:r w:rsidR="00EA521B">
        <w:rPr>
          <w:lang w:val="de-DE"/>
        </w:rPr>
        <w:t xml:space="preserve"> selbstverständlich vorausgesetzt und erwartet. </w:t>
      </w:r>
    </w:p>
    <w:p w14:paraId="2F465FAE" w14:textId="4D5A2A1A" w:rsidR="00EA521B" w:rsidRDefault="00BB7C46" w:rsidP="00EA521B">
      <w:pPr>
        <w:tabs>
          <w:tab w:val="left" w:pos="4363"/>
        </w:tabs>
        <w:spacing w:after="120" w:line="240" w:lineRule="auto"/>
        <w:jc w:val="both"/>
        <w:rPr>
          <w:lang w:val="de-DE"/>
        </w:rPr>
      </w:pPr>
      <w:r w:rsidRPr="00EA521B">
        <w:rPr>
          <w:lang w:val="de-DE"/>
        </w:rPr>
        <w:t xml:space="preserve">Der Online-Kurs </w:t>
      </w:r>
      <w:r w:rsidRPr="00EA521B">
        <w:rPr>
          <w:i/>
          <w:iCs/>
          <w:lang w:val="de-DE"/>
        </w:rPr>
        <w:t>DigiSkills für alle</w:t>
      </w:r>
      <w:r w:rsidRPr="00EA521B">
        <w:rPr>
          <w:lang w:val="de-DE"/>
        </w:rPr>
        <w:t xml:space="preserve"> </w:t>
      </w:r>
      <w:r w:rsidR="00EA521B">
        <w:rPr>
          <w:lang w:val="de-DE"/>
        </w:rPr>
        <w:t>ermöglicht</w:t>
      </w:r>
      <w:r w:rsidR="009A1E27">
        <w:rPr>
          <w:lang w:val="de-DE"/>
        </w:rPr>
        <w:t xml:space="preserve"> es</w:t>
      </w:r>
      <w:r w:rsidRPr="00EA521B">
        <w:rPr>
          <w:lang w:val="de-DE"/>
        </w:rPr>
        <w:t xml:space="preserve"> Ihnen</w:t>
      </w:r>
      <w:r w:rsidR="009A1E27">
        <w:rPr>
          <w:lang w:val="de-DE"/>
        </w:rPr>
        <w:t>,</w:t>
      </w:r>
      <w:r w:rsidRPr="00EA521B">
        <w:rPr>
          <w:lang w:val="de-DE"/>
        </w:rPr>
        <w:t xml:space="preserve"> digitale Kompetenzen aufzubauen und zu erweitern.</w:t>
      </w:r>
      <w:r w:rsidR="00EA521B">
        <w:rPr>
          <w:lang w:val="de-DE"/>
        </w:rPr>
        <w:t xml:space="preserve"> Wir tasten uns Schritt für Schritt vor, um gemeinsam die digitale Welt zu erkunden. Wir beginnen bei den Grundlagen, hanteln uns weiter zu komplexeren Inhalten wie digitale</w:t>
      </w:r>
      <w:r w:rsidR="00BA30D7">
        <w:rPr>
          <w:lang w:val="de-DE"/>
        </w:rPr>
        <w:t>r</w:t>
      </w:r>
      <w:r w:rsidR="00EA521B">
        <w:rPr>
          <w:lang w:val="de-DE"/>
        </w:rPr>
        <w:t xml:space="preserve"> Zusammenarbeit oder </w:t>
      </w:r>
      <w:r w:rsidR="003E54DC">
        <w:rPr>
          <w:lang w:val="de-DE"/>
        </w:rPr>
        <w:t>E-Go</w:t>
      </w:r>
      <w:r w:rsidR="00EA521B">
        <w:rPr>
          <w:lang w:val="de-DE"/>
        </w:rPr>
        <w:t xml:space="preserve">vernment und enden </w:t>
      </w:r>
      <w:r w:rsidR="008A0026">
        <w:rPr>
          <w:lang w:val="de-DE"/>
        </w:rPr>
        <w:t xml:space="preserve">- </w:t>
      </w:r>
      <w:r w:rsidR="00EA521B">
        <w:rPr>
          <w:lang w:val="de-DE"/>
        </w:rPr>
        <w:t>nach einem Abstecher bei den Sozialen Medien</w:t>
      </w:r>
      <w:r w:rsidR="008A0026">
        <w:rPr>
          <w:lang w:val="de-DE"/>
        </w:rPr>
        <w:t xml:space="preserve"> –</w:t>
      </w:r>
      <w:r w:rsidR="00EA521B">
        <w:rPr>
          <w:lang w:val="de-DE"/>
        </w:rPr>
        <w:t xml:space="preserve"> </w:t>
      </w:r>
      <w:r w:rsidR="008A0026">
        <w:rPr>
          <w:lang w:val="de-DE"/>
        </w:rPr>
        <w:t>beim Thema</w:t>
      </w:r>
      <w:r w:rsidR="00EA521B">
        <w:rPr>
          <w:lang w:val="de-DE"/>
        </w:rPr>
        <w:t xml:space="preserve"> Problemlösen und Weiterlernen</w:t>
      </w:r>
      <w:r w:rsidR="009A1E27">
        <w:rPr>
          <w:lang w:val="de-DE"/>
        </w:rPr>
        <w:t xml:space="preserve"> mithilfe digitaler Tools</w:t>
      </w:r>
      <w:r w:rsidR="00EA521B">
        <w:rPr>
          <w:lang w:val="de-DE"/>
        </w:rPr>
        <w:t xml:space="preserve">. Wichtig ist uns dabei auch Ihre Sicherheit. Wir werden uns daher unter anderem mit dem Schutz </w:t>
      </w:r>
      <w:r w:rsidR="00B00C2A">
        <w:rPr>
          <w:lang w:val="de-DE"/>
        </w:rPr>
        <w:t>I</w:t>
      </w:r>
      <w:r w:rsidR="00EA521B">
        <w:rPr>
          <w:lang w:val="de-DE"/>
        </w:rPr>
        <w:t>hrer Privatsphäre</w:t>
      </w:r>
      <w:r w:rsidR="00B00C2A">
        <w:rPr>
          <w:lang w:val="de-DE"/>
        </w:rPr>
        <w:t>,</w:t>
      </w:r>
      <w:r w:rsidR="00EA521B">
        <w:rPr>
          <w:lang w:val="de-DE"/>
        </w:rPr>
        <w:t xml:space="preserve"> aber auch dem Schutz Ihres Computers befassen. </w:t>
      </w:r>
    </w:p>
    <w:p w14:paraId="30B33592" w14:textId="3C2FFED8" w:rsidR="00BB7C46" w:rsidRDefault="00EA521B" w:rsidP="00EA521B">
      <w:pPr>
        <w:tabs>
          <w:tab w:val="left" w:pos="4363"/>
        </w:tabs>
        <w:spacing w:after="120" w:line="240" w:lineRule="auto"/>
        <w:jc w:val="both"/>
        <w:rPr>
          <w:lang w:val="de-DE"/>
        </w:rPr>
      </w:pPr>
      <w:r>
        <w:rPr>
          <w:lang w:val="de-DE"/>
        </w:rPr>
        <w:t xml:space="preserve">Begeben Sie sich mit uns und den anderen Teilnehmenden auf eine spannende Reise ins Digitale. Tauschen Sie sich untereinander aus und profitieren Sie von den verschiedensten </w:t>
      </w:r>
      <w:r w:rsidR="00BA30D7">
        <w:rPr>
          <w:lang w:val="de-DE"/>
        </w:rPr>
        <w:t>Erfahrungen</w:t>
      </w:r>
      <w:r w:rsidR="003E54DC">
        <w:rPr>
          <w:lang w:val="de-DE"/>
        </w:rPr>
        <w:t>!</w:t>
      </w:r>
    </w:p>
    <w:p w14:paraId="305D36EC" w14:textId="77777777" w:rsidR="00EA521B" w:rsidRPr="00EA521B" w:rsidRDefault="00EA521B" w:rsidP="00222F2B">
      <w:pPr>
        <w:tabs>
          <w:tab w:val="left" w:pos="4363"/>
        </w:tabs>
        <w:spacing w:after="120" w:line="240" w:lineRule="auto"/>
        <w:rPr>
          <w:lang w:val="de-DE"/>
        </w:rPr>
      </w:pPr>
    </w:p>
    <w:p w14:paraId="313B9B0E" w14:textId="279984F2" w:rsidR="00222F2B" w:rsidRPr="00222F2B" w:rsidRDefault="00BB7C46" w:rsidP="00222F2B">
      <w:pPr>
        <w:tabs>
          <w:tab w:val="left" w:pos="4363"/>
        </w:tabs>
        <w:spacing w:after="120" w:line="240" w:lineRule="auto"/>
        <w:rPr>
          <w:lang w:val="de-DE"/>
        </w:rPr>
      </w:pPr>
      <w:r w:rsidRPr="00BB7C46">
        <w:rPr>
          <w:lang w:val="de-DE"/>
        </w:rPr>
        <w:t>Wir freuen uns</w:t>
      </w:r>
      <w:r w:rsidR="009A1E27">
        <w:rPr>
          <w:lang w:val="de-DE"/>
        </w:rPr>
        <w:t>,</w:t>
      </w:r>
      <w:r w:rsidRPr="00BB7C46">
        <w:rPr>
          <w:lang w:val="de-DE"/>
        </w:rPr>
        <w:t xml:space="preserve"> Sie an Bord unseres MOOC begrüßen zu dürfen und wir hoffen</w:t>
      </w:r>
      <w:r w:rsidR="002106A5">
        <w:rPr>
          <w:lang w:val="de-DE"/>
        </w:rPr>
        <w:t xml:space="preserve">, </w:t>
      </w:r>
      <w:r w:rsidRPr="00BB7C46">
        <w:rPr>
          <w:lang w:val="de-DE"/>
        </w:rPr>
        <w:t>Sie sind bereit</w:t>
      </w:r>
      <w:r w:rsidR="008E4A93">
        <w:rPr>
          <w:lang w:val="de-DE"/>
        </w:rPr>
        <w:t>,</w:t>
      </w:r>
      <w:r w:rsidRPr="00BB7C46">
        <w:rPr>
          <w:lang w:val="de-DE"/>
        </w:rPr>
        <w:t xml:space="preserve"> digital mit uns durchzustarten</w:t>
      </w:r>
      <w:r w:rsidR="00AA6349">
        <w:rPr>
          <w:lang w:val="de-DE"/>
        </w:rPr>
        <w:t>!</w:t>
      </w:r>
    </w:p>
    <w:p w14:paraId="1731E659" w14:textId="025BA6E6" w:rsidR="00222F2B" w:rsidRDefault="00222F2B" w:rsidP="00E813DA">
      <w:pPr>
        <w:rPr>
          <w:lang w:val="de-DE"/>
        </w:rPr>
      </w:pPr>
    </w:p>
    <w:p w14:paraId="004C6669" w14:textId="0CB2FE81" w:rsidR="00222F2B" w:rsidRDefault="008E4A93" w:rsidP="00E813DA">
      <w:pPr>
        <w:rPr>
          <w:i/>
          <w:iCs/>
          <w:lang w:val="de-DE"/>
        </w:rPr>
      </w:pPr>
      <w:r w:rsidRPr="007700C6">
        <w:rPr>
          <w:noProof/>
          <w:lang w:val="de-DE" w:eastAsia="de-DE"/>
        </w:rPr>
        <w:drawing>
          <wp:anchor distT="0" distB="0" distL="114300" distR="114300" simplePos="0" relativeHeight="251821056" behindDoc="0" locked="0" layoutInCell="1" allowOverlap="1" wp14:anchorId="4C75D348" wp14:editId="7A38A6FD">
            <wp:simplePos x="0" y="0"/>
            <wp:positionH relativeFrom="margin">
              <wp:posOffset>0</wp:posOffset>
            </wp:positionH>
            <wp:positionV relativeFrom="margin">
              <wp:posOffset>4274185</wp:posOffset>
            </wp:positionV>
            <wp:extent cx="610870" cy="610870"/>
            <wp:effectExtent l="0" t="0" r="0" b="0"/>
            <wp:wrapSquare wrapText="bothSides"/>
            <wp:docPr id="108" name="Grafik 108" descr="Logo ab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b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0C6">
        <w:rPr>
          <w:noProof/>
          <w:lang w:val="de-DE" w:eastAsia="de-DE"/>
        </w:rPr>
        <w:drawing>
          <wp:anchor distT="0" distB="0" distL="114300" distR="114300" simplePos="0" relativeHeight="251820032" behindDoc="0" locked="0" layoutInCell="1" allowOverlap="1" wp14:anchorId="4B4E10D4" wp14:editId="2EE74B18">
            <wp:simplePos x="0" y="0"/>
            <wp:positionH relativeFrom="margin">
              <wp:posOffset>784860</wp:posOffset>
            </wp:positionH>
            <wp:positionV relativeFrom="margin">
              <wp:posOffset>4312920</wp:posOffset>
            </wp:positionV>
            <wp:extent cx="986790" cy="493395"/>
            <wp:effectExtent l="0" t="0" r="3810" b="1905"/>
            <wp:wrapSquare wrapText="bothSides"/>
            <wp:docPr id="107" name="Grafik 107" descr="Logo 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79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0C6">
        <w:rPr>
          <w:noProof/>
          <w:lang w:val="de-DE" w:eastAsia="de-DE"/>
        </w:rPr>
        <w:drawing>
          <wp:anchor distT="0" distB="0" distL="114300" distR="114300" simplePos="0" relativeHeight="251822080" behindDoc="0" locked="0" layoutInCell="1" allowOverlap="1" wp14:anchorId="6789E734" wp14:editId="4BB66256">
            <wp:simplePos x="0" y="0"/>
            <wp:positionH relativeFrom="margin">
              <wp:posOffset>1838960</wp:posOffset>
            </wp:positionH>
            <wp:positionV relativeFrom="margin">
              <wp:posOffset>4255770</wp:posOffset>
            </wp:positionV>
            <wp:extent cx="1333500" cy="559435"/>
            <wp:effectExtent l="0" t="0" r="0" b="0"/>
            <wp:wrapSquare wrapText="bothSides"/>
            <wp:docPr id="109" name="Grafik 109" descr="Logo TU 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U Gra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826176" behindDoc="0" locked="0" layoutInCell="1" allowOverlap="1" wp14:anchorId="57B5DFF7" wp14:editId="6D2F53FF">
            <wp:simplePos x="0" y="0"/>
            <wp:positionH relativeFrom="margin">
              <wp:posOffset>0</wp:posOffset>
            </wp:positionH>
            <wp:positionV relativeFrom="margin">
              <wp:posOffset>5019040</wp:posOffset>
            </wp:positionV>
            <wp:extent cx="2617470" cy="683895"/>
            <wp:effectExtent l="0" t="0" r="0" b="1905"/>
            <wp:wrapSquare wrapText="bothSides"/>
            <wp:docPr id="111" name="Grafik 111" descr="Logo Digitalisierung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gitalisierungsfon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747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824128" behindDoc="0" locked="0" layoutInCell="1" allowOverlap="1" wp14:anchorId="136EE54B" wp14:editId="77D97A22">
            <wp:simplePos x="0" y="0"/>
            <wp:positionH relativeFrom="margin">
              <wp:posOffset>2789555</wp:posOffset>
            </wp:positionH>
            <wp:positionV relativeFrom="margin">
              <wp:posOffset>5182235</wp:posOffset>
            </wp:positionV>
            <wp:extent cx="1671955" cy="520700"/>
            <wp:effectExtent l="0" t="0" r="4445" b="0"/>
            <wp:wrapSquare wrapText="bothSides"/>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9315" t="23350" r="30672"/>
                    <a:stretch/>
                  </pic:blipFill>
                  <pic:spPr bwMode="auto">
                    <a:xfrm>
                      <a:off x="0" y="0"/>
                      <a:ext cx="1671955"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349">
        <w:rPr>
          <w:i/>
          <w:iCs/>
          <w:lang w:val="de-DE"/>
        </w:rPr>
        <w:t>D</w:t>
      </w:r>
      <w:r w:rsidR="00222F2B" w:rsidRPr="003E54DC">
        <w:rPr>
          <w:i/>
          <w:iCs/>
          <w:lang w:val="de-DE"/>
        </w:rPr>
        <w:t xml:space="preserve">as Team vom MOOC DigiSkills für </w:t>
      </w:r>
      <w:r w:rsidR="00BB7C46" w:rsidRPr="003E54DC">
        <w:rPr>
          <w:i/>
          <w:iCs/>
          <w:lang w:val="de-DE"/>
        </w:rPr>
        <w:t>a</w:t>
      </w:r>
      <w:r w:rsidR="00222F2B" w:rsidRPr="003E54DC">
        <w:rPr>
          <w:i/>
          <w:iCs/>
          <w:lang w:val="de-DE"/>
        </w:rPr>
        <w:t>lle</w:t>
      </w:r>
      <w:bookmarkStart w:id="2" w:name="_GoBack"/>
      <w:bookmarkEnd w:id="2"/>
    </w:p>
    <w:p w14:paraId="69954082" w14:textId="5F8892EF" w:rsidR="003E54DC" w:rsidRDefault="003E54DC" w:rsidP="00E813DA">
      <w:pPr>
        <w:rPr>
          <w:i/>
          <w:iCs/>
          <w:lang w:val="de-DE"/>
        </w:rPr>
      </w:pPr>
    </w:p>
    <w:p w14:paraId="31ED16A2" w14:textId="5421DFD7" w:rsidR="003E54DC" w:rsidRPr="003E54DC" w:rsidRDefault="003E54DC" w:rsidP="00E813DA">
      <w:pPr>
        <w:rPr>
          <w:i/>
          <w:iCs/>
          <w:lang w:val="de-DE"/>
        </w:rPr>
      </w:pPr>
    </w:p>
    <w:p w14:paraId="35A63360" w14:textId="74E298D6" w:rsidR="00372C3C" w:rsidRDefault="00372C3C" w:rsidP="00E813DA">
      <w:pPr>
        <w:rPr>
          <w:lang w:val="de-DE"/>
        </w:rPr>
      </w:pPr>
    </w:p>
    <w:p w14:paraId="5C627473" w14:textId="35198E71" w:rsidR="00372C3C" w:rsidRDefault="00372C3C" w:rsidP="00E813DA">
      <w:pPr>
        <w:rPr>
          <w:lang w:val="de-DE"/>
        </w:rPr>
      </w:pPr>
    </w:p>
    <w:p w14:paraId="50198793" w14:textId="4A580925" w:rsidR="007700C6" w:rsidRDefault="007700C6" w:rsidP="00E813DA">
      <w:pPr>
        <w:rPr>
          <w:lang w:val="de-DE"/>
        </w:rPr>
      </w:pPr>
    </w:p>
    <w:p w14:paraId="7834B695" w14:textId="194D6406" w:rsidR="007700C6" w:rsidRDefault="007700C6" w:rsidP="00E813DA">
      <w:pPr>
        <w:rPr>
          <w:lang w:val="de-DE"/>
        </w:rPr>
      </w:pPr>
    </w:p>
    <w:p w14:paraId="18220889" w14:textId="77777777" w:rsidR="007700C6" w:rsidRDefault="007700C6" w:rsidP="00E813DA">
      <w:pPr>
        <w:rPr>
          <w:lang w:val="de-DE"/>
        </w:rPr>
      </w:pPr>
    </w:p>
    <w:tbl>
      <w:tblPr>
        <w:tblStyle w:val="Tabellenraster"/>
        <w:tblW w:w="9149" w:type="dxa"/>
        <w:tblLook w:val="04A0" w:firstRow="1" w:lastRow="0" w:firstColumn="1" w:lastColumn="0" w:noHBand="0" w:noVBand="1"/>
      </w:tblPr>
      <w:tblGrid>
        <w:gridCol w:w="9149"/>
      </w:tblGrid>
      <w:tr w:rsidR="00372C3C" w14:paraId="46921499" w14:textId="77777777" w:rsidTr="00C6586A">
        <w:trPr>
          <w:trHeight w:val="3828"/>
        </w:trPr>
        <w:tc>
          <w:tcPr>
            <w:tcW w:w="9149" w:type="dxa"/>
            <w:tcBorders>
              <w:top w:val="nil"/>
              <w:left w:val="nil"/>
              <w:bottom w:val="nil"/>
              <w:right w:val="nil"/>
            </w:tcBorders>
            <w:shd w:val="clear" w:color="auto" w:fill="58A7FE"/>
          </w:tcPr>
          <w:p w14:paraId="73137F18" w14:textId="6329D518" w:rsidR="00372C3C" w:rsidRPr="00372C3C" w:rsidRDefault="00372C3C" w:rsidP="00E813DA">
            <w:pPr>
              <w:rPr>
                <w:b/>
                <w:bCs/>
                <w:color w:val="FFFFFF" w:themeColor="background1"/>
                <w:lang w:val="de-DE"/>
              </w:rPr>
            </w:pPr>
            <w:r w:rsidRPr="00372C3C">
              <w:rPr>
                <w:b/>
                <w:bCs/>
                <w:color w:val="FFFFFF" w:themeColor="background1"/>
                <w:lang w:val="de-DE"/>
              </w:rPr>
              <w:t xml:space="preserve">IMPRESSUM </w:t>
            </w:r>
          </w:p>
          <w:p w14:paraId="65CB9795" w14:textId="4768D0C9" w:rsidR="00372C3C" w:rsidRPr="00E34081" w:rsidRDefault="00372C3C" w:rsidP="00E813DA">
            <w:pPr>
              <w:rPr>
                <w:b/>
                <w:bCs/>
                <w:color w:val="FFFFFF" w:themeColor="background1"/>
                <w:sz w:val="18"/>
                <w:szCs w:val="18"/>
                <w:lang w:val="de-DE"/>
              </w:rPr>
            </w:pPr>
            <w:r w:rsidRPr="00E34081">
              <w:rPr>
                <w:b/>
                <w:bCs/>
                <w:color w:val="FFFFFF" w:themeColor="background1"/>
                <w:sz w:val="18"/>
                <w:szCs w:val="18"/>
                <w:lang w:val="de-DE"/>
              </w:rPr>
              <w:t>DigiSkills für alle</w:t>
            </w:r>
            <w:r w:rsidR="002106A5" w:rsidRPr="00E34081">
              <w:rPr>
                <w:b/>
                <w:bCs/>
                <w:color w:val="FFFFFF" w:themeColor="background1"/>
                <w:sz w:val="18"/>
                <w:szCs w:val="18"/>
                <w:lang w:val="de-DE"/>
              </w:rPr>
              <w:t xml:space="preserve"> – </w:t>
            </w:r>
            <w:r w:rsidR="008E4A93">
              <w:rPr>
                <w:b/>
                <w:bCs/>
                <w:color w:val="FFFFFF" w:themeColor="background1"/>
                <w:sz w:val="18"/>
                <w:szCs w:val="18"/>
                <w:lang w:val="de-DE"/>
              </w:rPr>
              <w:t>Ma</w:t>
            </w:r>
            <w:r w:rsidR="00E34081" w:rsidRPr="00E34081">
              <w:rPr>
                <w:b/>
                <w:bCs/>
                <w:color w:val="FFFFFF" w:themeColor="background1"/>
                <w:sz w:val="18"/>
                <w:szCs w:val="18"/>
                <w:lang w:val="de-DE"/>
              </w:rPr>
              <w:t xml:space="preserve">chen Sie sich </w:t>
            </w:r>
            <w:r w:rsidR="002106A5" w:rsidRPr="00E34081">
              <w:rPr>
                <w:b/>
                <w:bCs/>
                <w:color w:val="FFFFFF" w:themeColor="background1"/>
                <w:sz w:val="18"/>
                <w:szCs w:val="18"/>
                <w:lang w:val="de-DE"/>
              </w:rPr>
              <w:t xml:space="preserve">fit für die digitale Welt! </w:t>
            </w:r>
            <w:r w:rsidRPr="00E34081">
              <w:rPr>
                <w:b/>
                <w:bCs/>
                <w:color w:val="FFFFFF" w:themeColor="background1"/>
                <w:sz w:val="18"/>
                <w:szCs w:val="18"/>
                <w:lang w:val="de-DE"/>
              </w:rPr>
              <w:t>Arbeitsheft.</w:t>
            </w:r>
          </w:p>
          <w:p w14:paraId="1B18219A" w14:textId="77777777" w:rsidR="00E34081" w:rsidRDefault="00E34081" w:rsidP="00E813DA">
            <w:pPr>
              <w:rPr>
                <w:b/>
                <w:bCs/>
                <w:color w:val="FFFFFF" w:themeColor="background1"/>
                <w:sz w:val="18"/>
                <w:szCs w:val="18"/>
                <w:lang w:val="de-DE"/>
              </w:rPr>
            </w:pPr>
          </w:p>
          <w:p w14:paraId="6C630FFD" w14:textId="3123186C" w:rsidR="00372C3C" w:rsidRPr="002D7531" w:rsidRDefault="00D95F76" w:rsidP="00E813DA">
            <w:pPr>
              <w:rPr>
                <w:b/>
                <w:bCs/>
                <w:color w:val="FFFFFF" w:themeColor="background1"/>
                <w:sz w:val="18"/>
                <w:szCs w:val="18"/>
                <w:lang w:val="de-DE"/>
              </w:rPr>
            </w:pPr>
            <w:r w:rsidRPr="005E009A">
              <w:rPr>
                <w:b/>
                <w:bCs/>
                <w:color w:val="FFFFFF" w:themeColor="background1"/>
                <w:sz w:val="18"/>
                <w:szCs w:val="18"/>
                <w:lang w:val="de-DE"/>
              </w:rPr>
              <w:t>AutorInnen</w:t>
            </w:r>
            <w:r w:rsidR="001F011A" w:rsidRPr="005E009A">
              <w:rPr>
                <w:b/>
                <w:bCs/>
                <w:color w:val="FFFFFF" w:themeColor="background1"/>
                <w:sz w:val="18"/>
                <w:szCs w:val="18"/>
                <w:lang w:val="de-DE"/>
              </w:rPr>
              <w:t>:</w:t>
            </w:r>
            <w:r w:rsidR="001F011A">
              <w:rPr>
                <w:color w:val="FFFFFF" w:themeColor="background1"/>
                <w:sz w:val="18"/>
                <w:szCs w:val="18"/>
                <w:lang w:val="de-DE"/>
              </w:rPr>
              <w:t xml:space="preserve"> </w:t>
            </w:r>
            <w:r w:rsidR="002703A6">
              <w:rPr>
                <w:color w:val="FFFFFF" w:themeColor="background1"/>
                <w:sz w:val="18"/>
                <w:szCs w:val="18"/>
                <w:lang w:val="de-DE"/>
              </w:rPr>
              <w:t xml:space="preserve">Karin Steiner, Agnes Dürr, Mario Taschwer </w:t>
            </w:r>
          </w:p>
          <w:p w14:paraId="351EA672" w14:textId="77777777" w:rsidR="00C6586A" w:rsidRDefault="00C6586A" w:rsidP="00E813DA">
            <w:pPr>
              <w:rPr>
                <w:color w:val="FFFFFF" w:themeColor="background1"/>
                <w:sz w:val="18"/>
                <w:szCs w:val="18"/>
                <w:lang w:val="de-DE"/>
              </w:rPr>
            </w:pPr>
          </w:p>
          <w:p w14:paraId="56E777EB" w14:textId="5B44D7C0" w:rsidR="009D171B" w:rsidRPr="009D171B" w:rsidRDefault="009D171B" w:rsidP="00E813DA">
            <w:pPr>
              <w:rPr>
                <w:color w:val="FFFFFF" w:themeColor="background1"/>
                <w:sz w:val="18"/>
                <w:szCs w:val="18"/>
                <w:lang w:val="de-DE"/>
              </w:rPr>
            </w:pPr>
            <w:r w:rsidRPr="009D171B">
              <w:rPr>
                <w:color w:val="FFFFFF" w:themeColor="background1"/>
                <w:sz w:val="18"/>
                <w:szCs w:val="18"/>
                <w:lang w:val="de-DE"/>
              </w:rPr>
              <w:t xml:space="preserve">Im Rahmen des MOOC </w:t>
            </w:r>
            <w:r w:rsidRPr="009D171B">
              <w:rPr>
                <w:i/>
                <w:iCs/>
                <w:color w:val="FFFFFF" w:themeColor="background1"/>
                <w:sz w:val="18"/>
                <w:szCs w:val="18"/>
                <w:lang w:val="de-DE"/>
              </w:rPr>
              <w:t>DigiSkills für all</w:t>
            </w:r>
            <w:r w:rsidR="00C6586A">
              <w:rPr>
                <w:i/>
                <w:iCs/>
                <w:color w:val="FFFFFF" w:themeColor="background1"/>
                <w:sz w:val="18"/>
                <w:szCs w:val="18"/>
                <w:lang w:val="de-DE"/>
              </w:rPr>
              <w:t xml:space="preserve">e </w:t>
            </w:r>
            <w:r w:rsidR="00C6586A">
              <w:rPr>
                <w:color w:val="FFFFFF" w:themeColor="background1"/>
                <w:sz w:val="18"/>
                <w:szCs w:val="18"/>
                <w:lang w:val="de-DE"/>
              </w:rPr>
              <w:t>(</w:t>
            </w:r>
            <w:r>
              <w:rPr>
                <w:color w:val="FFFFFF" w:themeColor="background1"/>
                <w:sz w:val="18"/>
                <w:szCs w:val="18"/>
                <w:lang w:val="de-DE"/>
              </w:rPr>
              <w:t>ABIF, Gewerkschaft GPA</w:t>
            </w:r>
            <w:r w:rsidR="00C6586A">
              <w:rPr>
                <w:color w:val="FFFFFF" w:themeColor="background1"/>
                <w:sz w:val="18"/>
                <w:szCs w:val="18"/>
                <w:lang w:val="de-DE"/>
              </w:rPr>
              <w:t>, TU Graz)</w:t>
            </w:r>
          </w:p>
          <w:p w14:paraId="0799CEEB" w14:textId="77777777" w:rsidR="009D171B" w:rsidRPr="00E34081" w:rsidRDefault="009D171B" w:rsidP="00E813DA">
            <w:pPr>
              <w:rPr>
                <w:b/>
                <w:bCs/>
                <w:color w:val="FFFFFF" w:themeColor="background1"/>
                <w:sz w:val="18"/>
                <w:szCs w:val="18"/>
                <w:lang w:val="de-DE"/>
              </w:rPr>
            </w:pPr>
          </w:p>
          <w:p w14:paraId="3AA8799B" w14:textId="5AB7FFFD" w:rsidR="00372C3C" w:rsidRPr="00E34081" w:rsidRDefault="00372C3C" w:rsidP="00E813DA">
            <w:pPr>
              <w:rPr>
                <w:b/>
                <w:bCs/>
                <w:color w:val="FFFFFF" w:themeColor="background1"/>
                <w:sz w:val="18"/>
                <w:szCs w:val="18"/>
                <w:lang w:val="de-DE"/>
              </w:rPr>
            </w:pPr>
            <w:r w:rsidRPr="00E34081">
              <w:rPr>
                <w:b/>
                <w:bCs/>
                <w:color w:val="FFFFFF" w:themeColor="background1"/>
                <w:sz w:val="18"/>
                <w:szCs w:val="18"/>
                <w:lang w:val="de-DE"/>
              </w:rPr>
              <w:t>Angaben zum Urheberrecht/Nutzungsmöglichkeiten:</w:t>
            </w:r>
          </w:p>
          <w:p w14:paraId="5FE479B4" w14:textId="0D748854" w:rsidR="000A3455" w:rsidRPr="00E34081" w:rsidRDefault="000A3455" w:rsidP="00E813DA">
            <w:pPr>
              <w:rPr>
                <w:color w:val="FFFFFF" w:themeColor="background1"/>
                <w:sz w:val="18"/>
                <w:szCs w:val="18"/>
                <w:lang w:val="de-DE"/>
              </w:rPr>
            </w:pPr>
            <w:r w:rsidRPr="00E34081">
              <w:rPr>
                <w:color w:val="FFFFFF" w:themeColor="background1"/>
                <w:sz w:val="18"/>
                <w:szCs w:val="18"/>
                <w:lang w:val="de-DE"/>
              </w:rPr>
              <w:t>Alle Kursmaterialien werden unter der offenen Creative Commons Namensnennung 4.0 International Lizenz zur Verfügung gestellt (ausgenommen externe Links und einzelne gesondert gekennzeichnete Unterlagen einschließlich PR-Materialien). Dies erlaubt eine freie Nutzung und auch die Veränderung und Wiederveröffentlichung aller Bestandteile der Videos, Arbeitsmaterialien, Übungen und Testfragen (soweit es sich nicht um externe, d.h. verlinkte</w:t>
            </w:r>
            <w:r w:rsidR="005938B0">
              <w:rPr>
                <w:color w:val="FFFFFF" w:themeColor="background1"/>
                <w:sz w:val="18"/>
                <w:szCs w:val="18"/>
                <w:lang w:val="de-DE"/>
              </w:rPr>
              <w:t>,</w:t>
            </w:r>
            <w:r w:rsidRPr="00E34081">
              <w:rPr>
                <w:color w:val="FFFFFF" w:themeColor="background1"/>
                <w:sz w:val="18"/>
                <w:szCs w:val="18"/>
                <w:lang w:val="de-DE"/>
              </w:rPr>
              <w:t xml:space="preserve"> Materialien handelt,</w:t>
            </w:r>
            <w:r w:rsidR="005938B0">
              <w:rPr>
                <w:color w:val="FFFFFF" w:themeColor="background1"/>
                <w:sz w:val="18"/>
                <w:szCs w:val="18"/>
                <w:lang w:val="de-DE"/>
              </w:rPr>
              <w:t xml:space="preserve"> denn</w:t>
            </w:r>
            <w:r w:rsidRPr="00E34081">
              <w:rPr>
                <w:color w:val="FFFFFF" w:themeColor="background1"/>
                <w:sz w:val="18"/>
                <w:szCs w:val="18"/>
                <w:lang w:val="de-DE"/>
              </w:rPr>
              <w:t xml:space="preserve"> dann gelten die jeweiligen Bedingungen). Eine nachhaltige Nutzbarkeit und Nutzung ist somit möglich, auch über die Kurs- und Projektlaufzeit von iMooX hinaus.</w:t>
            </w:r>
          </w:p>
          <w:p w14:paraId="7BA4B886" w14:textId="77777777" w:rsidR="00E34081" w:rsidRDefault="00E34081" w:rsidP="00E813DA">
            <w:pPr>
              <w:rPr>
                <w:color w:val="FFFFFF" w:themeColor="background1"/>
                <w:sz w:val="18"/>
                <w:szCs w:val="18"/>
                <w:lang w:val="de-DE"/>
              </w:rPr>
            </w:pPr>
          </w:p>
          <w:p w14:paraId="3913B25D" w14:textId="07CDC254" w:rsidR="000A3455" w:rsidRPr="00E34081" w:rsidRDefault="000A3455" w:rsidP="00E813DA">
            <w:pPr>
              <w:rPr>
                <w:b/>
                <w:bCs/>
                <w:color w:val="FFFFFF" w:themeColor="background1"/>
                <w:sz w:val="18"/>
                <w:szCs w:val="18"/>
                <w:lang w:val="de-DE"/>
              </w:rPr>
            </w:pPr>
            <w:r w:rsidRPr="00E34081">
              <w:rPr>
                <w:b/>
                <w:bCs/>
                <w:color w:val="FFFFFF" w:themeColor="background1"/>
                <w:sz w:val="18"/>
                <w:szCs w:val="18"/>
                <w:lang w:val="de-DE"/>
              </w:rPr>
              <w:t>Bei Verwendung der Materialien geben Sie bitte an:</w:t>
            </w:r>
          </w:p>
          <w:p w14:paraId="451DBEF2" w14:textId="257316A3" w:rsidR="00E34081" w:rsidRPr="00A87C59" w:rsidRDefault="000A3455" w:rsidP="00E813DA">
            <w:pPr>
              <w:rPr>
                <w:color w:val="FFFFFF" w:themeColor="background1"/>
                <w:sz w:val="18"/>
                <w:szCs w:val="18"/>
                <w:lang w:val="en-GB"/>
              </w:rPr>
            </w:pPr>
            <w:r w:rsidRPr="00A87C59">
              <w:rPr>
                <w:color w:val="FFFFFF" w:themeColor="background1"/>
                <w:sz w:val="18"/>
                <w:szCs w:val="18"/>
                <w:lang w:val="en-GB"/>
              </w:rPr>
              <w:t>CC-BY 4.0 ABIF-Gewerkschaft GPA-TU Gra</w:t>
            </w:r>
            <w:r w:rsidR="00E34081" w:rsidRPr="00A87C59">
              <w:rPr>
                <w:color w:val="FFFFFF" w:themeColor="background1"/>
                <w:sz w:val="18"/>
                <w:szCs w:val="18"/>
                <w:lang w:val="en-GB"/>
              </w:rPr>
              <w:t>z I mooc digital skills 2021 I #moocdigiskills21</w:t>
            </w:r>
          </w:p>
          <w:p w14:paraId="22919872" w14:textId="53A4DBFD" w:rsidR="00372C3C" w:rsidRPr="00E34081" w:rsidRDefault="00E34081" w:rsidP="00E813DA">
            <w:pPr>
              <w:rPr>
                <w:color w:val="FFFFFF" w:themeColor="background1"/>
                <w:sz w:val="18"/>
                <w:szCs w:val="18"/>
              </w:rPr>
            </w:pPr>
            <w:r w:rsidRPr="00E34081">
              <w:rPr>
                <w:color w:val="FFFFFF" w:themeColor="background1"/>
                <w:sz w:val="18"/>
                <w:szCs w:val="18"/>
              </w:rPr>
              <w:t>Kurzform: CC-BY 4.0 ABIF-Gewerkschaft GPA-TU Graz #moocdigiskills21</w:t>
            </w:r>
          </w:p>
        </w:tc>
      </w:tr>
    </w:tbl>
    <w:p w14:paraId="5AEE9F18" w14:textId="37A695EB" w:rsidR="00E813DA" w:rsidRPr="00C3166F" w:rsidRDefault="00E813DA" w:rsidP="00C3166F">
      <w:pPr>
        <w:pStyle w:val="berschrift1"/>
        <w:rPr>
          <w:b/>
          <w:bCs/>
          <w:color w:val="4472C4" w:themeColor="accent1"/>
          <w:sz w:val="36"/>
          <w:szCs w:val="36"/>
          <w:lang w:val="de-DE"/>
        </w:rPr>
      </w:pPr>
      <w:bookmarkStart w:id="3" w:name="_Toc62224190"/>
      <w:bookmarkStart w:id="4" w:name="_Toc62462000"/>
      <w:r w:rsidRPr="00E813DA">
        <w:rPr>
          <w:b/>
          <w:bCs/>
          <w:color w:val="4472C4" w:themeColor="accent1"/>
          <w:sz w:val="36"/>
          <w:szCs w:val="36"/>
          <w:lang w:val="de-DE"/>
        </w:rPr>
        <w:lastRenderedPageBreak/>
        <w:t>Inhaltsverzeichnis</w:t>
      </w:r>
      <w:bookmarkEnd w:id="3"/>
      <w:bookmarkEnd w:id="4"/>
    </w:p>
    <w:sdt>
      <w:sdtPr>
        <w:rPr>
          <w:lang w:val="de-DE"/>
        </w:rPr>
        <w:id w:val="977498895"/>
        <w:docPartObj>
          <w:docPartGallery w:val="Table of Contents"/>
          <w:docPartUnique/>
        </w:docPartObj>
      </w:sdtPr>
      <w:sdtEndPr>
        <w:rPr>
          <w:b/>
          <w:bCs/>
        </w:rPr>
      </w:sdtEndPr>
      <w:sdtContent>
        <w:p w14:paraId="108F4591" w14:textId="151A286D" w:rsidR="000D558E" w:rsidRPr="000D558E" w:rsidRDefault="003373F5">
          <w:pPr>
            <w:pStyle w:val="Verzeichnis1"/>
            <w:rPr>
              <w:rFonts w:eastAsiaTheme="minorEastAsia"/>
              <w:noProof/>
              <w:lang w:eastAsia="de-AT"/>
            </w:rPr>
          </w:pPr>
          <w:r w:rsidRPr="000D558E">
            <w:fldChar w:fldCharType="begin"/>
          </w:r>
          <w:r w:rsidRPr="000D558E">
            <w:instrText xml:space="preserve"> TOC \o "1-3" \h \z \u </w:instrText>
          </w:r>
          <w:r w:rsidRPr="000D558E">
            <w:fldChar w:fldCharType="separate"/>
          </w:r>
          <w:hyperlink w:anchor="_Toc62461999" w:history="1">
            <w:r w:rsidR="000D558E" w:rsidRPr="000D558E">
              <w:rPr>
                <w:rStyle w:val="Hyperlink"/>
                <w:noProof/>
                <w:lang w:val="de-DE"/>
              </w:rPr>
              <w:t>Einleitungsworte</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_Toc62461999 \h </w:instrText>
            </w:r>
            <w:r w:rsidR="000D558E" w:rsidRPr="000D558E">
              <w:rPr>
                <w:noProof/>
                <w:webHidden/>
              </w:rPr>
            </w:r>
            <w:r w:rsidR="000D558E" w:rsidRPr="000D558E">
              <w:rPr>
                <w:noProof/>
                <w:webHidden/>
              </w:rPr>
              <w:fldChar w:fldCharType="separate"/>
            </w:r>
            <w:r w:rsidR="00832262">
              <w:rPr>
                <w:noProof/>
                <w:webHidden/>
              </w:rPr>
              <w:t>2</w:t>
            </w:r>
            <w:r w:rsidR="000D558E" w:rsidRPr="000D558E">
              <w:rPr>
                <w:noProof/>
                <w:webHidden/>
              </w:rPr>
              <w:fldChar w:fldCharType="end"/>
            </w:r>
          </w:hyperlink>
        </w:p>
        <w:p w14:paraId="636C8E5C" w14:textId="0C97AD59" w:rsidR="000D558E" w:rsidRPr="000D558E" w:rsidRDefault="00A9503D">
          <w:pPr>
            <w:pStyle w:val="Verzeichnis1"/>
            <w:rPr>
              <w:rFonts w:eastAsiaTheme="minorEastAsia"/>
              <w:noProof/>
              <w:lang w:eastAsia="de-AT"/>
            </w:rPr>
          </w:pPr>
          <w:hyperlink w:anchor="_Toc62462000" w:history="1">
            <w:r w:rsidR="000D558E" w:rsidRPr="000D558E">
              <w:rPr>
                <w:rStyle w:val="Hyperlink"/>
                <w:noProof/>
                <w:lang w:val="de-DE"/>
              </w:rPr>
              <w:t>Inhaltsverzeichnis</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_Toc62462000 \h </w:instrText>
            </w:r>
            <w:r w:rsidR="000D558E" w:rsidRPr="000D558E">
              <w:rPr>
                <w:noProof/>
                <w:webHidden/>
              </w:rPr>
            </w:r>
            <w:r w:rsidR="000D558E" w:rsidRPr="000D558E">
              <w:rPr>
                <w:noProof/>
                <w:webHidden/>
              </w:rPr>
              <w:fldChar w:fldCharType="separate"/>
            </w:r>
            <w:r w:rsidR="00832262">
              <w:rPr>
                <w:noProof/>
                <w:webHidden/>
              </w:rPr>
              <w:t>3</w:t>
            </w:r>
            <w:r w:rsidR="000D558E" w:rsidRPr="000D558E">
              <w:rPr>
                <w:noProof/>
                <w:webHidden/>
              </w:rPr>
              <w:fldChar w:fldCharType="end"/>
            </w:r>
          </w:hyperlink>
        </w:p>
        <w:p w14:paraId="569E5296" w14:textId="424E0ACB" w:rsidR="000D558E" w:rsidRPr="000D558E" w:rsidRDefault="00A9503D">
          <w:pPr>
            <w:pStyle w:val="Verzeichnis1"/>
            <w:rPr>
              <w:rFonts w:eastAsiaTheme="minorEastAsia"/>
              <w:noProof/>
              <w:lang w:eastAsia="de-AT"/>
            </w:rPr>
          </w:pPr>
          <w:hyperlink w:anchor="_Toc62462001" w:history="1">
            <w:r w:rsidR="000D558E" w:rsidRPr="000D558E">
              <w:rPr>
                <w:rStyle w:val="Hyperlink"/>
                <w:noProof/>
                <w:lang w:val="de-DE"/>
              </w:rPr>
              <w:t xml:space="preserve">Hintergrund zum Arbeitsheft und zum Kurs </w:t>
            </w:r>
            <w:r w:rsidR="000D558E" w:rsidRPr="000D558E">
              <w:rPr>
                <w:rStyle w:val="Hyperlink"/>
                <w:i/>
                <w:noProof/>
                <w:lang w:val="de-DE"/>
              </w:rPr>
              <w:t>DigiSkills für alle</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_Toc62462001 \h </w:instrText>
            </w:r>
            <w:r w:rsidR="000D558E" w:rsidRPr="000D558E">
              <w:rPr>
                <w:noProof/>
                <w:webHidden/>
              </w:rPr>
            </w:r>
            <w:r w:rsidR="000D558E" w:rsidRPr="000D558E">
              <w:rPr>
                <w:noProof/>
                <w:webHidden/>
              </w:rPr>
              <w:fldChar w:fldCharType="separate"/>
            </w:r>
            <w:r w:rsidR="00832262">
              <w:rPr>
                <w:noProof/>
                <w:webHidden/>
              </w:rPr>
              <w:t>4</w:t>
            </w:r>
            <w:r w:rsidR="000D558E" w:rsidRPr="000D558E">
              <w:rPr>
                <w:noProof/>
                <w:webHidden/>
              </w:rPr>
              <w:fldChar w:fldCharType="end"/>
            </w:r>
          </w:hyperlink>
        </w:p>
        <w:p w14:paraId="12D3254D" w14:textId="08681B2D" w:rsidR="000D558E" w:rsidRPr="000D558E" w:rsidRDefault="00A9503D">
          <w:pPr>
            <w:pStyle w:val="Verzeichnis1"/>
            <w:rPr>
              <w:rFonts w:eastAsiaTheme="minorEastAsia"/>
              <w:noProof/>
              <w:lang w:eastAsia="de-AT"/>
            </w:rPr>
          </w:pPr>
          <w:hyperlink w:anchor="_Toc62462002" w:history="1">
            <w:r w:rsidR="000D558E" w:rsidRPr="000D558E">
              <w:rPr>
                <w:rStyle w:val="Hyperlink"/>
                <w:noProof/>
                <w:lang w:val="de-DE"/>
              </w:rPr>
              <w:t>Meine Übersicht</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_Toc62462002 \h </w:instrText>
            </w:r>
            <w:r w:rsidR="000D558E" w:rsidRPr="000D558E">
              <w:rPr>
                <w:noProof/>
                <w:webHidden/>
              </w:rPr>
            </w:r>
            <w:r w:rsidR="000D558E" w:rsidRPr="000D558E">
              <w:rPr>
                <w:noProof/>
                <w:webHidden/>
              </w:rPr>
              <w:fldChar w:fldCharType="separate"/>
            </w:r>
            <w:r w:rsidR="00832262">
              <w:rPr>
                <w:noProof/>
                <w:webHidden/>
              </w:rPr>
              <w:t>7</w:t>
            </w:r>
            <w:r w:rsidR="000D558E" w:rsidRPr="000D558E">
              <w:rPr>
                <w:noProof/>
                <w:webHidden/>
              </w:rPr>
              <w:fldChar w:fldCharType="end"/>
            </w:r>
          </w:hyperlink>
        </w:p>
        <w:p w14:paraId="494AC886" w14:textId="70833B3E" w:rsidR="000D558E" w:rsidRPr="000D558E" w:rsidRDefault="00A9503D">
          <w:pPr>
            <w:pStyle w:val="Verzeichnis1"/>
            <w:rPr>
              <w:rFonts w:eastAsiaTheme="minorEastAsia"/>
              <w:noProof/>
              <w:lang w:eastAsia="de-AT"/>
            </w:rPr>
          </w:pPr>
          <w:hyperlink w:anchor="_Toc62462003" w:history="1">
            <w:r w:rsidR="000D558E" w:rsidRPr="000D558E">
              <w:rPr>
                <w:rStyle w:val="Hyperlink"/>
                <w:noProof/>
                <w:lang w:val="de-DE"/>
              </w:rPr>
              <w:t>Modul 1 – Begrüßung und 1x1 des Internets</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_Toc62462003 \h </w:instrText>
            </w:r>
            <w:r w:rsidR="000D558E" w:rsidRPr="000D558E">
              <w:rPr>
                <w:noProof/>
                <w:webHidden/>
              </w:rPr>
            </w:r>
            <w:r w:rsidR="000D558E" w:rsidRPr="000D558E">
              <w:rPr>
                <w:noProof/>
                <w:webHidden/>
              </w:rPr>
              <w:fldChar w:fldCharType="separate"/>
            </w:r>
            <w:r w:rsidR="00832262">
              <w:rPr>
                <w:noProof/>
                <w:webHidden/>
              </w:rPr>
              <w:t>8</w:t>
            </w:r>
            <w:r w:rsidR="000D558E" w:rsidRPr="000D558E">
              <w:rPr>
                <w:noProof/>
                <w:webHidden/>
              </w:rPr>
              <w:fldChar w:fldCharType="end"/>
            </w:r>
          </w:hyperlink>
        </w:p>
        <w:p w14:paraId="54FB9671" w14:textId="7CD668C5" w:rsidR="000D558E" w:rsidRPr="000D558E" w:rsidRDefault="00A9503D">
          <w:pPr>
            <w:pStyle w:val="Verzeichnis1"/>
            <w:rPr>
              <w:rFonts w:eastAsiaTheme="minorEastAsia"/>
              <w:noProof/>
              <w:lang w:eastAsia="de-AT"/>
            </w:rPr>
          </w:pPr>
          <w:hyperlink w:anchor="_Toc62462004" w:history="1">
            <w:r w:rsidR="000D558E" w:rsidRPr="000D558E">
              <w:rPr>
                <w:rStyle w:val="Hyperlink"/>
                <w:noProof/>
              </w:rPr>
              <w:t>Modul 2 – Sicher surfen und downloaden</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_Toc62462004 \h </w:instrText>
            </w:r>
            <w:r w:rsidR="000D558E" w:rsidRPr="000D558E">
              <w:rPr>
                <w:noProof/>
                <w:webHidden/>
              </w:rPr>
            </w:r>
            <w:r w:rsidR="000D558E" w:rsidRPr="000D558E">
              <w:rPr>
                <w:noProof/>
                <w:webHidden/>
              </w:rPr>
              <w:fldChar w:fldCharType="separate"/>
            </w:r>
            <w:r w:rsidR="00832262">
              <w:rPr>
                <w:noProof/>
                <w:webHidden/>
              </w:rPr>
              <w:t>14</w:t>
            </w:r>
            <w:r w:rsidR="000D558E" w:rsidRPr="000D558E">
              <w:rPr>
                <w:noProof/>
                <w:webHidden/>
              </w:rPr>
              <w:fldChar w:fldCharType="end"/>
            </w:r>
          </w:hyperlink>
        </w:p>
        <w:p w14:paraId="52C75E1E" w14:textId="2E97660B" w:rsidR="000D558E" w:rsidRPr="000D558E" w:rsidRDefault="00A9503D">
          <w:pPr>
            <w:pStyle w:val="Verzeichnis1"/>
            <w:rPr>
              <w:rFonts w:eastAsiaTheme="minorEastAsia"/>
              <w:noProof/>
              <w:lang w:eastAsia="de-AT"/>
            </w:rPr>
          </w:pPr>
          <w:hyperlink w:anchor="_Toc62462005" w:history="1">
            <w:r w:rsidR="000D558E" w:rsidRPr="000D558E">
              <w:rPr>
                <w:rStyle w:val="Hyperlink"/>
                <w:noProof/>
              </w:rPr>
              <w:t>Modul 3 – Digital zusammenarbeiten: Doodle, Skype und Co.</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_Toc62462005 \h </w:instrText>
            </w:r>
            <w:r w:rsidR="000D558E" w:rsidRPr="000D558E">
              <w:rPr>
                <w:noProof/>
                <w:webHidden/>
              </w:rPr>
            </w:r>
            <w:r w:rsidR="000D558E" w:rsidRPr="000D558E">
              <w:rPr>
                <w:noProof/>
                <w:webHidden/>
              </w:rPr>
              <w:fldChar w:fldCharType="separate"/>
            </w:r>
            <w:r w:rsidR="00832262">
              <w:rPr>
                <w:noProof/>
                <w:webHidden/>
              </w:rPr>
              <w:t>19</w:t>
            </w:r>
            <w:r w:rsidR="000D558E" w:rsidRPr="000D558E">
              <w:rPr>
                <w:noProof/>
                <w:webHidden/>
              </w:rPr>
              <w:fldChar w:fldCharType="end"/>
            </w:r>
          </w:hyperlink>
        </w:p>
        <w:p w14:paraId="45728269" w14:textId="06F77047" w:rsidR="000D558E" w:rsidRPr="000D558E" w:rsidRDefault="00A9503D">
          <w:pPr>
            <w:pStyle w:val="Verzeichnis1"/>
            <w:rPr>
              <w:rFonts w:eastAsiaTheme="minorEastAsia"/>
              <w:noProof/>
              <w:lang w:eastAsia="de-AT"/>
            </w:rPr>
          </w:pPr>
          <w:hyperlink w:anchor="_Toc62462006" w:history="1">
            <w:r w:rsidR="000D558E" w:rsidRPr="000D558E">
              <w:rPr>
                <w:rStyle w:val="Hyperlink"/>
                <w:noProof/>
              </w:rPr>
              <w:t>Modul 4 – FinanzOnline, Handysignatur und eAMS</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_Toc62462006 \h </w:instrText>
            </w:r>
            <w:r w:rsidR="000D558E" w:rsidRPr="000D558E">
              <w:rPr>
                <w:noProof/>
                <w:webHidden/>
              </w:rPr>
            </w:r>
            <w:r w:rsidR="000D558E" w:rsidRPr="000D558E">
              <w:rPr>
                <w:noProof/>
                <w:webHidden/>
              </w:rPr>
              <w:fldChar w:fldCharType="separate"/>
            </w:r>
            <w:r w:rsidR="00832262">
              <w:rPr>
                <w:noProof/>
                <w:webHidden/>
              </w:rPr>
              <w:t>21</w:t>
            </w:r>
            <w:r w:rsidR="000D558E" w:rsidRPr="000D558E">
              <w:rPr>
                <w:noProof/>
                <w:webHidden/>
              </w:rPr>
              <w:fldChar w:fldCharType="end"/>
            </w:r>
          </w:hyperlink>
        </w:p>
        <w:p w14:paraId="5501C3FE" w14:textId="1FD19AF9" w:rsidR="000D558E" w:rsidRPr="000D558E" w:rsidRDefault="00A9503D">
          <w:pPr>
            <w:pStyle w:val="Verzeichnis1"/>
            <w:rPr>
              <w:rFonts w:eastAsiaTheme="minorEastAsia"/>
              <w:noProof/>
              <w:lang w:eastAsia="de-AT"/>
            </w:rPr>
          </w:pPr>
          <w:hyperlink w:anchor="_Toc62462007" w:history="1">
            <w:r w:rsidR="000D558E" w:rsidRPr="000D558E">
              <w:rPr>
                <w:rStyle w:val="Hyperlink"/>
                <w:noProof/>
              </w:rPr>
              <w:t>Modul 5 – Digital bewerben: Word und Europass</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_Toc62462007 \h </w:instrText>
            </w:r>
            <w:r w:rsidR="000D558E" w:rsidRPr="000D558E">
              <w:rPr>
                <w:noProof/>
                <w:webHidden/>
              </w:rPr>
            </w:r>
            <w:r w:rsidR="000D558E" w:rsidRPr="000D558E">
              <w:rPr>
                <w:noProof/>
                <w:webHidden/>
              </w:rPr>
              <w:fldChar w:fldCharType="separate"/>
            </w:r>
            <w:r w:rsidR="00832262">
              <w:rPr>
                <w:noProof/>
                <w:webHidden/>
              </w:rPr>
              <w:t>22</w:t>
            </w:r>
            <w:r w:rsidR="000D558E" w:rsidRPr="000D558E">
              <w:rPr>
                <w:noProof/>
                <w:webHidden/>
              </w:rPr>
              <w:fldChar w:fldCharType="end"/>
            </w:r>
          </w:hyperlink>
        </w:p>
        <w:p w14:paraId="3FC8DCE9" w14:textId="0DD18CCB" w:rsidR="000D558E" w:rsidRPr="000D558E" w:rsidRDefault="00A9503D">
          <w:pPr>
            <w:pStyle w:val="Verzeichnis1"/>
            <w:rPr>
              <w:rFonts w:eastAsiaTheme="minorEastAsia"/>
              <w:noProof/>
              <w:lang w:eastAsia="de-AT"/>
            </w:rPr>
          </w:pPr>
          <w:hyperlink w:anchor="_Toc62462008" w:history="1">
            <w:r w:rsidR="000D558E" w:rsidRPr="000D558E">
              <w:rPr>
                <w:rStyle w:val="Hyperlink"/>
                <w:noProof/>
              </w:rPr>
              <w:t>Modul 6 – Soziale Medien: Postings, Privatsphäre und Rechte am Bild</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_Toc62462008 \h </w:instrText>
            </w:r>
            <w:r w:rsidR="000D558E" w:rsidRPr="000D558E">
              <w:rPr>
                <w:noProof/>
                <w:webHidden/>
              </w:rPr>
            </w:r>
            <w:r w:rsidR="000D558E" w:rsidRPr="000D558E">
              <w:rPr>
                <w:noProof/>
                <w:webHidden/>
              </w:rPr>
              <w:fldChar w:fldCharType="separate"/>
            </w:r>
            <w:r w:rsidR="00832262">
              <w:rPr>
                <w:noProof/>
                <w:webHidden/>
              </w:rPr>
              <w:t>26</w:t>
            </w:r>
            <w:r w:rsidR="000D558E" w:rsidRPr="000D558E">
              <w:rPr>
                <w:noProof/>
                <w:webHidden/>
              </w:rPr>
              <w:fldChar w:fldCharType="end"/>
            </w:r>
          </w:hyperlink>
        </w:p>
        <w:p w14:paraId="17CFB73B" w14:textId="65644709" w:rsidR="000D558E" w:rsidRPr="000D558E" w:rsidRDefault="00A9503D">
          <w:pPr>
            <w:pStyle w:val="Verzeichnis1"/>
            <w:rPr>
              <w:rFonts w:eastAsiaTheme="minorEastAsia"/>
              <w:noProof/>
              <w:lang w:eastAsia="de-AT"/>
            </w:rPr>
          </w:pPr>
          <w:hyperlink w:anchor="_Toc62462009" w:history="1">
            <w:r w:rsidR="000D558E" w:rsidRPr="000D558E">
              <w:rPr>
                <w:rStyle w:val="Hyperlink"/>
                <w:noProof/>
              </w:rPr>
              <w:t>Modul 7 – Wie erkenne ich Lug und Trug im Internet?</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_Toc62462009 \h </w:instrText>
            </w:r>
            <w:r w:rsidR="000D558E" w:rsidRPr="000D558E">
              <w:rPr>
                <w:noProof/>
                <w:webHidden/>
              </w:rPr>
            </w:r>
            <w:r w:rsidR="000D558E" w:rsidRPr="000D558E">
              <w:rPr>
                <w:noProof/>
                <w:webHidden/>
              </w:rPr>
              <w:fldChar w:fldCharType="separate"/>
            </w:r>
            <w:r w:rsidR="00832262">
              <w:rPr>
                <w:noProof/>
                <w:webHidden/>
              </w:rPr>
              <w:t>29</w:t>
            </w:r>
            <w:r w:rsidR="000D558E" w:rsidRPr="000D558E">
              <w:rPr>
                <w:noProof/>
                <w:webHidden/>
              </w:rPr>
              <w:fldChar w:fldCharType="end"/>
            </w:r>
          </w:hyperlink>
        </w:p>
        <w:p w14:paraId="16B50B15" w14:textId="2C8FB4B1" w:rsidR="000D558E" w:rsidRPr="000D558E" w:rsidRDefault="00A9503D">
          <w:pPr>
            <w:pStyle w:val="Verzeichnis1"/>
            <w:rPr>
              <w:rFonts w:eastAsiaTheme="minorEastAsia"/>
              <w:noProof/>
              <w:lang w:eastAsia="de-AT"/>
            </w:rPr>
          </w:pPr>
          <w:hyperlink w:anchor="_Toc62462010" w:history="1">
            <w:r w:rsidR="000D558E" w:rsidRPr="000D558E">
              <w:rPr>
                <w:rStyle w:val="Hyperlink"/>
                <w:noProof/>
              </w:rPr>
              <w:t>Modul 8 – Problemlösen und Weiterlernen</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_Toc62462010 \h </w:instrText>
            </w:r>
            <w:r w:rsidR="000D558E" w:rsidRPr="000D558E">
              <w:rPr>
                <w:noProof/>
                <w:webHidden/>
              </w:rPr>
            </w:r>
            <w:r w:rsidR="000D558E" w:rsidRPr="000D558E">
              <w:rPr>
                <w:noProof/>
                <w:webHidden/>
              </w:rPr>
              <w:fldChar w:fldCharType="separate"/>
            </w:r>
            <w:r w:rsidR="00832262">
              <w:rPr>
                <w:noProof/>
                <w:webHidden/>
              </w:rPr>
              <w:t>33</w:t>
            </w:r>
            <w:r w:rsidR="000D558E" w:rsidRPr="000D558E">
              <w:rPr>
                <w:noProof/>
                <w:webHidden/>
              </w:rPr>
              <w:fldChar w:fldCharType="end"/>
            </w:r>
          </w:hyperlink>
        </w:p>
        <w:p w14:paraId="3A76E465" w14:textId="3069D57C" w:rsidR="000D558E" w:rsidRPr="000D558E" w:rsidRDefault="00A9503D">
          <w:pPr>
            <w:pStyle w:val="Verzeichnis1"/>
            <w:rPr>
              <w:rFonts w:eastAsiaTheme="minorEastAsia"/>
              <w:noProof/>
              <w:lang w:eastAsia="de-AT"/>
            </w:rPr>
          </w:pPr>
          <w:hyperlink w:anchor="_Toc62462011" w:history="1">
            <w:r w:rsidR="000D558E" w:rsidRPr="000D558E">
              <w:rPr>
                <w:rStyle w:val="Hyperlink"/>
                <w:noProof/>
              </w:rPr>
              <w:t>Abschluss – ein Ausblick in die Zukunft</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_Toc62462011 \h </w:instrText>
            </w:r>
            <w:r w:rsidR="000D558E" w:rsidRPr="000D558E">
              <w:rPr>
                <w:noProof/>
                <w:webHidden/>
              </w:rPr>
            </w:r>
            <w:r w:rsidR="000D558E" w:rsidRPr="000D558E">
              <w:rPr>
                <w:noProof/>
                <w:webHidden/>
              </w:rPr>
              <w:fldChar w:fldCharType="separate"/>
            </w:r>
            <w:r w:rsidR="00832262">
              <w:rPr>
                <w:noProof/>
                <w:webHidden/>
              </w:rPr>
              <w:t>37</w:t>
            </w:r>
            <w:r w:rsidR="000D558E" w:rsidRPr="000D558E">
              <w:rPr>
                <w:noProof/>
                <w:webHidden/>
              </w:rPr>
              <w:fldChar w:fldCharType="end"/>
            </w:r>
          </w:hyperlink>
        </w:p>
        <w:p w14:paraId="7E24C044" w14:textId="2FBA2F7A" w:rsidR="000D558E" w:rsidRPr="000D558E" w:rsidRDefault="00A9503D">
          <w:pPr>
            <w:pStyle w:val="Verzeichnis1"/>
            <w:rPr>
              <w:rFonts w:eastAsiaTheme="minorEastAsia"/>
              <w:noProof/>
              <w:lang w:eastAsia="de-AT"/>
            </w:rPr>
          </w:pPr>
          <w:hyperlink w:anchor="_Toc62462012" w:history="1">
            <w:r w:rsidR="000D558E" w:rsidRPr="000D558E">
              <w:rPr>
                <w:rStyle w:val="Hyperlink"/>
                <w:noProof/>
              </w:rPr>
              <w:t>Anhang – Praktische Tastenkombinationen</w:t>
            </w:r>
            <w:r w:rsidR="000D558E" w:rsidRPr="000D558E">
              <w:rPr>
                <w:noProof/>
                <w:webHidden/>
              </w:rPr>
              <w:tab/>
            </w:r>
            <w:r w:rsidR="000D558E" w:rsidRPr="000D558E">
              <w:rPr>
                <w:noProof/>
                <w:webHidden/>
              </w:rPr>
              <w:fldChar w:fldCharType="begin"/>
            </w:r>
            <w:r w:rsidR="000D558E" w:rsidRPr="000D558E">
              <w:rPr>
                <w:noProof/>
                <w:webHidden/>
              </w:rPr>
              <w:instrText xml:space="preserve"> PAGEREF _Toc62462012 \h </w:instrText>
            </w:r>
            <w:r w:rsidR="000D558E" w:rsidRPr="000D558E">
              <w:rPr>
                <w:noProof/>
                <w:webHidden/>
              </w:rPr>
            </w:r>
            <w:r w:rsidR="000D558E" w:rsidRPr="000D558E">
              <w:rPr>
                <w:noProof/>
                <w:webHidden/>
              </w:rPr>
              <w:fldChar w:fldCharType="separate"/>
            </w:r>
            <w:r w:rsidR="00832262">
              <w:rPr>
                <w:noProof/>
                <w:webHidden/>
              </w:rPr>
              <w:t>39</w:t>
            </w:r>
            <w:r w:rsidR="000D558E" w:rsidRPr="000D558E">
              <w:rPr>
                <w:noProof/>
                <w:webHidden/>
              </w:rPr>
              <w:fldChar w:fldCharType="end"/>
            </w:r>
          </w:hyperlink>
        </w:p>
        <w:p w14:paraId="52630F54" w14:textId="62F0FF24" w:rsidR="00E813DA" w:rsidRPr="00C3166F" w:rsidRDefault="003373F5">
          <w:r w:rsidRPr="000D558E">
            <w:rPr>
              <w:lang w:val="de-DE"/>
            </w:rPr>
            <w:fldChar w:fldCharType="end"/>
          </w:r>
        </w:p>
      </w:sdtContent>
    </w:sdt>
    <w:p w14:paraId="6310F5EF" w14:textId="42DD1EA8" w:rsidR="00E813DA" w:rsidRDefault="00E813DA" w:rsidP="008A4E45">
      <w:pPr>
        <w:pStyle w:val="berschrift1"/>
        <w:pageBreakBefore/>
        <w:rPr>
          <w:b/>
          <w:bCs/>
          <w:color w:val="4472C4" w:themeColor="accent1"/>
          <w:sz w:val="36"/>
          <w:szCs w:val="36"/>
          <w:lang w:val="de-DE"/>
        </w:rPr>
      </w:pPr>
      <w:bookmarkStart w:id="5" w:name="_Toc62462001"/>
      <w:r w:rsidRPr="00E813DA">
        <w:rPr>
          <w:b/>
          <w:bCs/>
          <w:color w:val="4472C4" w:themeColor="accent1"/>
          <w:sz w:val="36"/>
          <w:szCs w:val="36"/>
          <w:lang w:val="de-DE"/>
        </w:rPr>
        <w:lastRenderedPageBreak/>
        <w:t xml:space="preserve">Hintergrund zum </w:t>
      </w:r>
      <w:r w:rsidR="0014407D">
        <w:rPr>
          <w:b/>
          <w:bCs/>
          <w:color w:val="4472C4" w:themeColor="accent1"/>
          <w:sz w:val="36"/>
          <w:szCs w:val="36"/>
          <w:lang w:val="de-DE"/>
        </w:rPr>
        <w:t>Arbeitsheft</w:t>
      </w:r>
      <w:r w:rsidRPr="00E813DA">
        <w:rPr>
          <w:b/>
          <w:bCs/>
          <w:color w:val="4472C4" w:themeColor="accent1"/>
          <w:sz w:val="36"/>
          <w:szCs w:val="36"/>
          <w:lang w:val="de-DE"/>
        </w:rPr>
        <w:t xml:space="preserve"> und zum Kurs </w:t>
      </w:r>
      <w:r w:rsidRPr="008E4A93">
        <w:rPr>
          <w:b/>
          <w:bCs/>
          <w:i/>
          <w:color w:val="4472C4" w:themeColor="accent1"/>
          <w:sz w:val="36"/>
          <w:szCs w:val="36"/>
          <w:lang w:val="de-DE"/>
        </w:rPr>
        <w:t>DigiSkills für alle</w:t>
      </w:r>
      <w:bookmarkEnd w:id="5"/>
    </w:p>
    <w:p w14:paraId="36446FE0" w14:textId="7A84B833" w:rsidR="00E813DA" w:rsidRDefault="00E813DA" w:rsidP="00E813DA">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14407D" w14:paraId="09019519" w14:textId="77777777" w:rsidTr="00C3166F">
        <w:tc>
          <w:tcPr>
            <w:tcW w:w="1838" w:type="dxa"/>
          </w:tcPr>
          <w:p w14:paraId="480CA4AF" w14:textId="47B1B62D" w:rsidR="0014407D" w:rsidRPr="0014407D" w:rsidRDefault="0014407D" w:rsidP="008E4A93">
            <w:pPr>
              <w:jc w:val="right"/>
              <w:rPr>
                <w:b/>
                <w:bCs/>
                <w:color w:val="4472C4" w:themeColor="accent1"/>
                <w:lang w:val="de-DE"/>
              </w:rPr>
            </w:pPr>
            <w:r>
              <w:rPr>
                <w:b/>
                <w:bCs/>
                <w:color w:val="4472C4" w:themeColor="accent1"/>
                <w:lang w:val="de-DE"/>
              </w:rPr>
              <w:t>Arbeitsheft?</w:t>
            </w:r>
          </w:p>
        </w:tc>
        <w:tc>
          <w:tcPr>
            <w:tcW w:w="7224" w:type="dxa"/>
          </w:tcPr>
          <w:p w14:paraId="3119DD98" w14:textId="0BC7F3FA" w:rsidR="0014407D" w:rsidRDefault="0014407D" w:rsidP="0014407D">
            <w:pPr>
              <w:jc w:val="both"/>
              <w:rPr>
                <w:lang w:val="de-DE"/>
              </w:rPr>
            </w:pPr>
            <w:r>
              <w:rPr>
                <w:lang w:val="de-DE"/>
              </w:rPr>
              <w:t>Dieses Arbeitsheft, das Sie soeben in den Händen halten bzw. digital lesen, ist Ihr</w:t>
            </w:r>
            <w:r w:rsidR="00210E2B">
              <w:rPr>
                <w:lang w:val="de-DE"/>
              </w:rPr>
              <w:t>e</w:t>
            </w:r>
            <w:r>
              <w:rPr>
                <w:lang w:val="de-DE"/>
              </w:rPr>
              <w:t xml:space="preserve"> Begleit</w:t>
            </w:r>
            <w:r w:rsidR="00210E2B">
              <w:rPr>
                <w:lang w:val="de-DE"/>
              </w:rPr>
              <w:t>ung</w:t>
            </w:r>
            <w:r>
              <w:rPr>
                <w:lang w:val="de-DE"/>
              </w:rPr>
              <w:t xml:space="preserve"> für den </w:t>
            </w:r>
            <w:r w:rsidR="00210E2B">
              <w:rPr>
                <w:lang w:val="de-DE"/>
              </w:rPr>
              <w:t>Online-</w:t>
            </w:r>
            <w:r>
              <w:rPr>
                <w:lang w:val="de-DE"/>
              </w:rPr>
              <w:t>Kurs</w:t>
            </w:r>
            <w:r w:rsidR="00210E2B">
              <w:rPr>
                <w:lang w:val="de-DE"/>
              </w:rPr>
              <w:t xml:space="preserve"> (MOOC)</w:t>
            </w:r>
            <w:r>
              <w:rPr>
                <w:lang w:val="de-DE"/>
              </w:rPr>
              <w:t xml:space="preserve"> </w:t>
            </w:r>
            <w:r w:rsidRPr="0014407D">
              <w:rPr>
                <w:i/>
                <w:iCs/>
                <w:lang w:val="de-DE"/>
              </w:rPr>
              <w:t>DigiSkills für alle</w:t>
            </w:r>
            <w:r>
              <w:rPr>
                <w:lang w:val="de-DE"/>
              </w:rPr>
              <w:t xml:space="preserve">. Sie finden hier alle wichtigen Informationen rund um den Kurs sowie Wiederholungen, weitere Lerninhalte und vertiefende Übungen zu den 8 Modulen des MOOC. </w:t>
            </w:r>
          </w:p>
          <w:p w14:paraId="2816AD42" w14:textId="4E47BC91" w:rsidR="0014407D" w:rsidRDefault="0014407D" w:rsidP="0014407D">
            <w:pPr>
              <w:jc w:val="both"/>
              <w:rPr>
                <w:lang w:val="de-DE"/>
              </w:rPr>
            </w:pPr>
          </w:p>
        </w:tc>
      </w:tr>
      <w:tr w:rsidR="0014407D" w14:paraId="0F704106" w14:textId="77777777" w:rsidTr="00C3166F">
        <w:tc>
          <w:tcPr>
            <w:tcW w:w="1838" w:type="dxa"/>
          </w:tcPr>
          <w:p w14:paraId="1CC18493" w14:textId="5930D66C" w:rsidR="0014407D" w:rsidRPr="0014407D" w:rsidRDefault="0014407D" w:rsidP="008E4A93">
            <w:pPr>
              <w:jc w:val="right"/>
              <w:rPr>
                <w:b/>
                <w:bCs/>
                <w:color w:val="4472C4" w:themeColor="accent1"/>
                <w:lang w:val="de-DE"/>
              </w:rPr>
            </w:pPr>
            <w:r>
              <w:rPr>
                <w:b/>
                <w:bCs/>
                <w:color w:val="4472C4" w:themeColor="accent1"/>
                <w:lang w:val="de-DE"/>
              </w:rPr>
              <w:t xml:space="preserve">DigiSkills für </w:t>
            </w:r>
            <w:r w:rsidR="00AA6349">
              <w:rPr>
                <w:b/>
                <w:bCs/>
                <w:color w:val="4472C4" w:themeColor="accent1"/>
                <w:lang w:val="de-DE"/>
              </w:rPr>
              <w:t>a</w:t>
            </w:r>
            <w:r>
              <w:rPr>
                <w:b/>
                <w:bCs/>
                <w:color w:val="4472C4" w:themeColor="accent1"/>
                <w:lang w:val="de-DE"/>
              </w:rPr>
              <w:t>lle</w:t>
            </w:r>
          </w:p>
        </w:tc>
        <w:tc>
          <w:tcPr>
            <w:tcW w:w="7224" w:type="dxa"/>
          </w:tcPr>
          <w:p w14:paraId="055D7065" w14:textId="3210879D" w:rsidR="0014407D" w:rsidRDefault="0050256F" w:rsidP="0014407D">
            <w:pPr>
              <w:jc w:val="both"/>
              <w:rPr>
                <w:lang w:val="de-DE"/>
              </w:rPr>
            </w:pPr>
            <w:r>
              <w:rPr>
                <w:lang w:val="de-DE"/>
              </w:rPr>
              <w:t xml:space="preserve">Der </w:t>
            </w:r>
            <w:r w:rsidR="00210E2B">
              <w:rPr>
                <w:lang w:val="de-DE"/>
              </w:rPr>
              <w:t>Online-</w:t>
            </w:r>
            <w:r>
              <w:rPr>
                <w:lang w:val="de-DE"/>
              </w:rPr>
              <w:t xml:space="preserve">Kurs </w:t>
            </w:r>
            <w:r w:rsidRPr="0017238F">
              <w:rPr>
                <w:i/>
                <w:iCs/>
                <w:lang w:val="de-DE"/>
              </w:rPr>
              <w:t>DigiSkills für alle</w:t>
            </w:r>
            <w:r>
              <w:rPr>
                <w:lang w:val="de-DE"/>
              </w:rPr>
              <w:t xml:space="preserve"> richtet sich an alle Personen, die grundlegende digitale Kompetenzen erreichen und </w:t>
            </w:r>
            <w:r w:rsidR="00747162">
              <w:rPr>
                <w:lang w:val="de-DE"/>
              </w:rPr>
              <w:t>ausbauen</w:t>
            </w:r>
            <w:r>
              <w:rPr>
                <w:lang w:val="de-DE"/>
              </w:rPr>
              <w:t xml:space="preserve"> wollen. </w:t>
            </w:r>
            <w:r w:rsidR="0014407D">
              <w:rPr>
                <w:lang w:val="de-DE"/>
              </w:rPr>
              <w:t xml:space="preserve"> </w:t>
            </w:r>
          </w:p>
          <w:p w14:paraId="5976A07B" w14:textId="77777777" w:rsidR="0014407D" w:rsidRDefault="0014407D" w:rsidP="0014407D">
            <w:pPr>
              <w:jc w:val="both"/>
              <w:rPr>
                <w:lang w:val="de-DE"/>
              </w:rPr>
            </w:pPr>
          </w:p>
          <w:p w14:paraId="7F50B7BE" w14:textId="15C27AB2" w:rsidR="00747162" w:rsidRDefault="0014407D" w:rsidP="0014407D">
            <w:pPr>
              <w:jc w:val="both"/>
              <w:rPr>
                <w:lang w:val="de-DE"/>
              </w:rPr>
            </w:pPr>
            <w:r>
              <w:rPr>
                <w:lang w:val="de-DE"/>
              </w:rPr>
              <w:t>Der Kurs besteht aus 8 Modulen</w:t>
            </w:r>
            <w:r w:rsidR="00210E2B">
              <w:rPr>
                <w:lang w:val="de-DE"/>
              </w:rPr>
              <w:t>,</w:t>
            </w:r>
            <w:r>
              <w:rPr>
                <w:lang w:val="de-DE"/>
              </w:rPr>
              <w:t xml:space="preserve"> wobei jedes Modul gleich aufgebaut ist. </w:t>
            </w:r>
            <w:r w:rsidR="0050256F">
              <w:rPr>
                <w:lang w:val="de-DE"/>
              </w:rPr>
              <w:t xml:space="preserve">Zu Beginn gibt es </w:t>
            </w:r>
            <w:r w:rsidR="00210E2B">
              <w:rPr>
                <w:lang w:val="de-DE"/>
              </w:rPr>
              <w:t xml:space="preserve">zumindest </w:t>
            </w:r>
            <w:r w:rsidR="0050256F">
              <w:rPr>
                <w:lang w:val="de-DE"/>
              </w:rPr>
              <w:t>ein Video</w:t>
            </w:r>
            <w:r w:rsidR="00EC432C">
              <w:rPr>
                <w:lang w:val="de-DE"/>
              </w:rPr>
              <w:t>,</w:t>
            </w:r>
            <w:r w:rsidR="0050256F">
              <w:rPr>
                <w:lang w:val="de-DE"/>
              </w:rPr>
              <w:t xml:space="preserve"> in dem das jeweilige Thema erklärt und anhand praktischer Beispiele (z.B. E-Mail</w:t>
            </w:r>
            <w:r w:rsidR="00210E2B">
              <w:rPr>
                <w:lang w:val="de-DE"/>
              </w:rPr>
              <w:t>-</w:t>
            </w:r>
            <w:r w:rsidR="0050256F">
              <w:rPr>
                <w:lang w:val="de-DE"/>
              </w:rPr>
              <w:t xml:space="preserve">Konto erstellen, Steuererklärung online </w:t>
            </w:r>
            <w:r w:rsidR="00210E2B">
              <w:rPr>
                <w:lang w:val="de-DE"/>
              </w:rPr>
              <w:t>erstellen</w:t>
            </w:r>
            <w:r w:rsidR="0050256F">
              <w:rPr>
                <w:lang w:val="de-DE"/>
              </w:rPr>
              <w:t>, Facebook-Posting schreiben</w:t>
            </w:r>
            <w:r w:rsidR="00B6155C">
              <w:rPr>
                <w:lang w:val="de-DE"/>
              </w:rPr>
              <w:t xml:space="preserve"> etc.</w:t>
            </w:r>
            <w:r w:rsidR="0050256F">
              <w:rPr>
                <w:lang w:val="de-DE"/>
              </w:rPr>
              <w:t xml:space="preserve">) eingeführt wird. </w:t>
            </w:r>
          </w:p>
          <w:p w14:paraId="0A700650" w14:textId="070FCA9A" w:rsidR="0014407D" w:rsidRDefault="0050256F" w:rsidP="0014407D">
            <w:pPr>
              <w:jc w:val="both"/>
              <w:rPr>
                <w:lang w:val="de-DE"/>
              </w:rPr>
            </w:pPr>
            <w:r>
              <w:rPr>
                <w:lang w:val="de-DE"/>
              </w:rPr>
              <w:t>Danach nehmen Sie dieses Arbeitsheft zur Hand. Damit wiederholen Sie die Inhalte aus de</w:t>
            </w:r>
            <w:r w:rsidR="00210E2B">
              <w:rPr>
                <w:lang w:val="de-DE"/>
              </w:rPr>
              <w:t>m/den</w:t>
            </w:r>
            <w:r>
              <w:rPr>
                <w:lang w:val="de-DE"/>
              </w:rPr>
              <w:t xml:space="preserve"> Video</w:t>
            </w:r>
            <w:r w:rsidR="00210E2B">
              <w:rPr>
                <w:lang w:val="de-DE"/>
              </w:rPr>
              <w:t>/s</w:t>
            </w:r>
            <w:r>
              <w:rPr>
                <w:lang w:val="de-DE"/>
              </w:rPr>
              <w:t xml:space="preserve"> und vertiefen Ihr Wissen durch kleine Aufgaben. Sie bekommen zusätzliche Informationen und einige Videovorschläge. </w:t>
            </w:r>
            <w:r w:rsidR="00210E2B">
              <w:rPr>
                <w:lang w:val="de-DE"/>
              </w:rPr>
              <w:t xml:space="preserve">Im Anschluss </w:t>
            </w:r>
            <w:r>
              <w:rPr>
                <w:lang w:val="de-DE"/>
              </w:rPr>
              <w:t xml:space="preserve">geht es weiter mit dem Austausch in unserem Forum. Am Ende jedes Moduls finden Sie im Arbeitsheft Diskussionsfragen, zu denen Sie sich mit Ihren KollegInnen – den anderen Kursteilnehmenden – austauschen. Zögern Sie nicht Fragen zu stellen und sich gegenseitig zu helfen! Außerdem gibt es ein Quiz pro Modul. Diese Quizzes müssen Sie erfolgreich absolvieren, um eine Teilnahmebestätigung für </w:t>
            </w:r>
            <w:r w:rsidR="00B6155C">
              <w:rPr>
                <w:lang w:val="de-DE"/>
              </w:rPr>
              <w:t>das jeweilige Modul</w:t>
            </w:r>
            <w:r>
              <w:rPr>
                <w:lang w:val="de-DE"/>
              </w:rPr>
              <w:t xml:space="preserve"> zu erhalten. </w:t>
            </w:r>
            <w:r w:rsidR="00480871">
              <w:rPr>
                <w:lang w:val="de-DE"/>
              </w:rPr>
              <w:t xml:space="preserve">Werden alle Quizzes erfolgreich absolviert, </w:t>
            </w:r>
            <w:r w:rsidR="00EC432C">
              <w:rPr>
                <w:lang w:val="de-DE"/>
              </w:rPr>
              <w:t>wird Ihnen</w:t>
            </w:r>
            <w:r w:rsidR="00480871">
              <w:rPr>
                <w:lang w:val="de-DE"/>
              </w:rPr>
              <w:t xml:space="preserve"> auch eine Teilnahmebestätigung über den gesamten Kurs</w:t>
            </w:r>
            <w:r w:rsidR="00EC432C">
              <w:rPr>
                <w:lang w:val="de-DE"/>
              </w:rPr>
              <w:t xml:space="preserve"> ausgestellt</w:t>
            </w:r>
            <w:r w:rsidR="00480871">
              <w:rPr>
                <w:lang w:val="de-DE"/>
              </w:rPr>
              <w:t xml:space="preserve">. </w:t>
            </w:r>
          </w:p>
          <w:p w14:paraId="4707C07C" w14:textId="063716BD" w:rsidR="0050256F" w:rsidRDefault="0050256F" w:rsidP="0014407D">
            <w:pPr>
              <w:jc w:val="both"/>
              <w:rPr>
                <w:lang w:val="de-DE"/>
              </w:rPr>
            </w:pPr>
          </w:p>
        </w:tc>
      </w:tr>
      <w:tr w:rsidR="0014407D" w14:paraId="2F3C4F1B" w14:textId="77777777" w:rsidTr="00C3166F">
        <w:tc>
          <w:tcPr>
            <w:tcW w:w="1838" w:type="dxa"/>
          </w:tcPr>
          <w:p w14:paraId="607B2CD7" w14:textId="75D2AD6C" w:rsidR="0014407D" w:rsidRPr="0014407D" w:rsidRDefault="0014407D" w:rsidP="008E4A93">
            <w:pPr>
              <w:jc w:val="right"/>
              <w:rPr>
                <w:b/>
                <w:bCs/>
                <w:color w:val="4472C4" w:themeColor="accent1"/>
                <w:lang w:val="de-DE"/>
              </w:rPr>
            </w:pPr>
            <w:r>
              <w:rPr>
                <w:b/>
                <w:bCs/>
                <w:color w:val="4472C4" w:themeColor="accent1"/>
                <w:lang w:val="de-DE"/>
              </w:rPr>
              <w:t>Für wen ist der Kurs?</w:t>
            </w:r>
          </w:p>
        </w:tc>
        <w:tc>
          <w:tcPr>
            <w:tcW w:w="7224" w:type="dxa"/>
          </w:tcPr>
          <w:p w14:paraId="7E58FF97" w14:textId="177FF7D0" w:rsidR="0014407D" w:rsidRDefault="00747162" w:rsidP="0014407D">
            <w:pPr>
              <w:jc w:val="both"/>
              <w:rPr>
                <w:lang w:val="de-DE"/>
              </w:rPr>
            </w:pPr>
            <w:r>
              <w:rPr>
                <w:lang w:val="de-DE"/>
              </w:rPr>
              <w:t>Der Kurs richtet sich an alle Personen, die grundlegende digitale Kompetenzen erwerben bzw. ihre vorhandenen Kenntnisse erweitern wollen. Die 8 Module steigen in der Komplexität ihrer Inhalte. Somit ist für AnfängerInnen</w:t>
            </w:r>
            <w:r w:rsidR="00210E2B">
              <w:rPr>
                <w:lang w:val="de-DE"/>
              </w:rPr>
              <w:t>,</w:t>
            </w:r>
            <w:r>
              <w:rPr>
                <w:lang w:val="de-DE"/>
              </w:rPr>
              <w:t xml:space="preserve"> aber auch für geübtere NutzerInnen etwas dabei!</w:t>
            </w:r>
          </w:p>
          <w:p w14:paraId="6AB63D6F" w14:textId="77777777" w:rsidR="00747162" w:rsidRDefault="00747162" w:rsidP="0014407D">
            <w:pPr>
              <w:jc w:val="both"/>
              <w:rPr>
                <w:lang w:val="de-DE"/>
              </w:rPr>
            </w:pPr>
          </w:p>
          <w:p w14:paraId="41457153" w14:textId="32DA0721" w:rsidR="00747162" w:rsidRDefault="00747162" w:rsidP="0014407D">
            <w:pPr>
              <w:jc w:val="both"/>
              <w:rPr>
                <w:lang w:val="de-DE"/>
              </w:rPr>
            </w:pPr>
            <w:r>
              <w:rPr>
                <w:lang w:val="de-DE"/>
              </w:rPr>
              <w:t>Voraussetzung für die Kursteilnahme ist eine E-Mail-Adresse</w:t>
            </w:r>
            <w:r w:rsidR="00EC432C">
              <w:rPr>
                <w:lang w:val="de-DE"/>
              </w:rPr>
              <w:t>,</w:t>
            </w:r>
            <w:r>
              <w:rPr>
                <w:lang w:val="de-DE"/>
              </w:rPr>
              <w:t xml:space="preserve"> um sich für den Kurs anzumelden. Außerdem brauchen Sie Internetzugang</w:t>
            </w:r>
            <w:r w:rsidR="00EC432C">
              <w:rPr>
                <w:lang w:val="de-DE"/>
              </w:rPr>
              <w:t>,</w:t>
            </w:r>
            <w:r>
              <w:rPr>
                <w:lang w:val="de-DE"/>
              </w:rPr>
              <w:t xml:space="preserve"> um den Kurs verfolgen zu können. Weitere Vorkenntnisse sind nicht nötig!</w:t>
            </w:r>
          </w:p>
          <w:p w14:paraId="70740DA4" w14:textId="768E043C" w:rsidR="00747162" w:rsidRDefault="00747162" w:rsidP="0014407D">
            <w:pPr>
              <w:jc w:val="both"/>
              <w:rPr>
                <w:lang w:val="de-DE"/>
              </w:rPr>
            </w:pPr>
          </w:p>
        </w:tc>
      </w:tr>
      <w:tr w:rsidR="0014407D" w14:paraId="49F98593" w14:textId="77777777" w:rsidTr="00C3166F">
        <w:tc>
          <w:tcPr>
            <w:tcW w:w="1838" w:type="dxa"/>
          </w:tcPr>
          <w:p w14:paraId="37B38278" w14:textId="6D32A08F" w:rsidR="0014407D" w:rsidRPr="0014407D" w:rsidRDefault="0014407D" w:rsidP="008E4A93">
            <w:pPr>
              <w:jc w:val="right"/>
              <w:rPr>
                <w:b/>
                <w:bCs/>
                <w:color w:val="4472C4" w:themeColor="accent1"/>
                <w:lang w:val="de-DE"/>
              </w:rPr>
            </w:pPr>
            <w:r>
              <w:rPr>
                <w:b/>
                <w:bCs/>
                <w:color w:val="4472C4" w:themeColor="accent1"/>
                <w:lang w:val="de-DE"/>
              </w:rPr>
              <w:t>Veranstalter</w:t>
            </w:r>
          </w:p>
        </w:tc>
        <w:tc>
          <w:tcPr>
            <w:tcW w:w="7224" w:type="dxa"/>
          </w:tcPr>
          <w:p w14:paraId="696A7E68" w14:textId="4B91A4F1" w:rsidR="0014407D" w:rsidRDefault="00747162" w:rsidP="0014407D">
            <w:pPr>
              <w:jc w:val="both"/>
              <w:rPr>
                <w:lang w:val="de-DE"/>
              </w:rPr>
            </w:pPr>
            <w:r>
              <w:rPr>
                <w:lang w:val="de-DE"/>
              </w:rPr>
              <w:t xml:space="preserve">Der Kurs </w:t>
            </w:r>
            <w:r w:rsidRPr="0017238F">
              <w:rPr>
                <w:i/>
                <w:iCs/>
                <w:lang w:val="de-DE"/>
              </w:rPr>
              <w:t>DigiSkills für alle</w:t>
            </w:r>
            <w:r>
              <w:rPr>
                <w:lang w:val="de-DE"/>
              </w:rPr>
              <w:t xml:space="preserve"> wird auf der Kursplattform iMoo</w:t>
            </w:r>
            <w:r w:rsidR="00210E2B">
              <w:rPr>
                <w:lang w:val="de-DE"/>
              </w:rPr>
              <w:t>X</w:t>
            </w:r>
            <w:r>
              <w:rPr>
                <w:lang w:val="de-DE"/>
              </w:rPr>
              <w:t xml:space="preserve"> (</w:t>
            </w:r>
            <w:hyperlink r:id="rId14" w:history="1">
              <w:r w:rsidRPr="00D11F64">
                <w:rPr>
                  <w:rStyle w:val="Hyperlink"/>
                  <w:lang w:val="de-DE"/>
                </w:rPr>
                <w:t>www.imoox.at</w:t>
              </w:r>
            </w:hyperlink>
            <w:r>
              <w:rPr>
                <w:lang w:val="de-DE"/>
              </w:rPr>
              <w:t>) angeboten. Das Projekt iMoo</w:t>
            </w:r>
            <w:r w:rsidR="00804E56">
              <w:rPr>
                <w:lang w:val="de-DE"/>
              </w:rPr>
              <w:t>X</w:t>
            </w:r>
            <w:r>
              <w:rPr>
                <w:lang w:val="de-DE"/>
              </w:rPr>
              <w:t xml:space="preserve"> wurde </w:t>
            </w:r>
            <w:r w:rsidR="00210E2B">
              <w:rPr>
                <w:lang w:val="de-DE"/>
              </w:rPr>
              <w:t xml:space="preserve">2013 </w:t>
            </w:r>
            <w:r>
              <w:rPr>
                <w:lang w:val="de-DE"/>
              </w:rPr>
              <w:t xml:space="preserve">von der </w:t>
            </w:r>
            <w:r w:rsidR="00210E2B">
              <w:rPr>
                <w:lang w:val="de-DE"/>
              </w:rPr>
              <w:t xml:space="preserve">Universität </w:t>
            </w:r>
            <w:r>
              <w:rPr>
                <w:lang w:val="de-DE"/>
              </w:rPr>
              <w:t>Graz (Leitung: Dr. Michael Kopp)</w:t>
            </w:r>
            <w:r w:rsidR="00EC432C">
              <w:rPr>
                <w:lang w:val="de-DE"/>
              </w:rPr>
              <w:t>,</w:t>
            </w:r>
            <w:r>
              <w:rPr>
                <w:lang w:val="de-DE"/>
              </w:rPr>
              <w:t xml:space="preserve"> gemeinsam mit der TU Graz (Leitung: </w:t>
            </w:r>
            <w:r w:rsidR="00210E2B">
              <w:rPr>
                <w:lang w:val="de-DE"/>
              </w:rPr>
              <w:t>Priv</w:t>
            </w:r>
            <w:r>
              <w:rPr>
                <w:lang w:val="de-DE"/>
              </w:rPr>
              <w:t>.-Dozent Dr. Martin Ebner)</w:t>
            </w:r>
            <w:r w:rsidR="00EC432C">
              <w:rPr>
                <w:lang w:val="de-DE"/>
              </w:rPr>
              <w:t>,</w:t>
            </w:r>
            <w:r>
              <w:rPr>
                <w:lang w:val="de-DE"/>
              </w:rPr>
              <w:t xml:space="preserve"> ins Leben gerufen.</w:t>
            </w:r>
            <w:r w:rsidR="00210E2B">
              <w:rPr>
                <w:lang w:val="de-DE"/>
              </w:rPr>
              <w:t xml:space="preserve"> Heute wird die Plattform von der TU Graz betreut und in einem Projekt mit der Universität Wien (Leitung: Dr. Charlotte Zwiauer) zur Verwendung für alle österreichischen Hochschulen ausgebaut.</w:t>
            </w:r>
            <w:r>
              <w:rPr>
                <w:lang w:val="de-DE"/>
              </w:rPr>
              <w:t xml:space="preserve"> Auf iMooX finden Sie eine Vielzahl an kostenfreien </w:t>
            </w:r>
            <w:r w:rsidR="0017238F">
              <w:rPr>
                <w:lang w:val="de-DE"/>
              </w:rPr>
              <w:t>O</w:t>
            </w:r>
            <w:r>
              <w:rPr>
                <w:lang w:val="de-DE"/>
              </w:rPr>
              <w:t>nline</w:t>
            </w:r>
            <w:r w:rsidR="0017238F">
              <w:rPr>
                <w:lang w:val="de-DE"/>
              </w:rPr>
              <w:t>-</w:t>
            </w:r>
            <w:r>
              <w:rPr>
                <w:lang w:val="de-DE"/>
              </w:rPr>
              <w:t>Bildungsangeboten.</w:t>
            </w:r>
          </w:p>
          <w:p w14:paraId="16C8F612" w14:textId="77777777" w:rsidR="00747162" w:rsidRDefault="00747162" w:rsidP="0014407D">
            <w:pPr>
              <w:jc w:val="both"/>
              <w:rPr>
                <w:lang w:val="de-DE"/>
              </w:rPr>
            </w:pPr>
          </w:p>
          <w:p w14:paraId="78D91516" w14:textId="77777777" w:rsidR="00747162" w:rsidRDefault="00747162" w:rsidP="0014407D">
            <w:pPr>
              <w:jc w:val="both"/>
              <w:rPr>
                <w:lang w:val="de-DE"/>
              </w:rPr>
            </w:pPr>
            <w:r>
              <w:rPr>
                <w:lang w:val="de-DE"/>
              </w:rPr>
              <w:t xml:space="preserve">Der MOOC </w:t>
            </w:r>
            <w:r w:rsidRPr="0017238F">
              <w:rPr>
                <w:i/>
                <w:iCs/>
                <w:lang w:val="de-DE"/>
              </w:rPr>
              <w:t>DigiSkills für alle</w:t>
            </w:r>
            <w:r>
              <w:rPr>
                <w:lang w:val="de-DE"/>
              </w:rPr>
              <w:t xml:space="preserve"> ist ein Kooperationsprojekt von abif, der TU Graz, sowie der Gewerkschaft GPA. Der Kurs wird durch den Digitalisierungsfonds Arbeit 4.0 der Arbeiterkammer Wien gefördert. </w:t>
            </w:r>
          </w:p>
          <w:p w14:paraId="7CA11041" w14:textId="1B1B13F3" w:rsidR="00747162" w:rsidRDefault="00747162" w:rsidP="0014407D">
            <w:pPr>
              <w:jc w:val="both"/>
              <w:rPr>
                <w:lang w:val="de-DE"/>
              </w:rPr>
            </w:pPr>
          </w:p>
        </w:tc>
      </w:tr>
      <w:tr w:rsidR="0014407D" w14:paraId="71973C44" w14:textId="77777777" w:rsidTr="00C3166F">
        <w:tc>
          <w:tcPr>
            <w:tcW w:w="1838" w:type="dxa"/>
          </w:tcPr>
          <w:p w14:paraId="04862AE7" w14:textId="2A3C9A82" w:rsidR="0014407D" w:rsidRPr="0014407D" w:rsidRDefault="0014407D" w:rsidP="008E4A93">
            <w:pPr>
              <w:jc w:val="right"/>
              <w:rPr>
                <w:b/>
                <w:bCs/>
                <w:color w:val="4472C4" w:themeColor="accent1"/>
                <w:lang w:val="de-DE"/>
              </w:rPr>
            </w:pPr>
            <w:r>
              <w:rPr>
                <w:b/>
                <w:bCs/>
                <w:color w:val="4472C4" w:themeColor="accent1"/>
                <w:lang w:val="de-DE"/>
              </w:rPr>
              <w:t>Wo gibt es das Arbeitsheft?</w:t>
            </w:r>
          </w:p>
        </w:tc>
        <w:tc>
          <w:tcPr>
            <w:tcW w:w="7224" w:type="dxa"/>
          </w:tcPr>
          <w:p w14:paraId="29B0F193" w14:textId="77777777" w:rsidR="0014407D" w:rsidRDefault="00747162" w:rsidP="0014407D">
            <w:pPr>
              <w:jc w:val="both"/>
              <w:rPr>
                <w:lang w:val="de-DE"/>
              </w:rPr>
            </w:pPr>
            <w:r>
              <w:rPr>
                <w:lang w:val="de-DE"/>
              </w:rPr>
              <w:t xml:space="preserve">Dieses Arbeitsheft finden Sie auch auf der Kursseite auf </w:t>
            </w:r>
            <w:hyperlink r:id="rId15" w:history="1">
              <w:r w:rsidRPr="00D11F64">
                <w:rPr>
                  <w:rStyle w:val="Hyperlink"/>
                  <w:lang w:val="de-DE"/>
                </w:rPr>
                <w:t>www.imoox.at</w:t>
              </w:r>
            </w:hyperlink>
            <w:r>
              <w:rPr>
                <w:lang w:val="de-DE"/>
              </w:rPr>
              <w:t xml:space="preserve">. Sie können sich das Heft somit jederzeit selbst ausdrucken oder in einem Copy-Shop drucken lassen. </w:t>
            </w:r>
          </w:p>
          <w:p w14:paraId="2A2892DF" w14:textId="18296850" w:rsidR="002776F0" w:rsidRDefault="002776F0" w:rsidP="0047289E">
            <w:pPr>
              <w:jc w:val="both"/>
              <w:rPr>
                <w:lang w:val="de-DE"/>
              </w:rPr>
            </w:pPr>
          </w:p>
        </w:tc>
      </w:tr>
      <w:tr w:rsidR="0014407D" w14:paraId="47822350" w14:textId="77777777" w:rsidTr="00C3166F">
        <w:tc>
          <w:tcPr>
            <w:tcW w:w="1838" w:type="dxa"/>
          </w:tcPr>
          <w:p w14:paraId="51EFF2F0" w14:textId="422B30D9" w:rsidR="0014407D" w:rsidRPr="0014407D" w:rsidRDefault="0014407D" w:rsidP="008E4A93">
            <w:pPr>
              <w:jc w:val="right"/>
              <w:rPr>
                <w:b/>
                <w:bCs/>
                <w:color w:val="4472C4" w:themeColor="accent1"/>
                <w:lang w:val="de-DE"/>
              </w:rPr>
            </w:pPr>
            <w:r>
              <w:rPr>
                <w:b/>
                <w:bCs/>
                <w:color w:val="4472C4" w:themeColor="accent1"/>
                <w:lang w:val="de-DE"/>
              </w:rPr>
              <w:lastRenderedPageBreak/>
              <w:t>Weitere Angebote zum Kurs</w:t>
            </w:r>
          </w:p>
        </w:tc>
        <w:tc>
          <w:tcPr>
            <w:tcW w:w="7224" w:type="dxa"/>
          </w:tcPr>
          <w:p w14:paraId="2DF7CCED" w14:textId="6711F9BF" w:rsidR="00916834" w:rsidRDefault="00916834" w:rsidP="0014407D">
            <w:pPr>
              <w:jc w:val="both"/>
              <w:rPr>
                <w:lang w:val="de-DE"/>
              </w:rPr>
            </w:pPr>
            <w:r>
              <w:rPr>
                <w:lang w:val="de-DE"/>
              </w:rPr>
              <w:t xml:space="preserve">Der Kurs </w:t>
            </w:r>
            <w:r w:rsidRPr="0017238F">
              <w:rPr>
                <w:i/>
                <w:iCs/>
                <w:lang w:val="de-DE"/>
              </w:rPr>
              <w:t>DigiSkills für alle</w:t>
            </w:r>
            <w:r>
              <w:rPr>
                <w:lang w:val="de-DE"/>
              </w:rPr>
              <w:t xml:space="preserve"> ist ein Online-Angebot. Es gibt Videos, </w:t>
            </w:r>
            <w:r w:rsidR="00AA6349">
              <w:rPr>
                <w:lang w:val="de-DE"/>
              </w:rPr>
              <w:t>Zusatzm</w:t>
            </w:r>
            <w:r>
              <w:rPr>
                <w:lang w:val="de-DE"/>
              </w:rPr>
              <w:t xml:space="preserve">aterial, Möglichkeiten zum Austausch und zur Diskussion </w:t>
            </w:r>
            <w:r w:rsidR="0017238F">
              <w:rPr>
                <w:lang w:val="de-DE"/>
              </w:rPr>
              <w:t xml:space="preserve">im Forum </w:t>
            </w:r>
            <w:r>
              <w:rPr>
                <w:lang w:val="de-DE"/>
              </w:rPr>
              <w:t xml:space="preserve">und kleine Tests auf der Kursplattform. </w:t>
            </w:r>
            <w:r w:rsidRPr="000B3DC9">
              <w:rPr>
                <w:lang w:val="de-DE"/>
              </w:rPr>
              <w:t xml:space="preserve">Zusätzlich bieten wir </w:t>
            </w:r>
            <w:r w:rsidR="003B1BA1">
              <w:rPr>
                <w:lang w:val="de-DE"/>
              </w:rPr>
              <w:t>optionale</w:t>
            </w:r>
            <w:r w:rsidR="003B1BA1" w:rsidRPr="000B3DC9">
              <w:rPr>
                <w:lang w:val="de-DE"/>
              </w:rPr>
              <w:t xml:space="preserve"> </w:t>
            </w:r>
            <w:r w:rsidR="0047289E" w:rsidRPr="000B3DC9">
              <w:rPr>
                <w:lang w:val="de-DE"/>
              </w:rPr>
              <w:t xml:space="preserve">Online-Präsenztermine </w:t>
            </w:r>
            <w:r w:rsidR="000B3DC9" w:rsidRPr="000B3DC9">
              <w:rPr>
                <w:lang w:val="de-DE"/>
              </w:rPr>
              <w:t>an</w:t>
            </w:r>
            <w:r w:rsidR="0047289E" w:rsidRPr="000B3DC9">
              <w:rPr>
                <w:lang w:val="de-DE"/>
              </w:rPr>
              <w:t>. Das sind</w:t>
            </w:r>
            <w:r w:rsidR="003B1BA1">
              <w:rPr>
                <w:lang w:val="de-DE"/>
              </w:rPr>
              <w:t xml:space="preserve"> drei</w:t>
            </w:r>
            <w:r w:rsidR="0047289E" w:rsidRPr="000B3DC9">
              <w:rPr>
                <w:lang w:val="de-DE"/>
              </w:rPr>
              <w:t xml:space="preserve"> zusätzliche Termine, die online abgehalten werden und dem Austausch dienen. Es werden keine vertiefenden Inhalte erarbeitet</w:t>
            </w:r>
            <w:r w:rsidR="000B3DC9" w:rsidRPr="000B3DC9">
              <w:rPr>
                <w:lang w:val="de-DE"/>
              </w:rPr>
              <w:t>, sondern Sie bekommen die Möglichkeit sich mit Ihren KollegInnen über den Kurs und die Inhalte auszutauschen.</w:t>
            </w:r>
          </w:p>
          <w:p w14:paraId="3A5D766C" w14:textId="2E94E653" w:rsidR="000A3455" w:rsidRDefault="000A3455" w:rsidP="0014407D">
            <w:pPr>
              <w:jc w:val="both"/>
              <w:rPr>
                <w:lang w:val="de-DE"/>
              </w:rPr>
            </w:pPr>
          </w:p>
          <w:p w14:paraId="2154D6DF" w14:textId="13D9CD6D" w:rsidR="000A3455" w:rsidRPr="000B3DC9" w:rsidRDefault="000A3455" w:rsidP="0014407D">
            <w:pPr>
              <w:jc w:val="both"/>
              <w:rPr>
                <w:lang w:val="de-DE"/>
              </w:rPr>
            </w:pPr>
            <w:r>
              <w:rPr>
                <w:lang w:val="de-DE"/>
              </w:rPr>
              <w:t xml:space="preserve">Die genauen Termine finden Sie auf der Kursplattform. </w:t>
            </w:r>
          </w:p>
          <w:p w14:paraId="7D47D34D" w14:textId="561EE0E3" w:rsidR="00916834" w:rsidRDefault="00916834" w:rsidP="000A3455">
            <w:pPr>
              <w:rPr>
                <w:lang w:val="de-DE"/>
              </w:rPr>
            </w:pPr>
          </w:p>
        </w:tc>
      </w:tr>
    </w:tbl>
    <w:p w14:paraId="4E20DF30" w14:textId="1F353788" w:rsidR="00E813DA" w:rsidRPr="008A4E45" w:rsidRDefault="00E813DA" w:rsidP="008A4E45">
      <w:pPr>
        <w:spacing w:after="0"/>
        <w:rPr>
          <w:rFonts w:asciiTheme="majorHAnsi" w:hAnsiTheme="majorHAnsi" w:cstheme="majorHAnsi"/>
          <w:b/>
          <w:bCs/>
          <w:color w:val="4472C4" w:themeColor="accent1"/>
          <w:sz w:val="36"/>
          <w:szCs w:val="36"/>
          <w:lang w:val="de-DE"/>
        </w:rPr>
      </w:pPr>
      <w:r w:rsidRPr="008A4E45">
        <w:rPr>
          <w:rFonts w:asciiTheme="majorHAnsi" w:hAnsiTheme="majorHAnsi" w:cstheme="majorHAnsi"/>
          <w:b/>
          <w:bCs/>
          <w:color w:val="4472C4" w:themeColor="accent1"/>
          <w:sz w:val="36"/>
          <w:szCs w:val="36"/>
          <w:lang w:val="de-DE"/>
        </w:rPr>
        <w:t>Anmeldung zum Kurs und Vorstellen der Plattform iMooX</w:t>
      </w:r>
    </w:p>
    <w:p w14:paraId="6D5556A4" w14:textId="7DE9B7C7" w:rsidR="00E813DA" w:rsidRDefault="00E813DA" w:rsidP="00E813DA">
      <w:pPr>
        <w:rPr>
          <w:lang w:val="de-DE"/>
        </w:rPr>
      </w:pPr>
    </w:p>
    <w:tbl>
      <w:tblPr>
        <w:tblStyle w:val="Tabellenraster"/>
        <w:tblW w:w="0" w:type="auto"/>
        <w:tblLook w:val="04A0" w:firstRow="1" w:lastRow="0" w:firstColumn="1" w:lastColumn="0" w:noHBand="0" w:noVBand="1"/>
      </w:tblPr>
      <w:tblGrid>
        <w:gridCol w:w="1762"/>
        <w:gridCol w:w="7310"/>
      </w:tblGrid>
      <w:tr w:rsidR="00E813DA" w14:paraId="2868B0EB" w14:textId="77777777" w:rsidTr="00D408EC">
        <w:tc>
          <w:tcPr>
            <w:tcW w:w="1838" w:type="dxa"/>
            <w:tcBorders>
              <w:top w:val="nil"/>
              <w:left w:val="nil"/>
              <w:bottom w:val="nil"/>
              <w:right w:val="nil"/>
            </w:tcBorders>
          </w:tcPr>
          <w:p w14:paraId="0F9212C1" w14:textId="3565CFE1" w:rsidR="00E813DA" w:rsidRPr="0044249A" w:rsidRDefault="00E813DA" w:rsidP="008E4A93">
            <w:pPr>
              <w:jc w:val="right"/>
              <w:rPr>
                <w:b/>
                <w:bCs/>
                <w:lang w:val="de-DE"/>
              </w:rPr>
            </w:pPr>
            <w:r w:rsidRPr="0044249A">
              <w:rPr>
                <w:b/>
                <w:bCs/>
                <w:color w:val="4472C4" w:themeColor="accent1"/>
                <w:lang w:val="de-DE"/>
              </w:rPr>
              <w:t>Teilnahme</w:t>
            </w:r>
          </w:p>
        </w:tc>
        <w:tc>
          <w:tcPr>
            <w:tcW w:w="7224" w:type="dxa"/>
            <w:tcBorders>
              <w:top w:val="nil"/>
              <w:left w:val="nil"/>
              <w:bottom w:val="nil"/>
              <w:right w:val="nil"/>
            </w:tcBorders>
          </w:tcPr>
          <w:p w14:paraId="19C8AB70" w14:textId="77777777" w:rsidR="00E813DA" w:rsidRDefault="00E813DA" w:rsidP="00E34081">
            <w:pPr>
              <w:jc w:val="both"/>
            </w:pPr>
            <w:r>
              <w:t xml:space="preserve">Die Teilnahme am MOOC </w:t>
            </w:r>
            <w:r w:rsidRPr="0017238F">
              <w:rPr>
                <w:i/>
                <w:iCs/>
              </w:rPr>
              <w:t>DigiSkills für alle</w:t>
            </w:r>
            <w:r>
              <w:t xml:space="preserve"> ist kostenfrei. Um teilnehmen zu können, müssen Sie jedoch über einen </w:t>
            </w:r>
            <w:r w:rsidR="00202056">
              <w:t xml:space="preserve">stabilen </w:t>
            </w:r>
            <w:r>
              <w:t>Internetzugang verfügen. Eine weitere Voraussetzung ist eine E-Mail</w:t>
            </w:r>
            <w:r w:rsidR="00202056">
              <w:t>-</w:t>
            </w:r>
            <w:r>
              <w:t>Adresse, um sich für den Kurs anmelden zu können.</w:t>
            </w:r>
          </w:p>
          <w:p w14:paraId="71E63ABF" w14:textId="7B76DB51" w:rsidR="003B1BA1" w:rsidRPr="00E813DA" w:rsidRDefault="003B1BA1" w:rsidP="00E34081">
            <w:pPr>
              <w:jc w:val="both"/>
            </w:pPr>
          </w:p>
        </w:tc>
      </w:tr>
      <w:tr w:rsidR="00E813DA" w14:paraId="1D49AD82" w14:textId="77777777" w:rsidTr="00AA6349">
        <w:tc>
          <w:tcPr>
            <w:tcW w:w="1838" w:type="dxa"/>
            <w:tcBorders>
              <w:top w:val="nil"/>
              <w:left w:val="nil"/>
              <w:bottom w:val="nil"/>
              <w:right w:val="nil"/>
            </w:tcBorders>
          </w:tcPr>
          <w:p w14:paraId="5357E0D7" w14:textId="58F16B65" w:rsidR="00E813DA" w:rsidRDefault="00E813DA" w:rsidP="008E4A93">
            <w:pPr>
              <w:jc w:val="right"/>
              <w:rPr>
                <w:lang w:val="de-DE"/>
              </w:rPr>
            </w:pPr>
            <w:r w:rsidRPr="0044249A">
              <w:rPr>
                <w:b/>
                <w:bCs/>
                <w:color w:val="4472C4" w:themeColor="accent1"/>
                <w:lang w:val="de-DE"/>
              </w:rPr>
              <w:t>Registrierung</w:t>
            </w:r>
          </w:p>
        </w:tc>
        <w:tc>
          <w:tcPr>
            <w:tcW w:w="7224" w:type="dxa"/>
            <w:tcBorders>
              <w:top w:val="nil"/>
              <w:left w:val="nil"/>
              <w:bottom w:val="single" w:sz="24" w:space="0" w:color="FFC000"/>
              <w:right w:val="nil"/>
            </w:tcBorders>
          </w:tcPr>
          <w:p w14:paraId="20BF6E2E" w14:textId="7C821AD9" w:rsidR="00E813DA" w:rsidRDefault="008A4E45" w:rsidP="00E813DA">
            <w:pPr>
              <w:jc w:val="both"/>
            </w:pPr>
            <w:r>
              <w:rPr>
                <w:noProof/>
                <w:lang w:val="de-DE" w:eastAsia="de-DE"/>
              </w:rPr>
              <w:drawing>
                <wp:anchor distT="0" distB="0" distL="114300" distR="114300" simplePos="0" relativeHeight="251827200" behindDoc="0" locked="0" layoutInCell="1" allowOverlap="1" wp14:anchorId="5F2BE70B" wp14:editId="4AEBF2C0">
                  <wp:simplePos x="0" y="0"/>
                  <wp:positionH relativeFrom="margin">
                    <wp:posOffset>-68580</wp:posOffset>
                  </wp:positionH>
                  <wp:positionV relativeFrom="margin">
                    <wp:posOffset>1098920</wp:posOffset>
                  </wp:positionV>
                  <wp:extent cx="4504690" cy="1658620"/>
                  <wp:effectExtent l="0" t="0" r="0" b="0"/>
                  <wp:wrapSquare wrapText="bothSides"/>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0220" t="10108" r="11549" b="6419"/>
                          <a:stretch/>
                        </pic:blipFill>
                        <pic:spPr bwMode="auto">
                          <a:xfrm>
                            <a:off x="0" y="0"/>
                            <a:ext cx="4504690" cy="1658620"/>
                          </a:xfrm>
                          <a:prstGeom prst="rect">
                            <a:avLst/>
                          </a:prstGeom>
                          <a:ln>
                            <a:noFill/>
                          </a:ln>
                          <a:extLst>
                            <a:ext uri="{53640926-AAD7-44D8-BBD7-CCE9431645EC}">
                              <a14:shadowObscured xmlns:a14="http://schemas.microsoft.com/office/drawing/2010/main"/>
                            </a:ext>
                          </a:extLst>
                        </pic:spPr>
                      </pic:pic>
                    </a:graphicData>
                  </a:graphic>
                </wp:anchor>
              </w:drawing>
            </w:r>
            <w:r w:rsidR="00E813DA">
              <w:t xml:space="preserve">Sie </w:t>
            </w:r>
            <w:r w:rsidR="003B1BA1">
              <w:t xml:space="preserve">verfügen über </w:t>
            </w:r>
            <w:r w:rsidR="00E813DA">
              <w:t>Internetzugang, eine E-Mail</w:t>
            </w:r>
            <w:r w:rsidR="00202056">
              <w:t>-</w:t>
            </w:r>
            <w:r w:rsidR="00E813DA">
              <w:t xml:space="preserve">Adresse und haben sich entschieden am MOOC teilzunehmen? Sehr gut! Dann besuchen Sie die Internetseite </w:t>
            </w:r>
            <w:hyperlink r:id="rId17" w:history="1">
              <w:r w:rsidR="00E813DA" w:rsidRPr="0086742B">
                <w:rPr>
                  <w:rStyle w:val="Hyperlink"/>
                </w:rPr>
                <w:t>www.imoox.at</w:t>
              </w:r>
            </w:hyperlink>
            <w:r w:rsidR="00E813DA">
              <w:t xml:space="preserve"> und </w:t>
            </w:r>
            <w:r w:rsidR="000A3455">
              <w:t xml:space="preserve">wählen Sie aus der Kursliste den Kurs </w:t>
            </w:r>
            <w:r w:rsidR="000A3455" w:rsidRPr="000A3455">
              <w:rPr>
                <w:i/>
                <w:iCs/>
              </w:rPr>
              <w:t>DigiSkills für alle</w:t>
            </w:r>
            <w:r w:rsidR="000A3455">
              <w:t xml:space="preserve">. </w:t>
            </w:r>
            <w:r w:rsidR="00E34081">
              <w:t xml:space="preserve">Wenn Sie bereits ein Konto auf iMooX </w:t>
            </w:r>
            <w:r w:rsidR="003B1BA1">
              <w:t>angelegt haben</w:t>
            </w:r>
            <w:r w:rsidR="00E34081">
              <w:t xml:space="preserve">, können Sie sich direkt in den Kurs einschreiben. Wenn Sie noch keinen Account haben, </w:t>
            </w:r>
            <w:r w:rsidR="003B1BA1">
              <w:t>ist zuerst noch eine Registrierung erforderlich</w:t>
            </w:r>
            <w:r w:rsidR="00E34081">
              <w:t xml:space="preserve">. </w:t>
            </w:r>
          </w:p>
          <w:p w14:paraId="6D597E28" w14:textId="32EE56BB" w:rsidR="00E813DA" w:rsidRDefault="00E813DA" w:rsidP="00E813DA">
            <w:pPr>
              <w:rPr>
                <w:lang w:val="de-DE"/>
              </w:rPr>
            </w:pPr>
          </w:p>
        </w:tc>
      </w:tr>
      <w:tr w:rsidR="00D408EC" w14:paraId="71223E4D" w14:textId="77777777" w:rsidTr="008A4E45">
        <w:trPr>
          <w:trHeight w:val="2350"/>
        </w:trPr>
        <w:tc>
          <w:tcPr>
            <w:tcW w:w="1838" w:type="dxa"/>
            <w:tcBorders>
              <w:top w:val="nil"/>
              <w:left w:val="nil"/>
              <w:bottom w:val="nil"/>
              <w:right w:val="single" w:sz="24" w:space="0" w:color="FFC000"/>
            </w:tcBorders>
          </w:tcPr>
          <w:p w14:paraId="2E921A23" w14:textId="33B2CA16" w:rsidR="00E813DA" w:rsidRDefault="00E813DA" w:rsidP="008E4A93">
            <w:pPr>
              <w:jc w:val="right"/>
              <w:rPr>
                <w:lang w:val="de-DE"/>
              </w:rPr>
            </w:pPr>
            <w:r w:rsidRPr="0044249A">
              <w:rPr>
                <w:b/>
                <w:bCs/>
                <w:color w:val="4472C4" w:themeColor="accent1"/>
                <w:lang w:val="de-DE"/>
              </w:rPr>
              <w:t>Zugangsdaten</w:t>
            </w:r>
            <w:r w:rsidR="0044249A">
              <w:rPr>
                <w:b/>
                <w:bCs/>
                <w:color w:val="4472C4" w:themeColor="accent1"/>
                <w:lang w:val="de-DE"/>
              </w:rPr>
              <w:t xml:space="preserve"> und Einloggen </w:t>
            </w:r>
          </w:p>
        </w:tc>
        <w:tc>
          <w:tcPr>
            <w:tcW w:w="7224" w:type="dxa"/>
            <w:tcBorders>
              <w:top w:val="single" w:sz="24" w:space="0" w:color="FFC000"/>
              <w:left w:val="single" w:sz="24" w:space="0" w:color="FFC000"/>
              <w:bottom w:val="single" w:sz="24" w:space="0" w:color="FFC000"/>
              <w:right w:val="single" w:sz="24" w:space="0" w:color="FFC000"/>
            </w:tcBorders>
          </w:tcPr>
          <w:p w14:paraId="4196169F" w14:textId="741CD4E1" w:rsidR="00E813DA" w:rsidRDefault="00E813DA" w:rsidP="00E813DA">
            <w:pPr>
              <w:jc w:val="both"/>
            </w:pPr>
            <w:r>
              <w:t xml:space="preserve">Manche Personen tun sich leichter, wenn sie sich die Zugangsdaten aufschreiben. Das müssen </w:t>
            </w:r>
            <w:r w:rsidR="00E823CA">
              <w:t>Sie</w:t>
            </w:r>
            <w:r>
              <w:t xml:space="preserve"> natürlich nicht machen, es kann </w:t>
            </w:r>
            <w:r w:rsidR="00E823CA">
              <w:t>jedoch</w:t>
            </w:r>
            <w:r>
              <w:t xml:space="preserve"> zu Beginn hilfreich sein – nach einiger Zeit werden Sie Ihre Zugangsdaten aber sicher auswendig können. </w:t>
            </w:r>
          </w:p>
          <w:p w14:paraId="35EEACF3" w14:textId="77777777" w:rsidR="00E813DA" w:rsidRDefault="00E813DA" w:rsidP="00E813DA">
            <w:pPr>
              <w:jc w:val="both"/>
            </w:pPr>
          </w:p>
          <w:p w14:paraId="3D0EE3EA" w14:textId="2CBA4340" w:rsidR="00E813DA" w:rsidRDefault="00E813DA" w:rsidP="00E813DA">
            <w:pPr>
              <w:jc w:val="both"/>
            </w:pPr>
            <w:r>
              <w:t>Um Ihre Zugangsdaten zu verschlüsseln</w:t>
            </w:r>
            <w:r w:rsidR="0017238F">
              <w:t>,</w:t>
            </w:r>
            <w:r>
              <w:t xml:space="preserve"> können Sie Ihr Passwort umschreiben. So verhindern Sie, dass jemand</w:t>
            </w:r>
            <w:r w:rsidR="00E823CA">
              <w:t xml:space="preserve">, </w:t>
            </w:r>
            <w:r>
              <w:t>der Ihre Unterlagen findet</w:t>
            </w:r>
            <w:r w:rsidR="0017238F">
              <w:t>,</w:t>
            </w:r>
            <w:r>
              <w:t xml:space="preserve"> sogleich Zugriff auf Ihr Konto hat. </w:t>
            </w:r>
          </w:p>
          <w:p w14:paraId="206DC24B" w14:textId="26C35D40" w:rsidR="00E813DA" w:rsidRDefault="003B1BA1" w:rsidP="00E813DA">
            <w:pPr>
              <w:jc w:val="both"/>
            </w:pPr>
            <w:r>
              <w:t>Anstatt des</w:t>
            </w:r>
            <w:r w:rsidR="00E813DA">
              <w:t xml:space="preserve"> Passwort</w:t>
            </w:r>
            <w:r>
              <w:t>s</w:t>
            </w:r>
            <w:r w:rsidR="00E813DA">
              <w:t xml:space="preserve"> </w:t>
            </w:r>
            <w:r w:rsidR="00E813DA" w:rsidRPr="00413276">
              <w:rPr>
                <w:i/>
                <w:iCs/>
              </w:rPr>
              <w:t>Tina300578</w:t>
            </w:r>
            <w:r w:rsidR="00E813DA">
              <w:t xml:space="preserve"> könnten Sie zum Beispiel </w:t>
            </w:r>
            <w:r w:rsidR="00E813DA" w:rsidRPr="00413276">
              <w:rPr>
                <w:i/>
                <w:iCs/>
              </w:rPr>
              <w:t>Vorname und Geburtstag meiner Mutter</w:t>
            </w:r>
            <w:r w:rsidR="00E813DA">
              <w:t xml:space="preserve"> notieren. </w:t>
            </w:r>
          </w:p>
          <w:p w14:paraId="2DC36CD2" w14:textId="77777777" w:rsidR="00E813DA" w:rsidRDefault="00E813DA" w:rsidP="00E813DA">
            <w:pPr>
              <w:jc w:val="both"/>
            </w:pPr>
          </w:p>
          <w:p w14:paraId="3D328942" w14:textId="5BD700DC" w:rsidR="00E813DA" w:rsidRDefault="00E813DA" w:rsidP="00E813DA">
            <w:pPr>
              <w:jc w:val="both"/>
            </w:pPr>
            <w:r>
              <w:t>Benutzer</w:t>
            </w:r>
            <w:r w:rsidR="00E823CA">
              <w:t>Innen</w:t>
            </w:r>
            <w:r>
              <w:t>name: _____________________________________________________</w:t>
            </w:r>
          </w:p>
          <w:p w14:paraId="56C88211" w14:textId="77777777" w:rsidR="00E813DA" w:rsidRDefault="00E813DA" w:rsidP="00E813DA">
            <w:pPr>
              <w:jc w:val="both"/>
            </w:pPr>
          </w:p>
          <w:p w14:paraId="65329EE4" w14:textId="58EC0662" w:rsidR="00E813DA" w:rsidRDefault="00E813DA" w:rsidP="00E813DA">
            <w:pPr>
              <w:jc w:val="both"/>
            </w:pPr>
            <w:r>
              <w:t xml:space="preserve">E-Mail-Adresse: </w:t>
            </w:r>
            <w:r w:rsidR="0044249A">
              <w:t>_____________________________________________________</w:t>
            </w:r>
          </w:p>
          <w:p w14:paraId="62066D10" w14:textId="77777777" w:rsidR="00E813DA" w:rsidRDefault="00E813DA" w:rsidP="00E813DA">
            <w:pPr>
              <w:jc w:val="both"/>
            </w:pPr>
          </w:p>
          <w:p w14:paraId="2C83AA8A" w14:textId="77777777" w:rsidR="0044249A" w:rsidRDefault="00E813DA" w:rsidP="00E813DA">
            <w:pPr>
              <w:jc w:val="both"/>
            </w:pPr>
            <w:r>
              <w:t xml:space="preserve">Passwort: </w:t>
            </w:r>
          </w:p>
          <w:p w14:paraId="1C1DEF6E" w14:textId="18B15F04" w:rsidR="00E813DA" w:rsidRDefault="0044249A" w:rsidP="00E813DA">
            <w:pPr>
              <w:jc w:val="both"/>
            </w:pPr>
            <w:r>
              <w:t>_____________________________________________________</w:t>
            </w:r>
          </w:p>
          <w:p w14:paraId="2B046532" w14:textId="77777777" w:rsidR="00E813DA" w:rsidRDefault="00E813DA" w:rsidP="00E813DA">
            <w:pPr>
              <w:rPr>
                <w:lang w:val="de-DE"/>
              </w:rPr>
            </w:pPr>
          </w:p>
          <w:p w14:paraId="528BAAD1" w14:textId="1B11E03F" w:rsidR="0044249A" w:rsidRDefault="0044249A" w:rsidP="00E813DA">
            <w:pPr>
              <w:rPr>
                <w:lang w:val="de-DE"/>
              </w:rPr>
            </w:pPr>
            <w:r>
              <w:rPr>
                <w:iCs/>
              </w:rPr>
              <w:t xml:space="preserve">Sie haben sich nun erfolgreich auf der iMooX-Seite registriert und ein persönliches Profil angelegt. Bei den nächsten Malen müssen Sie sich nur mehr anmelden. Klicken Sie dazu auf das Feld </w:t>
            </w:r>
            <w:r w:rsidRPr="00413276">
              <w:rPr>
                <w:i/>
              </w:rPr>
              <w:t>Login</w:t>
            </w:r>
            <w:r>
              <w:rPr>
                <w:iCs/>
              </w:rPr>
              <w:t xml:space="preserve"> und geben Sie Ihren Benutzer</w:t>
            </w:r>
            <w:r w:rsidR="00E823CA">
              <w:rPr>
                <w:iCs/>
              </w:rPr>
              <w:t>Innen</w:t>
            </w:r>
            <w:r>
              <w:rPr>
                <w:iCs/>
              </w:rPr>
              <w:t>namen und Ihr Passwort ein.</w:t>
            </w:r>
          </w:p>
          <w:p w14:paraId="36017640" w14:textId="62AAEE7A" w:rsidR="0044249A" w:rsidRDefault="0044249A" w:rsidP="00E813DA">
            <w:pPr>
              <w:rPr>
                <w:lang w:val="de-DE"/>
              </w:rPr>
            </w:pPr>
          </w:p>
        </w:tc>
      </w:tr>
      <w:tr w:rsidR="00D408EC" w14:paraId="3B08D190" w14:textId="77777777" w:rsidTr="00AA6349">
        <w:tc>
          <w:tcPr>
            <w:tcW w:w="1838" w:type="dxa"/>
            <w:tcBorders>
              <w:top w:val="nil"/>
              <w:left w:val="nil"/>
              <w:bottom w:val="nil"/>
              <w:right w:val="nil"/>
            </w:tcBorders>
          </w:tcPr>
          <w:p w14:paraId="715982C0" w14:textId="1DE4AC74" w:rsidR="00E813DA" w:rsidRDefault="00E813DA" w:rsidP="008A4E45">
            <w:pPr>
              <w:spacing w:before="240"/>
              <w:jc w:val="right"/>
              <w:rPr>
                <w:lang w:val="de-DE"/>
              </w:rPr>
            </w:pPr>
            <w:r w:rsidRPr="0044249A">
              <w:rPr>
                <w:b/>
                <w:bCs/>
                <w:color w:val="4472C4" w:themeColor="accent1"/>
                <w:lang w:val="de-DE"/>
              </w:rPr>
              <w:lastRenderedPageBreak/>
              <w:t>Kursanmeldung</w:t>
            </w:r>
          </w:p>
        </w:tc>
        <w:tc>
          <w:tcPr>
            <w:tcW w:w="7224" w:type="dxa"/>
            <w:tcBorders>
              <w:top w:val="nil"/>
              <w:left w:val="nil"/>
              <w:bottom w:val="nil"/>
              <w:right w:val="nil"/>
            </w:tcBorders>
          </w:tcPr>
          <w:p w14:paraId="24E21D3D" w14:textId="50297600" w:rsidR="00E813DA" w:rsidRDefault="00E813DA" w:rsidP="008A4E45">
            <w:pPr>
              <w:spacing w:before="240"/>
              <w:jc w:val="both"/>
              <w:rPr>
                <w:iCs/>
              </w:rPr>
            </w:pPr>
            <w:r>
              <w:rPr>
                <w:iCs/>
              </w:rPr>
              <w:t xml:space="preserve">Sie haben sich auf iMooX registriert und </w:t>
            </w:r>
            <w:r w:rsidR="003B1BA1">
              <w:rPr>
                <w:iCs/>
              </w:rPr>
              <w:t xml:space="preserve">haben </w:t>
            </w:r>
            <w:r>
              <w:rPr>
                <w:iCs/>
              </w:rPr>
              <w:t>nun</w:t>
            </w:r>
            <w:r w:rsidR="003B1BA1">
              <w:rPr>
                <w:iCs/>
              </w:rPr>
              <w:t xml:space="preserve"> </w:t>
            </w:r>
            <w:r>
              <w:rPr>
                <w:iCs/>
              </w:rPr>
              <w:t xml:space="preserve">einen Account. </w:t>
            </w:r>
            <w:r w:rsidR="003B1BA1">
              <w:rPr>
                <w:iCs/>
              </w:rPr>
              <w:t xml:space="preserve">Mit diesem </w:t>
            </w:r>
            <w:r>
              <w:rPr>
                <w:iCs/>
              </w:rPr>
              <w:t xml:space="preserve">können Sie sich für den MOOC </w:t>
            </w:r>
            <w:r w:rsidRPr="0017238F">
              <w:rPr>
                <w:i/>
              </w:rPr>
              <w:t>DigiSkills für alle</w:t>
            </w:r>
            <w:r>
              <w:rPr>
                <w:iCs/>
              </w:rPr>
              <w:t xml:space="preserve"> anmelden. Öffnen Sie dazu die Kursbeschreibung</w:t>
            </w:r>
            <w:r w:rsidR="003B1BA1">
              <w:rPr>
                <w:iCs/>
              </w:rPr>
              <w:t>,</w:t>
            </w:r>
            <w:r>
              <w:rPr>
                <w:iCs/>
              </w:rPr>
              <w:t xml:space="preserve"> indem Sie den Kurs aus der Kursliste auf der Startseite auswählen. Nun klicken Sie auf </w:t>
            </w:r>
            <w:r w:rsidR="00E823CA">
              <w:rPr>
                <w:iCs/>
              </w:rPr>
              <w:t>„</w:t>
            </w:r>
            <w:r w:rsidR="0048559B">
              <w:rPr>
                <w:iCs/>
              </w:rPr>
              <w:t>Einschreiben</w:t>
            </w:r>
            <w:r w:rsidR="00E823CA">
              <w:rPr>
                <w:iCs/>
              </w:rPr>
              <w:t>“</w:t>
            </w:r>
            <w:r>
              <w:rPr>
                <w:iCs/>
              </w:rPr>
              <w:t xml:space="preserve"> und schon sind Sie </w:t>
            </w:r>
            <w:r w:rsidR="0048559B">
              <w:rPr>
                <w:iCs/>
              </w:rPr>
              <w:t>angemeldet</w:t>
            </w:r>
            <w:r>
              <w:rPr>
                <w:iCs/>
              </w:rPr>
              <w:t>!</w:t>
            </w:r>
          </w:p>
          <w:p w14:paraId="11F9E668" w14:textId="6F518181" w:rsidR="00E813DA" w:rsidRDefault="00E813DA" w:rsidP="00E813DA">
            <w:pPr>
              <w:rPr>
                <w:lang w:val="de-DE"/>
              </w:rPr>
            </w:pPr>
          </w:p>
        </w:tc>
      </w:tr>
      <w:tr w:rsidR="00E813DA" w14:paraId="6E43307A" w14:textId="77777777" w:rsidTr="0044249A">
        <w:tc>
          <w:tcPr>
            <w:tcW w:w="1838" w:type="dxa"/>
            <w:tcBorders>
              <w:top w:val="nil"/>
              <w:left w:val="nil"/>
              <w:bottom w:val="nil"/>
              <w:right w:val="nil"/>
            </w:tcBorders>
          </w:tcPr>
          <w:p w14:paraId="5C5C5A7A" w14:textId="68B89D14" w:rsidR="00E813DA" w:rsidRPr="0044249A" w:rsidRDefault="00E813DA" w:rsidP="008E4A93">
            <w:pPr>
              <w:jc w:val="right"/>
              <w:rPr>
                <w:b/>
                <w:bCs/>
                <w:color w:val="4472C4" w:themeColor="accent1"/>
                <w:lang w:val="de-DE"/>
              </w:rPr>
            </w:pPr>
            <w:r w:rsidRPr="0044249A">
              <w:rPr>
                <w:b/>
                <w:bCs/>
                <w:color w:val="4472C4" w:themeColor="accent1"/>
                <w:lang w:val="de-DE"/>
              </w:rPr>
              <w:t>Übersicht</w:t>
            </w:r>
          </w:p>
        </w:tc>
        <w:tc>
          <w:tcPr>
            <w:tcW w:w="7224" w:type="dxa"/>
            <w:tcBorders>
              <w:top w:val="nil"/>
              <w:left w:val="nil"/>
              <w:bottom w:val="nil"/>
              <w:right w:val="nil"/>
            </w:tcBorders>
          </w:tcPr>
          <w:p w14:paraId="0FC4C55C" w14:textId="3FA33F9A" w:rsidR="00E813DA" w:rsidRDefault="00E813DA" w:rsidP="0044249A">
            <w:pPr>
              <w:jc w:val="both"/>
              <w:rPr>
                <w:iCs/>
              </w:rPr>
            </w:pPr>
            <w:r>
              <w:rPr>
                <w:iCs/>
              </w:rPr>
              <w:t>Bevor Sie mit dem Kurs loslegen, ist es hilfreich</w:t>
            </w:r>
            <w:r w:rsidR="00E823CA">
              <w:rPr>
                <w:iCs/>
              </w:rPr>
              <w:t>,</w:t>
            </w:r>
            <w:r>
              <w:rPr>
                <w:iCs/>
              </w:rPr>
              <w:t xml:space="preserve"> sich einen Überblick über die Kursseite zu verschaffen und sich auf der Plattform zu orientieren. </w:t>
            </w:r>
          </w:p>
          <w:p w14:paraId="35251D41" w14:textId="6BE0192F" w:rsidR="003F57CB" w:rsidRDefault="003F57CB" w:rsidP="0044249A">
            <w:pPr>
              <w:jc w:val="both"/>
              <w:rPr>
                <w:iCs/>
              </w:rPr>
            </w:pPr>
          </w:p>
          <w:p w14:paraId="0F33005C" w14:textId="75ADD7E6" w:rsidR="003F57CB" w:rsidRDefault="003F57CB" w:rsidP="0044249A">
            <w:pPr>
              <w:jc w:val="both"/>
              <w:rPr>
                <w:iCs/>
              </w:rPr>
            </w:pPr>
            <w:r>
              <w:rPr>
                <w:iCs/>
              </w:rPr>
              <w:t xml:space="preserve">Loggen Sie sich auf iMooX ein und öffnen Sie den Kurs </w:t>
            </w:r>
            <w:r w:rsidRPr="00E823CA">
              <w:rPr>
                <w:i/>
              </w:rPr>
              <w:t>DigiSkills für alle</w:t>
            </w:r>
            <w:r>
              <w:rPr>
                <w:iCs/>
              </w:rPr>
              <w:t>. Schauen Sie sich auf der Plattform um und machen Sie sich vertraut mit der Oberfläche. Sie werden sich bestimmt schnell zurechtfinden!</w:t>
            </w:r>
          </w:p>
          <w:p w14:paraId="5E07DA01" w14:textId="040C90BE" w:rsidR="00E813DA" w:rsidRDefault="00E813DA" w:rsidP="003F57CB">
            <w:pPr>
              <w:jc w:val="both"/>
              <w:rPr>
                <w:lang w:val="de-DE"/>
              </w:rPr>
            </w:pPr>
          </w:p>
        </w:tc>
      </w:tr>
      <w:tr w:rsidR="00E813DA" w14:paraId="01B981D4" w14:textId="77777777" w:rsidTr="0044249A">
        <w:tc>
          <w:tcPr>
            <w:tcW w:w="1838" w:type="dxa"/>
            <w:tcBorders>
              <w:top w:val="nil"/>
              <w:left w:val="nil"/>
              <w:bottom w:val="nil"/>
              <w:right w:val="nil"/>
            </w:tcBorders>
          </w:tcPr>
          <w:p w14:paraId="22A7A98A" w14:textId="1C86F525" w:rsidR="00E813DA" w:rsidRPr="0044249A" w:rsidRDefault="003B1BA1" w:rsidP="008E4A93">
            <w:pPr>
              <w:jc w:val="right"/>
              <w:rPr>
                <w:b/>
                <w:bCs/>
                <w:lang w:val="de-DE"/>
              </w:rPr>
            </w:pPr>
            <w:r>
              <w:rPr>
                <w:b/>
                <w:bCs/>
                <w:color w:val="4472C4" w:themeColor="accent1"/>
                <w:lang w:val="de-DE"/>
              </w:rPr>
              <w:t>BenutzerInnen</w:t>
            </w:r>
            <w:r w:rsidR="008E4A93">
              <w:rPr>
                <w:b/>
                <w:bCs/>
                <w:color w:val="4472C4" w:themeColor="accent1"/>
                <w:lang w:val="de-DE"/>
              </w:rPr>
              <w:t>-</w:t>
            </w:r>
            <w:r>
              <w:rPr>
                <w:b/>
                <w:bCs/>
                <w:color w:val="4472C4" w:themeColor="accent1"/>
                <w:lang w:val="de-DE"/>
              </w:rPr>
              <w:t xml:space="preserve">name und </w:t>
            </w:r>
            <w:r w:rsidR="00483C77">
              <w:rPr>
                <w:b/>
                <w:bCs/>
                <w:color w:val="4472C4" w:themeColor="accent1"/>
                <w:lang w:val="de-DE"/>
              </w:rPr>
              <w:t>p</w:t>
            </w:r>
            <w:r w:rsidR="00E813DA" w:rsidRPr="0044249A">
              <w:rPr>
                <w:b/>
                <w:bCs/>
                <w:color w:val="4472C4" w:themeColor="accent1"/>
                <w:lang w:val="de-DE"/>
              </w:rPr>
              <w:t>ersönliches Profil</w:t>
            </w:r>
          </w:p>
        </w:tc>
        <w:tc>
          <w:tcPr>
            <w:tcW w:w="7224" w:type="dxa"/>
            <w:tcBorders>
              <w:top w:val="nil"/>
              <w:left w:val="nil"/>
              <w:bottom w:val="nil"/>
              <w:right w:val="nil"/>
            </w:tcBorders>
          </w:tcPr>
          <w:p w14:paraId="5192B3E7" w14:textId="2CE6F0BF" w:rsidR="00E813DA" w:rsidRDefault="00E813DA" w:rsidP="0044249A">
            <w:pPr>
              <w:jc w:val="both"/>
              <w:rPr>
                <w:iCs/>
              </w:rPr>
            </w:pPr>
            <w:r>
              <w:rPr>
                <w:iCs/>
              </w:rPr>
              <w:t>Wenn Sie den Kurs erfolgreich absolvieren (alle Quizzes</w:t>
            </w:r>
            <w:r w:rsidR="003B1BA1">
              <w:rPr>
                <w:iCs/>
              </w:rPr>
              <w:t xml:space="preserve"> der einzelnen Module</w:t>
            </w:r>
            <w:r>
              <w:rPr>
                <w:iCs/>
              </w:rPr>
              <w:t xml:space="preserve"> </w:t>
            </w:r>
            <w:r w:rsidR="00202056">
              <w:rPr>
                <w:iCs/>
              </w:rPr>
              <w:t xml:space="preserve">erfolgreich </w:t>
            </w:r>
            <w:r>
              <w:rPr>
                <w:iCs/>
              </w:rPr>
              <w:t>absolvier</w:t>
            </w:r>
            <w:r w:rsidR="00202056">
              <w:rPr>
                <w:iCs/>
              </w:rPr>
              <w:t>t</w:t>
            </w:r>
            <w:r>
              <w:rPr>
                <w:iCs/>
              </w:rPr>
              <w:t>), erhalten Sie eine Teilnahmebestätigung. Auf dieser sollte Ihr vollständiger Name stehen. Der Name, der anschließend auf der Teilnahmebestätigung zu lesen sein wird, ist Ihr Benutzer</w:t>
            </w:r>
            <w:r w:rsidR="00483C77">
              <w:rPr>
                <w:iCs/>
              </w:rPr>
              <w:t>Innen</w:t>
            </w:r>
            <w:r>
              <w:rPr>
                <w:iCs/>
              </w:rPr>
              <w:t>name. Sollten Sie sich für ein Pseudonym entschieden haben (z.</w:t>
            </w:r>
            <w:r w:rsidR="003B1BA1">
              <w:rPr>
                <w:iCs/>
              </w:rPr>
              <w:t xml:space="preserve"> </w:t>
            </w:r>
            <w:r>
              <w:rPr>
                <w:iCs/>
              </w:rPr>
              <w:t>B. Sonne</w:t>
            </w:r>
            <w:r w:rsidR="00660DE5">
              <w:rPr>
                <w:iCs/>
              </w:rPr>
              <w:t>n</w:t>
            </w:r>
            <w:r>
              <w:rPr>
                <w:iCs/>
              </w:rPr>
              <w:t xml:space="preserve">blume12), sollten Sie diesen Namen vor der Anfertigung der Teilnahmebestätigung ändern. Loggen Sie sich dazu auf </w:t>
            </w:r>
            <w:hyperlink r:id="rId18" w:history="1">
              <w:r w:rsidRPr="0086742B">
                <w:rPr>
                  <w:rStyle w:val="Hyperlink"/>
                  <w:iCs/>
                </w:rPr>
                <w:t>www.imoox.at</w:t>
              </w:r>
            </w:hyperlink>
            <w:r>
              <w:rPr>
                <w:iCs/>
              </w:rPr>
              <w:t xml:space="preserve"> </w:t>
            </w:r>
            <w:r w:rsidRPr="00E34081">
              <w:rPr>
                <w:iCs/>
              </w:rPr>
              <w:t>ein und klicken Sie rechts oben auf Ihren Benutzer</w:t>
            </w:r>
            <w:r w:rsidR="00483C77">
              <w:rPr>
                <w:iCs/>
              </w:rPr>
              <w:t>Inne</w:t>
            </w:r>
            <w:r w:rsidRPr="00E34081">
              <w:rPr>
                <w:iCs/>
              </w:rPr>
              <w:t xml:space="preserve">namen. Wählen Sie die Option </w:t>
            </w:r>
            <w:r w:rsidRPr="00E34081">
              <w:rPr>
                <w:i/>
              </w:rPr>
              <w:t>Profil</w:t>
            </w:r>
            <w:r w:rsidRPr="00E34081">
              <w:rPr>
                <w:iCs/>
              </w:rPr>
              <w:t xml:space="preserve">. </w:t>
            </w:r>
            <w:r w:rsidR="00E34081" w:rsidRPr="00E34081">
              <w:rPr>
                <w:iCs/>
              </w:rPr>
              <w:t xml:space="preserve">Nun klicken Sie auf </w:t>
            </w:r>
            <w:r w:rsidR="00E34081" w:rsidRPr="00E34081">
              <w:rPr>
                <w:i/>
              </w:rPr>
              <w:t>Profil bearbeiten</w:t>
            </w:r>
            <w:r w:rsidR="00E34081" w:rsidRPr="00E34081">
              <w:rPr>
                <w:iCs/>
              </w:rPr>
              <w:t>. Hier</w:t>
            </w:r>
            <w:r w:rsidRPr="00E34081">
              <w:rPr>
                <w:iCs/>
              </w:rPr>
              <w:t xml:space="preserve"> können Sie Ihren Benutzer</w:t>
            </w:r>
            <w:r w:rsidR="00E823CA">
              <w:rPr>
                <w:iCs/>
              </w:rPr>
              <w:t>Innen</w:t>
            </w:r>
            <w:r w:rsidRPr="00E34081">
              <w:rPr>
                <w:iCs/>
              </w:rPr>
              <w:t>namen und</w:t>
            </w:r>
            <w:r w:rsidR="00E823CA">
              <w:rPr>
                <w:iCs/>
              </w:rPr>
              <w:t>,</w:t>
            </w:r>
            <w:r w:rsidRPr="00E34081">
              <w:rPr>
                <w:iCs/>
              </w:rPr>
              <w:t xml:space="preserve"> bei Bedarf</w:t>
            </w:r>
            <w:r w:rsidR="00E823CA">
              <w:rPr>
                <w:iCs/>
              </w:rPr>
              <w:t>,</w:t>
            </w:r>
            <w:r w:rsidRPr="00E34081">
              <w:rPr>
                <w:iCs/>
              </w:rPr>
              <w:t xml:space="preserve"> auch Ihr Passwort ändern.</w:t>
            </w:r>
          </w:p>
          <w:p w14:paraId="151FD84B" w14:textId="0396F71D" w:rsidR="00E813DA" w:rsidRDefault="00E813DA" w:rsidP="00E813DA">
            <w:pPr>
              <w:rPr>
                <w:lang w:val="de-DE"/>
              </w:rPr>
            </w:pPr>
          </w:p>
        </w:tc>
      </w:tr>
      <w:tr w:rsidR="00E813DA" w14:paraId="05F4DA26" w14:textId="77777777" w:rsidTr="0044249A">
        <w:tc>
          <w:tcPr>
            <w:tcW w:w="1838" w:type="dxa"/>
            <w:tcBorders>
              <w:top w:val="nil"/>
              <w:left w:val="nil"/>
              <w:bottom w:val="nil"/>
              <w:right w:val="nil"/>
            </w:tcBorders>
          </w:tcPr>
          <w:p w14:paraId="44B6478E" w14:textId="72981FAF" w:rsidR="00E813DA" w:rsidRPr="0044249A" w:rsidRDefault="00E813DA" w:rsidP="008E4A93">
            <w:pPr>
              <w:jc w:val="right"/>
              <w:rPr>
                <w:b/>
                <w:bCs/>
                <w:lang w:val="de-DE"/>
              </w:rPr>
            </w:pPr>
            <w:r w:rsidRPr="0044249A">
              <w:rPr>
                <w:b/>
                <w:bCs/>
                <w:color w:val="4472C4" w:themeColor="accent1"/>
                <w:lang w:val="de-DE"/>
              </w:rPr>
              <w:t>Unterstützung</w:t>
            </w:r>
          </w:p>
        </w:tc>
        <w:tc>
          <w:tcPr>
            <w:tcW w:w="7224" w:type="dxa"/>
            <w:tcBorders>
              <w:top w:val="nil"/>
              <w:left w:val="nil"/>
              <w:bottom w:val="nil"/>
              <w:right w:val="nil"/>
            </w:tcBorders>
          </w:tcPr>
          <w:p w14:paraId="0AC35C35" w14:textId="42670CE2" w:rsidR="00E813DA" w:rsidRDefault="00E813DA" w:rsidP="0044249A">
            <w:pPr>
              <w:jc w:val="both"/>
              <w:rPr>
                <w:iCs/>
              </w:rPr>
            </w:pPr>
            <w:r>
              <w:rPr>
                <w:iCs/>
              </w:rPr>
              <w:t>Wenn es zu technischen Schwierigkeiten oder anderen Problemen mit der iMoo</w:t>
            </w:r>
            <w:r w:rsidR="00804E56">
              <w:rPr>
                <w:iCs/>
              </w:rPr>
              <w:t>X</w:t>
            </w:r>
            <w:r w:rsidR="00E823CA">
              <w:rPr>
                <w:iCs/>
              </w:rPr>
              <w:t>-</w:t>
            </w:r>
            <w:r>
              <w:rPr>
                <w:iCs/>
              </w:rPr>
              <w:t>Plattform kommt, dann wenden Sie sich bitte an uns, indem Sie das Kontaktformular verwenden</w:t>
            </w:r>
            <w:r w:rsidR="00202056">
              <w:rPr>
                <w:iCs/>
              </w:rPr>
              <w:t xml:space="preserve"> oder schreiben Sie ein E-Mail an </w:t>
            </w:r>
            <w:hyperlink r:id="rId19" w:history="1">
              <w:r w:rsidR="00202056" w:rsidRPr="003774FB">
                <w:rPr>
                  <w:rStyle w:val="Hyperlink"/>
                  <w:iCs/>
                </w:rPr>
                <w:t>office@tugraz.at</w:t>
              </w:r>
            </w:hyperlink>
            <w:r w:rsidR="00E823CA">
              <w:rPr>
                <w:iCs/>
              </w:rPr>
              <w:t>.</w:t>
            </w:r>
          </w:p>
          <w:p w14:paraId="1FE3EC81" w14:textId="5CFA5608" w:rsidR="00E813DA" w:rsidRDefault="00E813DA" w:rsidP="00E813DA">
            <w:pPr>
              <w:rPr>
                <w:lang w:val="de-DE"/>
              </w:rPr>
            </w:pPr>
          </w:p>
        </w:tc>
      </w:tr>
    </w:tbl>
    <w:p w14:paraId="0A3C4435" w14:textId="43CF0738" w:rsidR="00E813DA" w:rsidRDefault="00E813DA" w:rsidP="00E813DA">
      <w:pPr>
        <w:rPr>
          <w:lang w:val="de-DE"/>
        </w:rPr>
      </w:pPr>
    </w:p>
    <w:p w14:paraId="6595C7DB" w14:textId="77777777" w:rsidR="003469A1" w:rsidRDefault="003469A1">
      <w:pPr>
        <w:rPr>
          <w:rFonts w:asciiTheme="majorHAnsi" w:eastAsiaTheme="majorEastAsia" w:hAnsiTheme="majorHAnsi" w:cstheme="majorBidi"/>
          <w:b/>
          <w:bCs/>
          <w:color w:val="4472C4" w:themeColor="accent1"/>
          <w:sz w:val="36"/>
          <w:szCs w:val="36"/>
          <w:lang w:val="de-DE"/>
        </w:rPr>
      </w:pPr>
      <w:r>
        <w:rPr>
          <w:b/>
          <w:bCs/>
          <w:color w:val="4472C4" w:themeColor="accent1"/>
          <w:sz w:val="36"/>
          <w:szCs w:val="36"/>
          <w:lang w:val="de-DE"/>
        </w:rPr>
        <w:br w:type="page"/>
      </w:r>
    </w:p>
    <w:p w14:paraId="22402393" w14:textId="77777777" w:rsidR="003469A1" w:rsidRDefault="003469A1" w:rsidP="003469A1">
      <w:pPr>
        <w:pStyle w:val="berschrift1"/>
        <w:rPr>
          <w:b/>
          <w:bCs/>
          <w:color w:val="4472C4" w:themeColor="accent1"/>
          <w:sz w:val="36"/>
          <w:szCs w:val="36"/>
          <w:lang w:val="de-DE"/>
        </w:rPr>
      </w:pPr>
      <w:bookmarkStart w:id="6" w:name="_Toc62462002"/>
      <w:r w:rsidRPr="0056181A">
        <w:rPr>
          <w:b/>
          <w:bCs/>
          <w:color w:val="4472C4" w:themeColor="accent1"/>
          <w:sz w:val="36"/>
          <w:szCs w:val="36"/>
          <w:lang w:val="de-DE"/>
        </w:rPr>
        <w:lastRenderedPageBreak/>
        <w:t>Meine Übersicht</w:t>
      </w:r>
      <w:bookmarkEnd w:id="6"/>
      <w:r w:rsidRPr="0056181A">
        <w:rPr>
          <w:b/>
          <w:bCs/>
          <w:color w:val="4472C4" w:themeColor="accent1"/>
          <w:sz w:val="36"/>
          <w:szCs w:val="36"/>
          <w:lang w:val="de-DE"/>
        </w:rPr>
        <w:t xml:space="preserve"> </w:t>
      </w:r>
    </w:p>
    <w:p w14:paraId="11A171E2" w14:textId="77777777" w:rsidR="003469A1" w:rsidRDefault="003469A1" w:rsidP="003469A1">
      <w:pPr>
        <w:rPr>
          <w:lang w:val="de-DE"/>
        </w:rPr>
      </w:pPr>
    </w:p>
    <w:tbl>
      <w:tblPr>
        <w:tblStyle w:val="Tabellenraster"/>
        <w:tblW w:w="0" w:type="auto"/>
        <w:tblLook w:val="04A0" w:firstRow="1" w:lastRow="0" w:firstColumn="1" w:lastColumn="0" w:noHBand="0" w:noVBand="1"/>
      </w:tblPr>
      <w:tblGrid>
        <w:gridCol w:w="4815"/>
        <w:gridCol w:w="2713"/>
        <w:gridCol w:w="1534"/>
      </w:tblGrid>
      <w:tr w:rsidR="003469A1" w:rsidRPr="000D7B97" w14:paraId="3E96AE43" w14:textId="77777777" w:rsidTr="003469A1">
        <w:trPr>
          <w:trHeight w:val="340"/>
        </w:trPr>
        <w:tc>
          <w:tcPr>
            <w:tcW w:w="4815" w:type="dxa"/>
            <w:vAlign w:val="center"/>
          </w:tcPr>
          <w:p w14:paraId="799A9668" w14:textId="77777777" w:rsidR="003469A1" w:rsidRPr="001B7486" w:rsidRDefault="003469A1" w:rsidP="003469A1">
            <w:pPr>
              <w:rPr>
                <w:b/>
                <w:bCs/>
                <w:color w:val="4472C4" w:themeColor="accent1"/>
                <w:sz w:val="28"/>
                <w:szCs w:val="28"/>
                <w:lang w:val="fr-FR"/>
              </w:rPr>
            </w:pPr>
            <w:r w:rsidRPr="001B7486">
              <w:rPr>
                <w:b/>
                <w:bCs/>
                <w:color w:val="4472C4" w:themeColor="accent1"/>
                <w:sz w:val="28"/>
                <w:szCs w:val="28"/>
                <w:lang w:val="fr-FR"/>
              </w:rPr>
              <w:t>To Do</w:t>
            </w:r>
          </w:p>
        </w:tc>
        <w:tc>
          <w:tcPr>
            <w:tcW w:w="2713" w:type="dxa"/>
            <w:vAlign w:val="center"/>
          </w:tcPr>
          <w:p w14:paraId="3A891389" w14:textId="77777777" w:rsidR="003469A1" w:rsidRPr="001B7486" w:rsidRDefault="003469A1" w:rsidP="003469A1">
            <w:pPr>
              <w:rPr>
                <w:b/>
                <w:bCs/>
                <w:color w:val="4472C4" w:themeColor="accent1"/>
                <w:sz w:val="28"/>
                <w:szCs w:val="28"/>
                <w:lang w:val="fr-FR"/>
              </w:rPr>
            </w:pPr>
            <w:r w:rsidRPr="001B7486">
              <w:rPr>
                <w:b/>
                <w:bCs/>
                <w:color w:val="4472C4" w:themeColor="accent1"/>
                <w:sz w:val="28"/>
                <w:szCs w:val="28"/>
                <w:lang w:val="fr-FR"/>
              </w:rPr>
              <w:t>Wann?</w:t>
            </w:r>
          </w:p>
        </w:tc>
        <w:tc>
          <w:tcPr>
            <w:tcW w:w="1534" w:type="dxa"/>
            <w:vAlign w:val="center"/>
          </w:tcPr>
          <w:p w14:paraId="37BF3D12" w14:textId="77777777" w:rsidR="003469A1" w:rsidRPr="001B7486" w:rsidRDefault="003469A1" w:rsidP="003469A1">
            <w:pPr>
              <w:rPr>
                <w:b/>
                <w:bCs/>
                <w:color w:val="4472C4" w:themeColor="accent1"/>
                <w:sz w:val="28"/>
                <w:szCs w:val="28"/>
                <w:lang w:val="fr-FR"/>
              </w:rPr>
            </w:pPr>
            <w:r w:rsidRPr="001B7486">
              <w:rPr>
                <w:b/>
                <w:bCs/>
                <w:color w:val="4472C4" w:themeColor="accent1"/>
                <w:sz w:val="28"/>
                <w:szCs w:val="28"/>
                <w:lang w:val="fr-FR"/>
              </w:rPr>
              <w:t>Erledigt?</w:t>
            </w:r>
          </w:p>
        </w:tc>
      </w:tr>
      <w:tr w:rsidR="003469A1" w:rsidRPr="000D7B97" w14:paraId="78978AD4" w14:textId="77777777" w:rsidTr="003469A1">
        <w:trPr>
          <w:trHeight w:val="340"/>
        </w:trPr>
        <w:tc>
          <w:tcPr>
            <w:tcW w:w="4815" w:type="dxa"/>
            <w:shd w:val="clear" w:color="auto" w:fill="ACD3FE"/>
          </w:tcPr>
          <w:p w14:paraId="21EDBAF2" w14:textId="0871C2C8" w:rsidR="003469A1" w:rsidRPr="0047289E" w:rsidRDefault="003469A1" w:rsidP="003469A1">
            <w:r w:rsidRPr="0047289E">
              <w:t>Modul 1</w:t>
            </w:r>
            <w:r w:rsidR="000B3DC9">
              <w:t xml:space="preserve"> </w:t>
            </w:r>
            <w:r w:rsidRPr="0047289E">
              <w:t xml:space="preserve">– </w:t>
            </w:r>
            <w:r w:rsidR="0047289E" w:rsidRPr="0047289E">
              <w:t xml:space="preserve"> </w:t>
            </w:r>
            <w:r w:rsidRPr="0047289E">
              <w:t>Video</w:t>
            </w:r>
            <w:r w:rsidR="000B3DC9">
              <w:t>s</w:t>
            </w:r>
            <w:r w:rsidRPr="0047289E">
              <w:t xml:space="preserve"> ansehen</w:t>
            </w:r>
          </w:p>
        </w:tc>
        <w:tc>
          <w:tcPr>
            <w:tcW w:w="2713" w:type="dxa"/>
            <w:shd w:val="clear" w:color="auto" w:fill="ACD3FE"/>
          </w:tcPr>
          <w:p w14:paraId="382992AF" w14:textId="77777777" w:rsidR="003469A1" w:rsidRPr="0047289E" w:rsidRDefault="003469A1" w:rsidP="003469A1"/>
        </w:tc>
        <w:tc>
          <w:tcPr>
            <w:tcW w:w="1534" w:type="dxa"/>
            <w:shd w:val="clear" w:color="auto" w:fill="ACD3FE"/>
          </w:tcPr>
          <w:p w14:paraId="2DED02F7" w14:textId="77777777" w:rsidR="003469A1" w:rsidRPr="0047289E" w:rsidRDefault="003469A1" w:rsidP="003469A1"/>
        </w:tc>
      </w:tr>
      <w:tr w:rsidR="003469A1" w:rsidRPr="000D7B97" w14:paraId="1683C62B" w14:textId="77777777" w:rsidTr="003469A1">
        <w:trPr>
          <w:trHeight w:val="340"/>
        </w:trPr>
        <w:tc>
          <w:tcPr>
            <w:tcW w:w="4815" w:type="dxa"/>
            <w:shd w:val="clear" w:color="auto" w:fill="ACD3FE"/>
          </w:tcPr>
          <w:p w14:paraId="68B5E3B2" w14:textId="2B664EDB" w:rsidR="003469A1" w:rsidRPr="007908B3" w:rsidRDefault="003469A1" w:rsidP="003469A1">
            <w:r w:rsidRPr="007908B3">
              <w:t xml:space="preserve">Modul 1 – Wiederholen und </w:t>
            </w:r>
            <w:r w:rsidR="00E823CA">
              <w:t>Ü</w:t>
            </w:r>
            <w:r w:rsidRPr="007908B3">
              <w:t xml:space="preserve">ben im </w:t>
            </w:r>
            <w:r>
              <w:t xml:space="preserve">Arbeitsheft </w:t>
            </w:r>
          </w:p>
        </w:tc>
        <w:tc>
          <w:tcPr>
            <w:tcW w:w="2713" w:type="dxa"/>
            <w:shd w:val="clear" w:color="auto" w:fill="ACD3FE"/>
          </w:tcPr>
          <w:p w14:paraId="24ED0719" w14:textId="77777777" w:rsidR="003469A1" w:rsidRPr="000D7B97" w:rsidRDefault="003469A1" w:rsidP="003469A1"/>
        </w:tc>
        <w:tc>
          <w:tcPr>
            <w:tcW w:w="1534" w:type="dxa"/>
            <w:shd w:val="clear" w:color="auto" w:fill="ACD3FE"/>
          </w:tcPr>
          <w:p w14:paraId="3435FEFC" w14:textId="77777777" w:rsidR="003469A1" w:rsidRPr="000D7B97" w:rsidRDefault="003469A1" w:rsidP="003469A1"/>
        </w:tc>
      </w:tr>
      <w:tr w:rsidR="003469A1" w:rsidRPr="000D7B97" w14:paraId="5F55ADC3" w14:textId="77777777" w:rsidTr="003469A1">
        <w:trPr>
          <w:trHeight w:val="340"/>
        </w:trPr>
        <w:tc>
          <w:tcPr>
            <w:tcW w:w="4815" w:type="dxa"/>
            <w:shd w:val="clear" w:color="auto" w:fill="ACD3FE"/>
          </w:tcPr>
          <w:p w14:paraId="58561113" w14:textId="77777777" w:rsidR="003469A1" w:rsidRPr="007908B3" w:rsidRDefault="003469A1" w:rsidP="003469A1">
            <w:r w:rsidRPr="007908B3">
              <w:t>Modul 1 – Austausch im Forum</w:t>
            </w:r>
          </w:p>
        </w:tc>
        <w:tc>
          <w:tcPr>
            <w:tcW w:w="2713" w:type="dxa"/>
            <w:shd w:val="clear" w:color="auto" w:fill="ACD3FE"/>
          </w:tcPr>
          <w:p w14:paraId="78D9DB3E" w14:textId="77777777" w:rsidR="003469A1" w:rsidRPr="000D7B97" w:rsidRDefault="003469A1" w:rsidP="003469A1"/>
        </w:tc>
        <w:tc>
          <w:tcPr>
            <w:tcW w:w="1534" w:type="dxa"/>
            <w:shd w:val="clear" w:color="auto" w:fill="ACD3FE"/>
          </w:tcPr>
          <w:p w14:paraId="58BCD574" w14:textId="77777777" w:rsidR="003469A1" w:rsidRPr="000D7B97" w:rsidRDefault="003469A1" w:rsidP="003469A1"/>
        </w:tc>
      </w:tr>
      <w:tr w:rsidR="003469A1" w:rsidRPr="000D7B97" w14:paraId="5901C724" w14:textId="77777777" w:rsidTr="003469A1">
        <w:trPr>
          <w:trHeight w:val="340"/>
        </w:trPr>
        <w:tc>
          <w:tcPr>
            <w:tcW w:w="4815" w:type="dxa"/>
            <w:shd w:val="clear" w:color="auto" w:fill="ACD3FE"/>
          </w:tcPr>
          <w:p w14:paraId="74F7FDE2" w14:textId="77777777" w:rsidR="003469A1" w:rsidRPr="007908B3" w:rsidRDefault="003469A1" w:rsidP="003469A1">
            <w:r w:rsidRPr="007908B3">
              <w:t xml:space="preserve">Modul 1 – Quiz bearbeiten </w:t>
            </w:r>
          </w:p>
        </w:tc>
        <w:tc>
          <w:tcPr>
            <w:tcW w:w="2713" w:type="dxa"/>
            <w:shd w:val="clear" w:color="auto" w:fill="ACD3FE"/>
          </w:tcPr>
          <w:p w14:paraId="68D3C474" w14:textId="77777777" w:rsidR="003469A1" w:rsidRPr="000D7B97" w:rsidRDefault="003469A1" w:rsidP="003469A1"/>
        </w:tc>
        <w:tc>
          <w:tcPr>
            <w:tcW w:w="1534" w:type="dxa"/>
            <w:shd w:val="clear" w:color="auto" w:fill="ACD3FE"/>
          </w:tcPr>
          <w:p w14:paraId="1F249200" w14:textId="77777777" w:rsidR="003469A1" w:rsidRPr="000D7B97" w:rsidRDefault="003469A1" w:rsidP="003469A1"/>
        </w:tc>
      </w:tr>
      <w:tr w:rsidR="003469A1" w:rsidRPr="000D7B97" w14:paraId="31489BE7" w14:textId="77777777" w:rsidTr="003469A1">
        <w:trPr>
          <w:trHeight w:val="340"/>
        </w:trPr>
        <w:tc>
          <w:tcPr>
            <w:tcW w:w="4815" w:type="dxa"/>
          </w:tcPr>
          <w:p w14:paraId="3441924F" w14:textId="77777777" w:rsidR="003469A1" w:rsidRPr="000D7B97" w:rsidRDefault="003469A1" w:rsidP="003469A1">
            <w:r w:rsidRPr="000D7B97">
              <w:t>Modul 2 – Video ansehen</w:t>
            </w:r>
          </w:p>
        </w:tc>
        <w:tc>
          <w:tcPr>
            <w:tcW w:w="2713" w:type="dxa"/>
          </w:tcPr>
          <w:p w14:paraId="5296BF8F" w14:textId="77777777" w:rsidR="003469A1" w:rsidRPr="000D7B97" w:rsidRDefault="003469A1" w:rsidP="003469A1"/>
        </w:tc>
        <w:tc>
          <w:tcPr>
            <w:tcW w:w="1534" w:type="dxa"/>
          </w:tcPr>
          <w:p w14:paraId="7C3FA923" w14:textId="77777777" w:rsidR="003469A1" w:rsidRPr="000D7B97" w:rsidRDefault="003469A1" w:rsidP="003469A1"/>
        </w:tc>
      </w:tr>
      <w:tr w:rsidR="003469A1" w:rsidRPr="000D7B97" w14:paraId="4C3BAA25" w14:textId="77777777" w:rsidTr="003469A1">
        <w:trPr>
          <w:trHeight w:val="340"/>
        </w:trPr>
        <w:tc>
          <w:tcPr>
            <w:tcW w:w="4815" w:type="dxa"/>
          </w:tcPr>
          <w:p w14:paraId="4991ADE1" w14:textId="0D0A4E3C" w:rsidR="003469A1" w:rsidRPr="000D7B97" w:rsidRDefault="003469A1" w:rsidP="003469A1">
            <w:r w:rsidRPr="000D7B97">
              <w:t xml:space="preserve">Modul 2 – Wiederholen und </w:t>
            </w:r>
            <w:r w:rsidR="00E823CA">
              <w:t>Ü</w:t>
            </w:r>
            <w:r w:rsidRPr="000D7B97">
              <w:t xml:space="preserve">ben im </w:t>
            </w:r>
            <w:r>
              <w:t>Arbeitsheft</w:t>
            </w:r>
          </w:p>
        </w:tc>
        <w:tc>
          <w:tcPr>
            <w:tcW w:w="2713" w:type="dxa"/>
          </w:tcPr>
          <w:p w14:paraId="74C87D15" w14:textId="77777777" w:rsidR="003469A1" w:rsidRPr="000D7B97" w:rsidRDefault="003469A1" w:rsidP="003469A1"/>
        </w:tc>
        <w:tc>
          <w:tcPr>
            <w:tcW w:w="1534" w:type="dxa"/>
          </w:tcPr>
          <w:p w14:paraId="4A73817E" w14:textId="77777777" w:rsidR="003469A1" w:rsidRPr="000D7B97" w:rsidRDefault="003469A1" w:rsidP="003469A1"/>
        </w:tc>
      </w:tr>
      <w:tr w:rsidR="003469A1" w:rsidRPr="000D7B97" w14:paraId="0087EE5F" w14:textId="77777777" w:rsidTr="003469A1">
        <w:trPr>
          <w:trHeight w:val="340"/>
        </w:trPr>
        <w:tc>
          <w:tcPr>
            <w:tcW w:w="4815" w:type="dxa"/>
          </w:tcPr>
          <w:p w14:paraId="27FB3272" w14:textId="77777777" w:rsidR="003469A1" w:rsidRPr="000D7B97" w:rsidRDefault="003469A1" w:rsidP="003469A1">
            <w:r w:rsidRPr="000D7B97">
              <w:t>Modul 2 – Austausch im Forum</w:t>
            </w:r>
          </w:p>
        </w:tc>
        <w:tc>
          <w:tcPr>
            <w:tcW w:w="2713" w:type="dxa"/>
          </w:tcPr>
          <w:p w14:paraId="6ACB138E" w14:textId="77777777" w:rsidR="003469A1" w:rsidRPr="000D7B97" w:rsidRDefault="003469A1" w:rsidP="003469A1"/>
        </w:tc>
        <w:tc>
          <w:tcPr>
            <w:tcW w:w="1534" w:type="dxa"/>
          </w:tcPr>
          <w:p w14:paraId="0BBA2E1E" w14:textId="77777777" w:rsidR="003469A1" w:rsidRPr="000D7B97" w:rsidRDefault="003469A1" w:rsidP="003469A1"/>
        </w:tc>
      </w:tr>
      <w:tr w:rsidR="003469A1" w:rsidRPr="000D7B97" w14:paraId="0DC87E8D" w14:textId="77777777" w:rsidTr="003469A1">
        <w:trPr>
          <w:trHeight w:val="340"/>
        </w:trPr>
        <w:tc>
          <w:tcPr>
            <w:tcW w:w="4815" w:type="dxa"/>
          </w:tcPr>
          <w:p w14:paraId="79D07233" w14:textId="77777777" w:rsidR="003469A1" w:rsidRPr="000D7B97" w:rsidRDefault="003469A1" w:rsidP="003469A1">
            <w:r w:rsidRPr="000D7B97">
              <w:t>Modul 2 – Quiz bearbeiten</w:t>
            </w:r>
          </w:p>
        </w:tc>
        <w:tc>
          <w:tcPr>
            <w:tcW w:w="2713" w:type="dxa"/>
          </w:tcPr>
          <w:p w14:paraId="4CB9F781" w14:textId="77777777" w:rsidR="003469A1" w:rsidRPr="000D7B97" w:rsidRDefault="003469A1" w:rsidP="003469A1"/>
        </w:tc>
        <w:tc>
          <w:tcPr>
            <w:tcW w:w="1534" w:type="dxa"/>
          </w:tcPr>
          <w:p w14:paraId="1558E150" w14:textId="77777777" w:rsidR="003469A1" w:rsidRPr="000D7B97" w:rsidRDefault="003469A1" w:rsidP="003469A1"/>
        </w:tc>
      </w:tr>
      <w:tr w:rsidR="003469A1" w:rsidRPr="000D7B97" w14:paraId="4BE73B20" w14:textId="77777777" w:rsidTr="003469A1">
        <w:trPr>
          <w:trHeight w:val="340"/>
        </w:trPr>
        <w:tc>
          <w:tcPr>
            <w:tcW w:w="4815" w:type="dxa"/>
            <w:shd w:val="clear" w:color="auto" w:fill="ACD3FE"/>
          </w:tcPr>
          <w:p w14:paraId="5FAB9B72" w14:textId="77777777" w:rsidR="003469A1" w:rsidRPr="000D7B97" w:rsidRDefault="003469A1" w:rsidP="003469A1">
            <w:r w:rsidRPr="000D7B97">
              <w:t>Modul 3 – Video ansehen</w:t>
            </w:r>
          </w:p>
        </w:tc>
        <w:tc>
          <w:tcPr>
            <w:tcW w:w="2713" w:type="dxa"/>
            <w:shd w:val="clear" w:color="auto" w:fill="ACD3FE"/>
          </w:tcPr>
          <w:p w14:paraId="55775568" w14:textId="77777777" w:rsidR="003469A1" w:rsidRPr="000D7B97" w:rsidRDefault="003469A1" w:rsidP="003469A1"/>
        </w:tc>
        <w:tc>
          <w:tcPr>
            <w:tcW w:w="1534" w:type="dxa"/>
            <w:shd w:val="clear" w:color="auto" w:fill="ACD3FE"/>
          </w:tcPr>
          <w:p w14:paraId="5E144D52" w14:textId="77777777" w:rsidR="003469A1" w:rsidRPr="000D7B97" w:rsidRDefault="003469A1" w:rsidP="003469A1"/>
        </w:tc>
      </w:tr>
      <w:tr w:rsidR="003469A1" w:rsidRPr="000D7B97" w14:paraId="1ADDE7C9" w14:textId="77777777" w:rsidTr="003469A1">
        <w:trPr>
          <w:trHeight w:val="340"/>
        </w:trPr>
        <w:tc>
          <w:tcPr>
            <w:tcW w:w="4815" w:type="dxa"/>
            <w:shd w:val="clear" w:color="auto" w:fill="ACD3FE"/>
          </w:tcPr>
          <w:p w14:paraId="00D40987" w14:textId="33146F50" w:rsidR="003469A1" w:rsidRPr="000D7B97" w:rsidRDefault="003469A1" w:rsidP="003469A1">
            <w:r w:rsidRPr="000D7B97">
              <w:t xml:space="preserve">Modul 3 – Wiederholen und </w:t>
            </w:r>
            <w:r w:rsidR="00E823CA">
              <w:t>Ü</w:t>
            </w:r>
            <w:r w:rsidRPr="000D7B97">
              <w:t xml:space="preserve">ben im </w:t>
            </w:r>
            <w:r>
              <w:t>Arbeitsheft</w:t>
            </w:r>
            <w:r w:rsidRPr="000D7B97">
              <w:t xml:space="preserve"> </w:t>
            </w:r>
          </w:p>
        </w:tc>
        <w:tc>
          <w:tcPr>
            <w:tcW w:w="2713" w:type="dxa"/>
            <w:shd w:val="clear" w:color="auto" w:fill="ACD3FE"/>
          </w:tcPr>
          <w:p w14:paraId="617E3DC8" w14:textId="77777777" w:rsidR="003469A1" w:rsidRPr="000D7B97" w:rsidRDefault="003469A1" w:rsidP="003469A1"/>
        </w:tc>
        <w:tc>
          <w:tcPr>
            <w:tcW w:w="1534" w:type="dxa"/>
            <w:shd w:val="clear" w:color="auto" w:fill="ACD3FE"/>
          </w:tcPr>
          <w:p w14:paraId="43151546" w14:textId="77777777" w:rsidR="003469A1" w:rsidRPr="000D7B97" w:rsidRDefault="003469A1" w:rsidP="003469A1"/>
        </w:tc>
      </w:tr>
      <w:tr w:rsidR="003469A1" w:rsidRPr="000D7B97" w14:paraId="4F56ACDA" w14:textId="77777777" w:rsidTr="003469A1">
        <w:trPr>
          <w:trHeight w:val="340"/>
        </w:trPr>
        <w:tc>
          <w:tcPr>
            <w:tcW w:w="4815" w:type="dxa"/>
            <w:shd w:val="clear" w:color="auto" w:fill="ACD3FE"/>
          </w:tcPr>
          <w:p w14:paraId="4E11DD30" w14:textId="77777777" w:rsidR="003469A1" w:rsidRPr="000D7B97" w:rsidRDefault="003469A1" w:rsidP="003469A1">
            <w:r w:rsidRPr="000D7B97">
              <w:t>Modul 3 – Austausch im Forum</w:t>
            </w:r>
          </w:p>
        </w:tc>
        <w:tc>
          <w:tcPr>
            <w:tcW w:w="2713" w:type="dxa"/>
            <w:shd w:val="clear" w:color="auto" w:fill="ACD3FE"/>
          </w:tcPr>
          <w:p w14:paraId="1E5F6C1B" w14:textId="77777777" w:rsidR="003469A1" w:rsidRPr="000D7B97" w:rsidRDefault="003469A1" w:rsidP="003469A1"/>
        </w:tc>
        <w:tc>
          <w:tcPr>
            <w:tcW w:w="1534" w:type="dxa"/>
            <w:shd w:val="clear" w:color="auto" w:fill="ACD3FE"/>
          </w:tcPr>
          <w:p w14:paraId="4DC31057" w14:textId="77777777" w:rsidR="003469A1" w:rsidRPr="000D7B97" w:rsidRDefault="003469A1" w:rsidP="003469A1"/>
        </w:tc>
      </w:tr>
      <w:tr w:rsidR="003469A1" w:rsidRPr="000D7B97" w14:paraId="5845A44C" w14:textId="77777777" w:rsidTr="003469A1">
        <w:trPr>
          <w:trHeight w:val="340"/>
        </w:trPr>
        <w:tc>
          <w:tcPr>
            <w:tcW w:w="4815" w:type="dxa"/>
            <w:shd w:val="clear" w:color="auto" w:fill="ACD3FE"/>
          </w:tcPr>
          <w:p w14:paraId="4B31F977" w14:textId="77777777" w:rsidR="003469A1" w:rsidRPr="000D7B97" w:rsidRDefault="003469A1" w:rsidP="003469A1">
            <w:r w:rsidRPr="000D7B97">
              <w:t>Modul 3 – Quiz bearbeiten</w:t>
            </w:r>
          </w:p>
        </w:tc>
        <w:tc>
          <w:tcPr>
            <w:tcW w:w="2713" w:type="dxa"/>
            <w:shd w:val="clear" w:color="auto" w:fill="ACD3FE"/>
          </w:tcPr>
          <w:p w14:paraId="573C3501" w14:textId="77777777" w:rsidR="003469A1" w:rsidRPr="000D7B97" w:rsidRDefault="003469A1" w:rsidP="003469A1"/>
        </w:tc>
        <w:tc>
          <w:tcPr>
            <w:tcW w:w="1534" w:type="dxa"/>
            <w:shd w:val="clear" w:color="auto" w:fill="ACD3FE"/>
          </w:tcPr>
          <w:p w14:paraId="3BCA3AFC" w14:textId="77777777" w:rsidR="003469A1" w:rsidRPr="000D7B97" w:rsidRDefault="003469A1" w:rsidP="003469A1"/>
        </w:tc>
      </w:tr>
      <w:tr w:rsidR="003469A1" w:rsidRPr="000D7B97" w14:paraId="4BACE7EA" w14:textId="77777777" w:rsidTr="003469A1">
        <w:trPr>
          <w:trHeight w:val="340"/>
        </w:trPr>
        <w:tc>
          <w:tcPr>
            <w:tcW w:w="4815" w:type="dxa"/>
          </w:tcPr>
          <w:p w14:paraId="02BCCDC8" w14:textId="77777777" w:rsidR="003469A1" w:rsidRPr="000D7B97" w:rsidRDefault="003469A1" w:rsidP="003469A1">
            <w:r w:rsidRPr="000D7B97">
              <w:t>Modul 4 – Video ansehen</w:t>
            </w:r>
          </w:p>
        </w:tc>
        <w:tc>
          <w:tcPr>
            <w:tcW w:w="2713" w:type="dxa"/>
          </w:tcPr>
          <w:p w14:paraId="202F20CA" w14:textId="77777777" w:rsidR="003469A1" w:rsidRPr="000D7B97" w:rsidRDefault="003469A1" w:rsidP="003469A1"/>
        </w:tc>
        <w:tc>
          <w:tcPr>
            <w:tcW w:w="1534" w:type="dxa"/>
          </w:tcPr>
          <w:p w14:paraId="4B09A287" w14:textId="77777777" w:rsidR="003469A1" w:rsidRPr="000D7B97" w:rsidRDefault="003469A1" w:rsidP="003469A1"/>
        </w:tc>
      </w:tr>
      <w:tr w:rsidR="003469A1" w:rsidRPr="000D7B97" w14:paraId="117205E5" w14:textId="77777777" w:rsidTr="003469A1">
        <w:trPr>
          <w:trHeight w:val="340"/>
        </w:trPr>
        <w:tc>
          <w:tcPr>
            <w:tcW w:w="4815" w:type="dxa"/>
          </w:tcPr>
          <w:p w14:paraId="4349D1CD" w14:textId="22B2AEB7" w:rsidR="003469A1" w:rsidRPr="000D7B97" w:rsidRDefault="003469A1" w:rsidP="003469A1">
            <w:r w:rsidRPr="000D7B97">
              <w:t xml:space="preserve">Modul 4 – Wiederholen und </w:t>
            </w:r>
            <w:r w:rsidR="00E823CA">
              <w:t>Ü</w:t>
            </w:r>
            <w:r w:rsidRPr="000D7B97">
              <w:t xml:space="preserve">ben im </w:t>
            </w:r>
            <w:r>
              <w:t>Arbeitsheft</w:t>
            </w:r>
          </w:p>
        </w:tc>
        <w:tc>
          <w:tcPr>
            <w:tcW w:w="2713" w:type="dxa"/>
          </w:tcPr>
          <w:p w14:paraId="02027E7E" w14:textId="77777777" w:rsidR="003469A1" w:rsidRPr="000D7B97" w:rsidRDefault="003469A1" w:rsidP="003469A1"/>
        </w:tc>
        <w:tc>
          <w:tcPr>
            <w:tcW w:w="1534" w:type="dxa"/>
          </w:tcPr>
          <w:p w14:paraId="34BB5328" w14:textId="77777777" w:rsidR="003469A1" w:rsidRPr="000D7B97" w:rsidRDefault="003469A1" w:rsidP="003469A1"/>
        </w:tc>
      </w:tr>
      <w:tr w:rsidR="003469A1" w:rsidRPr="000D7B97" w14:paraId="74B2639B" w14:textId="77777777" w:rsidTr="003469A1">
        <w:trPr>
          <w:trHeight w:val="340"/>
        </w:trPr>
        <w:tc>
          <w:tcPr>
            <w:tcW w:w="4815" w:type="dxa"/>
          </w:tcPr>
          <w:p w14:paraId="5E58DCEF" w14:textId="77777777" w:rsidR="003469A1" w:rsidRPr="000D7B97" w:rsidRDefault="003469A1" w:rsidP="003469A1">
            <w:r w:rsidRPr="000D7B97">
              <w:t>Modul 4 – Austausch im Forum</w:t>
            </w:r>
          </w:p>
        </w:tc>
        <w:tc>
          <w:tcPr>
            <w:tcW w:w="2713" w:type="dxa"/>
          </w:tcPr>
          <w:p w14:paraId="1220A640" w14:textId="77777777" w:rsidR="003469A1" w:rsidRPr="000D7B97" w:rsidRDefault="003469A1" w:rsidP="003469A1"/>
        </w:tc>
        <w:tc>
          <w:tcPr>
            <w:tcW w:w="1534" w:type="dxa"/>
          </w:tcPr>
          <w:p w14:paraId="0996AE89" w14:textId="77777777" w:rsidR="003469A1" w:rsidRPr="000D7B97" w:rsidRDefault="003469A1" w:rsidP="003469A1"/>
        </w:tc>
      </w:tr>
      <w:tr w:rsidR="003469A1" w:rsidRPr="000D7B97" w14:paraId="2A9CDED9" w14:textId="77777777" w:rsidTr="003469A1">
        <w:trPr>
          <w:trHeight w:val="340"/>
        </w:trPr>
        <w:tc>
          <w:tcPr>
            <w:tcW w:w="4815" w:type="dxa"/>
          </w:tcPr>
          <w:p w14:paraId="7AA42718" w14:textId="77777777" w:rsidR="003469A1" w:rsidRPr="000D7B97" w:rsidRDefault="003469A1" w:rsidP="003469A1">
            <w:r w:rsidRPr="000D7B97">
              <w:t>Modul 4 – Quiz bearbeiten</w:t>
            </w:r>
          </w:p>
        </w:tc>
        <w:tc>
          <w:tcPr>
            <w:tcW w:w="2713" w:type="dxa"/>
          </w:tcPr>
          <w:p w14:paraId="067CB23E" w14:textId="77777777" w:rsidR="003469A1" w:rsidRPr="000D7B97" w:rsidRDefault="003469A1" w:rsidP="003469A1"/>
        </w:tc>
        <w:tc>
          <w:tcPr>
            <w:tcW w:w="1534" w:type="dxa"/>
          </w:tcPr>
          <w:p w14:paraId="78CEA500" w14:textId="77777777" w:rsidR="003469A1" w:rsidRPr="000D7B97" w:rsidRDefault="003469A1" w:rsidP="003469A1"/>
        </w:tc>
      </w:tr>
      <w:tr w:rsidR="003469A1" w:rsidRPr="000D7B97" w14:paraId="5EABA927" w14:textId="77777777" w:rsidTr="003469A1">
        <w:trPr>
          <w:trHeight w:val="340"/>
        </w:trPr>
        <w:tc>
          <w:tcPr>
            <w:tcW w:w="4815" w:type="dxa"/>
            <w:shd w:val="clear" w:color="auto" w:fill="ACD3FE"/>
          </w:tcPr>
          <w:p w14:paraId="5F1DE965" w14:textId="77777777" w:rsidR="003469A1" w:rsidRPr="000D7B97" w:rsidRDefault="003469A1" w:rsidP="003469A1">
            <w:r w:rsidRPr="000D7B97">
              <w:t>Modul 5 – Video ansehen</w:t>
            </w:r>
          </w:p>
        </w:tc>
        <w:tc>
          <w:tcPr>
            <w:tcW w:w="2713" w:type="dxa"/>
            <w:shd w:val="clear" w:color="auto" w:fill="ACD3FE"/>
          </w:tcPr>
          <w:p w14:paraId="198FBB3C" w14:textId="77777777" w:rsidR="003469A1" w:rsidRPr="000D7B97" w:rsidRDefault="003469A1" w:rsidP="003469A1"/>
        </w:tc>
        <w:tc>
          <w:tcPr>
            <w:tcW w:w="1534" w:type="dxa"/>
            <w:shd w:val="clear" w:color="auto" w:fill="ACD3FE"/>
          </w:tcPr>
          <w:p w14:paraId="3A0EA3B8" w14:textId="77777777" w:rsidR="003469A1" w:rsidRPr="000D7B97" w:rsidRDefault="003469A1" w:rsidP="003469A1"/>
        </w:tc>
      </w:tr>
      <w:tr w:rsidR="003469A1" w:rsidRPr="000D7B97" w14:paraId="12938340" w14:textId="77777777" w:rsidTr="003469A1">
        <w:trPr>
          <w:trHeight w:val="340"/>
        </w:trPr>
        <w:tc>
          <w:tcPr>
            <w:tcW w:w="4815" w:type="dxa"/>
            <w:shd w:val="clear" w:color="auto" w:fill="ACD3FE"/>
          </w:tcPr>
          <w:p w14:paraId="7A8518CD" w14:textId="6C133C27" w:rsidR="003469A1" w:rsidRPr="000D7B97" w:rsidRDefault="003469A1" w:rsidP="003469A1">
            <w:r w:rsidRPr="000D7B97">
              <w:t xml:space="preserve">Modul 5 – Wiederholen und </w:t>
            </w:r>
            <w:r w:rsidR="00E823CA">
              <w:t>Ü</w:t>
            </w:r>
            <w:r w:rsidRPr="000D7B97">
              <w:t xml:space="preserve">ben im </w:t>
            </w:r>
            <w:r>
              <w:t>Arbeitsheft</w:t>
            </w:r>
          </w:p>
        </w:tc>
        <w:tc>
          <w:tcPr>
            <w:tcW w:w="2713" w:type="dxa"/>
            <w:shd w:val="clear" w:color="auto" w:fill="ACD3FE"/>
          </w:tcPr>
          <w:p w14:paraId="5F15764B" w14:textId="77777777" w:rsidR="003469A1" w:rsidRPr="000D7B97" w:rsidRDefault="003469A1" w:rsidP="003469A1"/>
        </w:tc>
        <w:tc>
          <w:tcPr>
            <w:tcW w:w="1534" w:type="dxa"/>
            <w:shd w:val="clear" w:color="auto" w:fill="ACD3FE"/>
          </w:tcPr>
          <w:p w14:paraId="556804F8" w14:textId="77777777" w:rsidR="003469A1" w:rsidRPr="000D7B97" w:rsidRDefault="003469A1" w:rsidP="003469A1"/>
        </w:tc>
      </w:tr>
      <w:tr w:rsidR="003469A1" w:rsidRPr="000D7B97" w14:paraId="66396A9C" w14:textId="77777777" w:rsidTr="003469A1">
        <w:trPr>
          <w:trHeight w:val="340"/>
        </w:trPr>
        <w:tc>
          <w:tcPr>
            <w:tcW w:w="4815" w:type="dxa"/>
            <w:shd w:val="clear" w:color="auto" w:fill="ACD3FE"/>
          </w:tcPr>
          <w:p w14:paraId="401EE9F8" w14:textId="77777777" w:rsidR="003469A1" w:rsidRPr="000D7B97" w:rsidRDefault="003469A1" w:rsidP="003469A1">
            <w:r w:rsidRPr="000D7B97">
              <w:t>Modul 5 – Austausch im Forum</w:t>
            </w:r>
          </w:p>
        </w:tc>
        <w:tc>
          <w:tcPr>
            <w:tcW w:w="2713" w:type="dxa"/>
            <w:shd w:val="clear" w:color="auto" w:fill="ACD3FE"/>
          </w:tcPr>
          <w:p w14:paraId="7D02A003" w14:textId="77777777" w:rsidR="003469A1" w:rsidRPr="000D7B97" w:rsidRDefault="003469A1" w:rsidP="003469A1"/>
        </w:tc>
        <w:tc>
          <w:tcPr>
            <w:tcW w:w="1534" w:type="dxa"/>
            <w:shd w:val="clear" w:color="auto" w:fill="ACD3FE"/>
          </w:tcPr>
          <w:p w14:paraId="68C199E2" w14:textId="77777777" w:rsidR="003469A1" w:rsidRPr="000D7B97" w:rsidRDefault="003469A1" w:rsidP="003469A1"/>
        </w:tc>
      </w:tr>
      <w:tr w:rsidR="003469A1" w:rsidRPr="000D7B97" w14:paraId="127E3C94" w14:textId="77777777" w:rsidTr="003469A1">
        <w:trPr>
          <w:trHeight w:val="340"/>
        </w:trPr>
        <w:tc>
          <w:tcPr>
            <w:tcW w:w="4815" w:type="dxa"/>
            <w:shd w:val="clear" w:color="auto" w:fill="ACD3FE"/>
          </w:tcPr>
          <w:p w14:paraId="43BBD802" w14:textId="77777777" w:rsidR="003469A1" w:rsidRPr="000D7B97" w:rsidRDefault="003469A1" w:rsidP="003469A1">
            <w:r w:rsidRPr="000D7B97">
              <w:t>Modul 5 – Quiz bearbeiten</w:t>
            </w:r>
          </w:p>
        </w:tc>
        <w:tc>
          <w:tcPr>
            <w:tcW w:w="2713" w:type="dxa"/>
            <w:shd w:val="clear" w:color="auto" w:fill="ACD3FE"/>
          </w:tcPr>
          <w:p w14:paraId="185AAFCD" w14:textId="77777777" w:rsidR="003469A1" w:rsidRPr="000D7B97" w:rsidRDefault="003469A1" w:rsidP="003469A1"/>
        </w:tc>
        <w:tc>
          <w:tcPr>
            <w:tcW w:w="1534" w:type="dxa"/>
            <w:shd w:val="clear" w:color="auto" w:fill="ACD3FE"/>
          </w:tcPr>
          <w:p w14:paraId="6A17149A" w14:textId="77777777" w:rsidR="003469A1" w:rsidRPr="000D7B97" w:rsidRDefault="003469A1" w:rsidP="003469A1"/>
        </w:tc>
      </w:tr>
      <w:tr w:rsidR="003469A1" w:rsidRPr="000D7B97" w14:paraId="2F7BF7EF" w14:textId="77777777" w:rsidTr="003469A1">
        <w:trPr>
          <w:trHeight w:val="340"/>
        </w:trPr>
        <w:tc>
          <w:tcPr>
            <w:tcW w:w="4815" w:type="dxa"/>
          </w:tcPr>
          <w:p w14:paraId="0FE6AB12" w14:textId="77777777" w:rsidR="003469A1" w:rsidRPr="000D7B97" w:rsidRDefault="003469A1" w:rsidP="003469A1">
            <w:r w:rsidRPr="000D7B97">
              <w:t>Modul 6 – Video ansehen</w:t>
            </w:r>
          </w:p>
        </w:tc>
        <w:tc>
          <w:tcPr>
            <w:tcW w:w="2713" w:type="dxa"/>
          </w:tcPr>
          <w:p w14:paraId="1F3D98F3" w14:textId="77777777" w:rsidR="003469A1" w:rsidRPr="000D7B97" w:rsidRDefault="003469A1" w:rsidP="003469A1"/>
        </w:tc>
        <w:tc>
          <w:tcPr>
            <w:tcW w:w="1534" w:type="dxa"/>
          </w:tcPr>
          <w:p w14:paraId="192159BA" w14:textId="77777777" w:rsidR="003469A1" w:rsidRPr="000D7B97" w:rsidRDefault="003469A1" w:rsidP="003469A1"/>
        </w:tc>
      </w:tr>
      <w:tr w:rsidR="003469A1" w:rsidRPr="000D7B97" w14:paraId="638BEEB8" w14:textId="77777777" w:rsidTr="003469A1">
        <w:trPr>
          <w:trHeight w:val="340"/>
        </w:trPr>
        <w:tc>
          <w:tcPr>
            <w:tcW w:w="4815" w:type="dxa"/>
          </w:tcPr>
          <w:p w14:paraId="41E34A9D" w14:textId="0AAC98D6" w:rsidR="003469A1" w:rsidRPr="000D7B97" w:rsidRDefault="003469A1" w:rsidP="003469A1">
            <w:r w:rsidRPr="000D7B97">
              <w:t xml:space="preserve">Modul 6 – Wiederholen und </w:t>
            </w:r>
            <w:r w:rsidR="00E823CA">
              <w:t>Ü</w:t>
            </w:r>
            <w:r w:rsidRPr="000D7B97">
              <w:t xml:space="preserve">ben im </w:t>
            </w:r>
            <w:r>
              <w:t>Arbeitsheft</w:t>
            </w:r>
          </w:p>
        </w:tc>
        <w:tc>
          <w:tcPr>
            <w:tcW w:w="2713" w:type="dxa"/>
          </w:tcPr>
          <w:p w14:paraId="47B24B1E" w14:textId="77777777" w:rsidR="003469A1" w:rsidRPr="000D7B97" w:rsidRDefault="003469A1" w:rsidP="003469A1"/>
        </w:tc>
        <w:tc>
          <w:tcPr>
            <w:tcW w:w="1534" w:type="dxa"/>
          </w:tcPr>
          <w:p w14:paraId="1DF88ED3" w14:textId="77777777" w:rsidR="003469A1" w:rsidRPr="000D7B97" w:rsidRDefault="003469A1" w:rsidP="003469A1"/>
        </w:tc>
      </w:tr>
      <w:tr w:rsidR="003469A1" w:rsidRPr="000D7B97" w14:paraId="23DC211D" w14:textId="77777777" w:rsidTr="003469A1">
        <w:trPr>
          <w:trHeight w:val="340"/>
        </w:trPr>
        <w:tc>
          <w:tcPr>
            <w:tcW w:w="4815" w:type="dxa"/>
          </w:tcPr>
          <w:p w14:paraId="0A520048" w14:textId="77777777" w:rsidR="003469A1" w:rsidRPr="000D7B97" w:rsidRDefault="003469A1" w:rsidP="003469A1">
            <w:r w:rsidRPr="000D7B97">
              <w:t>Modul 6 – Austausch im Forum</w:t>
            </w:r>
          </w:p>
        </w:tc>
        <w:tc>
          <w:tcPr>
            <w:tcW w:w="2713" w:type="dxa"/>
          </w:tcPr>
          <w:p w14:paraId="06E1922B" w14:textId="77777777" w:rsidR="003469A1" w:rsidRPr="000D7B97" w:rsidRDefault="003469A1" w:rsidP="003469A1"/>
        </w:tc>
        <w:tc>
          <w:tcPr>
            <w:tcW w:w="1534" w:type="dxa"/>
          </w:tcPr>
          <w:p w14:paraId="16B11E17" w14:textId="77777777" w:rsidR="003469A1" w:rsidRPr="000D7B97" w:rsidRDefault="003469A1" w:rsidP="003469A1"/>
        </w:tc>
      </w:tr>
      <w:tr w:rsidR="003469A1" w:rsidRPr="000D7B97" w14:paraId="274B9764" w14:textId="77777777" w:rsidTr="003469A1">
        <w:trPr>
          <w:trHeight w:val="340"/>
        </w:trPr>
        <w:tc>
          <w:tcPr>
            <w:tcW w:w="4815" w:type="dxa"/>
          </w:tcPr>
          <w:p w14:paraId="4EEF1752" w14:textId="77777777" w:rsidR="003469A1" w:rsidRPr="000D7B97" w:rsidRDefault="003469A1" w:rsidP="003469A1">
            <w:r w:rsidRPr="000D7B97">
              <w:t>Modul 6 – Quiz bearbeiten</w:t>
            </w:r>
          </w:p>
        </w:tc>
        <w:tc>
          <w:tcPr>
            <w:tcW w:w="2713" w:type="dxa"/>
          </w:tcPr>
          <w:p w14:paraId="455E910F" w14:textId="77777777" w:rsidR="003469A1" w:rsidRPr="000D7B97" w:rsidRDefault="003469A1" w:rsidP="003469A1"/>
        </w:tc>
        <w:tc>
          <w:tcPr>
            <w:tcW w:w="1534" w:type="dxa"/>
          </w:tcPr>
          <w:p w14:paraId="57EFD858" w14:textId="77777777" w:rsidR="003469A1" w:rsidRPr="000D7B97" w:rsidRDefault="003469A1" w:rsidP="003469A1"/>
        </w:tc>
      </w:tr>
      <w:tr w:rsidR="003469A1" w:rsidRPr="000D7B97" w14:paraId="1485DBF8" w14:textId="77777777" w:rsidTr="003469A1">
        <w:trPr>
          <w:trHeight w:val="340"/>
        </w:trPr>
        <w:tc>
          <w:tcPr>
            <w:tcW w:w="4815" w:type="dxa"/>
            <w:shd w:val="clear" w:color="auto" w:fill="ACD3FE"/>
          </w:tcPr>
          <w:p w14:paraId="19FB8EA1" w14:textId="77777777" w:rsidR="003469A1" w:rsidRPr="000D7B97" w:rsidRDefault="003469A1" w:rsidP="003469A1">
            <w:r w:rsidRPr="000D7B97">
              <w:t>Modul 7 – Video ansehen</w:t>
            </w:r>
          </w:p>
        </w:tc>
        <w:tc>
          <w:tcPr>
            <w:tcW w:w="2713" w:type="dxa"/>
            <w:shd w:val="clear" w:color="auto" w:fill="ACD3FE"/>
          </w:tcPr>
          <w:p w14:paraId="629B6BE9" w14:textId="77777777" w:rsidR="003469A1" w:rsidRPr="000D7B97" w:rsidRDefault="003469A1" w:rsidP="003469A1"/>
        </w:tc>
        <w:tc>
          <w:tcPr>
            <w:tcW w:w="1534" w:type="dxa"/>
            <w:shd w:val="clear" w:color="auto" w:fill="ACD3FE"/>
          </w:tcPr>
          <w:p w14:paraId="7F87B709" w14:textId="77777777" w:rsidR="003469A1" w:rsidRPr="000D7B97" w:rsidRDefault="003469A1" w:rsidP="003469A1"/>
        </w:tc>
      </w:tr>
      <w:tr w:rsidR="003469A1" w:rsidRPr="000D7B97" w14:paraId="77D9A553" w14:textId="77777777" w:rsidTr="003469A1">
        <w:trPr>
          <w:trHeight w:val="340"/>
        </w:trPr>
        <w:tc>
          <w:tcPr>
            <w:tcW w:w="4815" w:type="dxa"/>
            <w:shd w:val="clear" w:color="auto" w:fill="ACD3FE"/>
          </w:tcPr>
          <w:p w14:paraId="6E546AC5" w14:textId="5834DDC7" w:rsidR="003469A1" w:rsidRPr="000D7B97" w:rsidRDefault="003469A1" w:rsidP="003469A1">
            <w:r w:rsidRPr="000D7B97">
              <w:t xml:space="preserve">Modul 7 – Wiederholen und </w:t>
            </w:r>
            <w:r w:rsidR="00E823CA">
              <w:t>Ü</w:t>
            </w:r>
            <w:r w:rsidRPr="000D7B97">
              <w:t xml:space="preserve">ben im </w:t>
            </w:r>
            <w:r>
              <w:t>Arbeitsheft</w:t>
            </w:r>
          </w:p>
        </w:tc>
        <w:tc>
          <w:tcPr>
            <w:tcW w:w="2713" w:type="dxa"/>
            <w:shd w:val="clear" w:color="auto" w:fill="ACD3FE"/>
          </w:tcPr>
          <w:p w14:paraId="3790F1D1" w14:textId="77777777" w:rsidR="003469A1" w:rsidRPr="000D7B97" w:rsidRDefault="003469A1" w:rsidP="003469A1"/>
        </w:tc>
        <w:tc>
          <w:tcPr>
            <w:tcW w:w="1534" w:type="dxa"/>
            <w:shd w:val="clear" w:color="auto" w:fill="ACD3FE"/>
          </w:tcPr>
          <w:p w14:paraId="4E99A848" w14:textId="77777777" w:rsidR="003469A1" w:rsidRPr="000D7B97" w:rsidRDefault="003469A1" w:rsidP="003469A1"/>
        </w:tc>
      </w:tr>
      <w:tr w:rsidR="003469A1" w:rsidRPr="000D7B97" w14:paraId="14FBBCCE" w14:textId="77777777" w:rsidTr="003469A1">
        <w:trPr>
          <w:trHeight w:val="340"/>
        </w:trPr>
        <w:tc>
          <w:tcPr>
            <w:tcW w:w="4815" w:type="dxa"/>
            <w:shd w:val="clear" w:color="auto" w:fill="ACD3FE"/>
          </w:tcPr>
          <w:p w14:paraId="73A852D1" w14:textId="77777777" w:rsidR="003469A1" w:rsidRPr="000D7B97" w:rsidRDefault="003469A1" w:rsidP="003469A1">
            <w:r w:rsidRPr="000D7B97">
              <w:t xml:space="preserve">Modul 7 – Austausch im Forum </w:t>
            </w:r>
          </w:p>
        </w:tc>
        <w:tc>
          <w:tcPr>
            <w:tcW w:w="2713" w:type="dxa"/>
            <w:shd w:val="clear" w:color="auto" w:fill="ACD3FE"/>
          </w:tcPr>
          <w:p w14:paraId="1B7E0AE6" w14:textId="77777777" w:rsidR="003469A1" w:rsidRPr="000D7B97" w:rsidRDefault="003469A1" w:rsidP="003469A1"/>
        </w:tc>
        <w:tc>
          <w:tcPr>
            <w:tcW w:w="1534" w:type="dxa"/>
            <w:shd w:val="clear" w:color="auto" w:fill="ACD3FE"/>
          </w:tcPr>
          <w:p w14:paraId="4D74CD7B" w14:textId="77777777" w:rsidR="003469A1" w:rsidRPr="000D7B97" w:rsidRDefault="003469A1" w:rsidP="003469A1"/>
        </w:tc>
      </w:tr>
      <w:tr w:rsidR="003469A1" w:rsidRPr="000D7B97" w14:paraId="6EE536D9" w14:textId="77777777" w:rsidTr="003469A1">
        <w:trPr>
          <w:trHeight w:val="340"/>
        </w:trPr>
        <w:tc>
          <w:tcPr>
            <w:tcW w:w="4815" w:type="dxa"/>
            <w:shd w:val="clear" w:color="auto" w:fill="ACD3FE"/>
          </w:tcPr>
          <w:p w14:paraId="1886EB80" w14:textId="77777777" w:rsidR="003469A1" w:rsidRPr="000D7B97" w:rsidRDefault="003469A1" w:rsidP="003469A1">
            <w:r w:rsidRPr="000D7B97">
              <w:t>Modul 7 – Quiz bearbeiten</w:t>
            </w:r>
          </w:p>
        </w:tc>
        <w:tc>
          <w:tcPr>
            <w:tcW w:w="2713" w:type="dxa"/>
            <w:shd w:val="clear" w:color="auto" w:fill="ACD3FE"/>
          </w:tcPr>
          <w:p w14:paraId="0B055DFA" w14:textId="77777777" w:rsidR="003469A1" w:rsidRPr="000D7B97" w:rsidRDefault="003469A1" w:rsidP="003469A1"/>
        </w:tc>
        <w:tc>
          <w:tcPr>
            <w:tcW w:w="1534" w:type="dxa"/>
            <w:shd w:val="clear" w:color="auto" w:fill="ACD3FE"/>
          </w:tcPr>
          <w:p w14:paraId="67F2F671" w14:textId="77777777" w:rsidR="003469A1" w:rsidRPr="000D7B97" w:rsidRDefault="003469A1" w:rsidP="003469A1"/>
        </w:tc>
      </w:tr>
      <w:tr w:rsidR="003469A1" w:rsidRPr="000D7B97" w14:paraId="7CA86652" w14:textId="77777777" w:rsidTr="003469A1">
        <w:trPr>
          <w:trHeight w:val="340"/>
        </w:trPr>
        <w:tc>
          <w:tcPr>
            <w:tcW w:w="4815" w:type="dxa"/>
          </w:tcPr>
          <w:p w14:paraId="6A760EF4" w14:textId="77777777" w:rsidR="003469A1" w:rsidRPr="000D7B97" w:rsidRDefault="003469A1" w:rsidP="003469A1">
            <w:r w:rsidRPr="000D7B97">
              <w:t>Modul 8 – Video ansehen</w:t>
            </w:r>
          </w:p>
        </w:tc>
        <w:tc>
          <w:tcPr>
            <w:tcW w:w="2713" w:type="dxa"/>
          </w:tcPr>
          <w:p w14:paraId="4E2884AD" w14:textId="77777777" w:rsidR="003469A1" w:rsidRPr="000D7B97" w:rsidRDefault="003469A1" w:rsidP="003469A1"/>
        </w:tc>
        <w:tc>
          <w:tcPr>
            <w:tcW w:w="1534" w:type="dxa"/>
          </w:tcPr>
          <w:p w14:paraId="0376B91E" w14:textId="77777777" w:rsidR="003469A1" w:rsidRPr="000D7B97" w:rsidRDefault="003469A1" w:rsidP="003469A1"/>
        </w:tc>
      </w:tr>
      <w:tr w:rsidR="003469A1" w:rsidRPr="000D7B97" w14:paraId="669C8CE8" w14:textId="77777777" w:rsidTr="003469A1">
        <w:trPr>
          <w:trHeight w:val="340"/>
        </w:trPr>
        <w:tc>
          <w:tcPr>
            <w:tcW w:w="4815" w:type="dxa"/>
          </w:tcPr>
          <w:p w14:paraId="636A615B" w14:textId="7CF571CD" w:rsidR="003469A1" w:rsidRPr="000D7B97" w:rsidRDefault="003469A1" w:rsidP="003469A1">
            <w:r w:rsidRPr="000D7B97">
              <w:t xml:space="preserve">Modul 8 – Wiederholen und </w:t>
            </w:r>
            <w:r w:rsidR="00E823CA">
              <w:t>Ü</w:t>
            </w:r>
            <w:r w:rsidRPr="000D7B97">
              <w:t xml:space="preserve">ben im </w:t>
            </w:r>
            <w:r>
              <w:t>Arbeitsheft</w:t>
            </w:r>
          </w:p>
        </w:tc>
        <w:tc>
          <w:tcPr>
            <w:tcW w:w="2713" w:type="dxa"/>
          </w:tcPr>
          <w:p w14:paraId="0325CCC9" w14:textId="77777777" w:rsidR="003469A1" w:rsidRPr="000D7B97" w:rsidRDefault="003469A1" w:rsidP="003469A1"/>
        </w:tc>
        <w:tc>
          <w:tcPr>
            <w:tcW w:w="1534" w:type="dxa"/>
          </w:tcPr>
          <w:p w14:paraId="5C2DDDA3" w14:textId="77777777" w:rsidR="003469A1" w:rsidRPr="000D7B97" w:rsidRDefault="003469A1" w:rsidP="003469A1"/>
        </w:tc>
      </w:tr>
      <w:tr w:rsidR="003469A1" w:rsidRPr="000D7B97" w14:paraId="1AFC64E2" w14:textId="77777777" w:rsidTr="003469A1">
        <w:trPr>
          <w:trHeight w:val="340"/>
        </w:trPr>
        <w:tc>
          <w:tcPr>
            <w:tcW w:w="4815" w:type="dxa"/>
          </w:tcPr>
          <w:p w14:paraId="1ED69732" w14:textId="77777777" w:rsidR="003469A1" w:rsidRPr="000D7B97" w:rsidRDefault="003469A1" w:rsidP="003469A1">
            <w:r w:rsidRPr="000D7B97">
              <w:t>Modul 8 – Austausch im Forum</w:t>
            </w:r>
          </w:p>
        </w:tc>
        <w:tc>
          <w:tcPr>
            <w:tcW w:w="2713" w:type="dxa"/>
          </w:tcPr>
          <w:p w14:paraId="297316C2" w14:textId="77777777" w:rsidR="003469A1" w:rsidRPr="000D7B97" w:rsidRDefault="003469A1" w:rsidP="003469A1"/>
        </w:tc>
        <w:tc>
          <w:tcPr>
            <w:tcW w:w="1534" w:type="dxa"/>
          </w:tcPr>
          <w:p w14:paraId="3F3CCFCB" w14:textId="77777777" w:rsidR="003469A1" w:rsidRPr="000D7B97" w:rsidRDefault="003469A1" w:rsidP="003469A1"/>
        </w:tc>
      </w:tr>
      <w:tr w:rsidR="003469A1" w:rsidRPr="000D7B97" w14:paraId="5B79D91D" w14:textId="77777777" w:rsidTr="003469A1">
        <w:trPr>
          <w:trHeight w:val="340"/>
        </w:trPr>
        <w:tc>
          <w:tcPr>
            <w:tcW w:w="4815" w:type="dxa"/>
          </w:tcPr>
          <w:p w14:paraId="5FB6E62D" w14:textId="77777777" w:rsidR="003469A1" w:rsidRPr="000D7B97" w:rsidRDefault="003469A1" w:rsidP="003469A1">
            <w:r w:rsidRPr="000D7B97">
              <w:t>Modul 8 – Quiz bearbeiten</w:t>
            </w:r>
          </w:p>
        </w:tc>
        <w:tc>
          <w:tcPr>
            <w:tcW w:w="2713" w:type="dxa"/>
          </w:tcPr>
          <w:p w14:paraId="06A92F68" w14:textId="77777777" w:rsidR="003469A1" w:rsidRPr="000D7B97" w:rsidRDefault="003469A1" w:rsidP="003469A1"/>
        </w:tc>
        <w:tc>
          <w:tcPr>
            <w:tcW w:w="1534" w:type="dxa"/>
          </w:tcPr>
          <w:p w14:paraId="238C6134" w14:textId="77777777" w:rsidR="003469A1" w:rsidRPr="000D7B97" w:rsidRDefault="003469A1" w:rsidP="003469A1"/>
        </w:tc>
      </w:tr>
    </w:tbl>
    <w:p w14:paraId="3827CD3F" w14:textId="77777777" w:rsidR="00222F2B" w:rsidRDefault="00222F2B" w:rsidP="00E823CA">
      <w:pPr>
        <w:rPr>
          <w:lang w:val="de-DE"/>
        </w:rPr>
      </w:pPr>
    </w:p>
    <w:p w14:paraId="2E498312" w14:textId="77777777" w:rsidR="00222F2B" w:rsidRDefault="00222F2B" w:rsidP="00E823CA">
      <w:pPr>
        <w:rPr>
          <w:rFonts w:asciiTheme="majorHAnsi" w:eastAsiaTheme="majorEastAsia" w:hAnsiTheme="majorHAnsi" w:cstheme="majorBidi"/>
          <w:lang w:val="de-DE"/>
        </w:rPr>
      </w:pPr>
      <w:r>
        <w:rPr>
          <w:lang w:val="de-DE"/>
        </w:rPr>
        <w:br w:type="page"/>
      </w:r>
    </w:p>
    <w:p w14:paraId="7DB434E0" w14:textId="59CB372E" w:rsidR="0047289E" w:rsidRDefault="0047289E" w:rsidP="00E823CA">
      <w:pPr>
        <w:pStyle w:val="berschrift1"/>
        <w:spacing w:after="240"/>
        <w:rPr>
          <w:b/>
          <w:bCs/>
          <w:color w:val="4472C4" w:themeColor="accent1"/>
          <w:sz w:val="36"/>
          <w:szCs w:val="36"/>
          <w:lang w:val="de-DE"/>
        </w:rPr>
      </w:pPr>
      <w:bookmarkStart w:id="7" w:name="_Toc62462003"/>
      <w:r>
        <w:rPr>
          <w:b/>
          <w:bCs/>
          <w:color w:val="4472C4" w:themeColor="accent1"/>
          <w:sz w:val="36"/>
          <w:szCs w:val="36"/>
          <w:lang w:val="de-DE"/>
        </w:rPr>
        <w:lastRenderedPageBreak/>
        <w:t xml:space="preserve">Modul 1 – </w:t>
      </w:r>
      <w:r w:rsidR="00D408EC" w:rsidRPr="00D408EC">
        <w:rPr>
          <w:b/>
          <w:bCs/>
          <w:color w:val="4472C4" w:themeColor="accent1"/>
          <w:sz w:val="36"/>
          <w:szCs w:val="36"/>
          <w:lang w:val="de-DE"/>
        </w:rPr>
        <w:t xml:space="preserve">Begrüßung </w:t>
      </w:r>
      <w:r>
        <w:rPr>
          <w:b/>
          <w:bCs/>
          <w:color w:val="4472C4" w:themeColor="accent1"/>
          <w:sz w:val="36"/>
          <w:szCs w:val="36"/>
          <w:lang w:val="de-DE"/>
        </w:rPr>
        <w:t>und 1x1 des Internet</w:t>
      </w:r>
      <w:r w:rsidR="0053161D">
        <w:rPr>
          <w:b/>
          <w:bCs/>
          <w:color w:val="4472C4" w:themeColor="accent1"/>
          <w:sz w:val="36"/>
          <w:szCs w:val="36"/>
          <w:lang w:val="de-DE"/>
        </w:rPr>
        <w:t>s</w:t>
      </w:r>
      <w:bookmarkEnd w:id="7"/>
    </w:p>
    <w:p w14:paraId="7854C2FE" w14:textId="1C67124C" w:rsidR="00D408EC" w:rsidRPr="00377EBB" w:rsidRDefault="0047289E" w:rsidP="00377EBB">
      <w:pPr>
        <w:rPr>
          <w:rFonts w:asciiTheme="majorHAnsi" w:eastAsiaTheme="majorEastAsia" w:hAnsiTheme="majorHAnsi" w:cstheme="majorBidi"/>
          <w:b/>
          <w:bCs/>
          <w:color w:val="4472C4" w:themeColor="accent1"/>
          <w:sz w:val="36"/>
          <w:szCs w:val="36"/>
          <w:lang w:val="de-DE"/>
        </w:rPr>
      </w:pPr>
      <w:r w:rsidRPr="00377EBB">
        <w:rPr>
          <w:rFonts w:asciiTheme="majorHAnsi" w:eastAsiaTheme="majorEastAsia" w:hAnsiTheme="majorHAnsi" w:cstheme="majorBidi"/>
          <w:b/>
          <w:bCs/>
          <w:color w:val="4472C4" w:themeColor="accent1"/>
          <w:sz w:val="36"/>
          <w:szCs w:val="36"/>
          <w:lang w:val="de-DE"/>
        </w:rPr>
        <w:t xml:space="preserve">Begrüßung </w:t>
      </w:r>
      <w:r w:rsidR="00D408EC" w:rsidRPr="00377EBB">
        <w:rPr>
          <w:rFonts w:asciiTheme="majorHAnsi" w:eastAsiaTheme="majorEastAsia" w:hAnsiTheme="majorHAnsi" w:cstheme="majorBidi"/>
          <w:b/>
          <w:bCs/>
          <w:color w:val="4472C4" w:themeColor="accent1"/>
          <w:sz w:val="36"/>
          <w:szCs w:val="36"/>
          <w:lang w:val="de-DE"/>
        </w:rPr>
        <w:t xml:space="preserve"> </w:t>
      </w:r>
    </w:p>
    <w:p w14:paraId="42515055" w14:textId="4483AC30" w:rsidR="00D408EC" w:rsidRDefault="00D408EC" w:rsidP="00D408EC">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29"/>
      </w:tblGrid>
      <w:tr w:rsidR="00DE4C73" w14:paraId="0B14F6D1" w14:textId="77777777" w:rsidTr="005706D2">
        <w:tc>
          <w:tcPr>
            <w:tcW w:w="1843" w:type="dxa"/>
          </w:tcPr>
          <w:p w14:paraId="4F4FDCC1" w14:textId="135AD01B" w:rsidR="00D408EC" w:rsidRPr="00D408EC" w:rsidRDefault="00D408EC" w:rsidP="008E4A93">
            <w:pPr>
              <w:jc w:val="right"/>
              <w:rPr>
                <w:b/>
                <w:bCs/>
                <w:lang w:val="de-DE"/>
              </w:rPr>
            </w:pPr>
            <w:r w:rsidRPr="00D408EC">
              <w:rPr>
                <w:b/>
                <w:bCs/>
                <w:color w:val="4472C4" w:themeColor="accent1"/>
                <w:lang w:val="de-DE"/>
              </w:rPr>
              <w:t>Start</w:t>
            </w:r>
          </w:p>
        </w:tc>
        <w:tc>
          <w:tcPr>
            <w:tcW w:w="7229" w:type="dxa"/>
            <w:tcBorders>
              <w:bottom w:val="single" w:sz="24" w:space="0" w:color="FFC000"/>
            </w:tcBorders>
          </w:tcPr>
          <w:p w14:paraId="4A9884F5" w14:textId="4A0E8826" w:rsidR="00D408EC" w:rsidRDefault="00D408EC" w:rsidP="00D408EC">
            <w:pPr>
              <w:jc w:val="both"/>
            </w:pPr>
            <w:r>
              <w:t>Jetzt geht es los! Das erste Video ist bereit</w:t>
            </w:r>
            <w:r w:rsidR="00483C77">
              <w:t>,</w:t>
            </w:r>
            <w:r>
              <w:t xml:space="preserve"> angesehen zu werden. Es ist das Begrüßungsvideo. Hier erklären wir Ihnen</w:t>
            </w:r>
            <w:r w:rsidR="00E823CA">
              <w:t>,</w:t>
            </w:r>
            <w:r>
              <w:t xml:space="preserve"> worum es in dem MOOC gehen soll, wie er aufgebaut ist und auf welche Inhalte Sie gespannt sein können. Loggen Sie sich also bei Ihrem Profil ein, öffnen Sie unseren Kurs </w:t>
            </w:r>
            <w:r w:rsidRPr="002163C9">
              <w:rPr>
                <w:i/>
                <w:iCs/>
              </w:rPr>
              <w:t>DigiSkills für alle</w:t>
            </w:r>
            <w:r>
              <w:t xml:space="preserve"> und schauen Sie das Begrüßungs</w:t>
            </w:r>
            <w:r w:rsidR="002163C9">
              <w:t>v</w:t>
            </w:r>
            <w:r>
              <w:t>ideo!</w:t>
            </w:r>
          </w:p>
          <w:p w14:paraId="45D4AD9B" w14:textId="17A25B62" w:rsidR="00D408EC" w:rsidRDefault="00D408EC" w:rsidP="00D408EC">
            <w:pPr>
              <w:rPr>
                <w:lang w:val="de-DE"/>
              </w:rPr>
            </w:pPr>
          </w:p>
        </w:tc>
      </w:tr>
      <w:tr w:rsidR="00DE4C73" w14:paraId="4EA1F780" w14:textId="77777777" w:rsidTr="00996577">
        <w:trPr>
          <w:trHeight w:val="4902"/>
        </w:trPr>
        <w:tc>
          <w:tcPr>
            <w:tcW w:w="1843" w:type="dxa"/>
            <w:tcBorders>
              <w:right w:val="single" w:sz="24" w:space="0" w:color="FFC000"/>
            </w:tcBorders>
          </w:tcPr>
          <w:p w14:paraId="45E845DB" w14:textId="5FA1028C" w:rsidR="00D408EC" w:rsidRDefault="00D408EC" w:rsidP="008E4A93">
            <w:pPr>
              <w:jc w:val="right"/>
              <w:rPr>
                <w:b/>
                <w:bCs/>
                <w:color w:val="4472C4" w:themeColor="accent1"/>
                <w:lang w:val="de-DE"/>
              </w:rPr>
            </w:pPr>
            <w:r w:rsidRPr="00D408EC">
              <w:rPr>
                <w:b/>
                <w:bCs/>
                <w:color w:val="4472C4" w:themeColor="accent1"/>
                <w:lang w:val="de-DE"/>
              </w:rPr>
              <w:t>Meine ersten Eindrücke</w:t>
            </w:r>
          </w:p>
          <w:p w14:paraId="3E4D6BCB" w14:textId="3EEB9DE9" w:rsidR="00DE4C73" w:rsidRPr="00D408EC" w:rsidRDefault="00341087" w:rsidP="00D408EC">
            <w:pPr>
              <w:jc w:val="center"/>
              <w:rPr>
                <w:b/>
                <w:bCs/>
                <w:lang w:val="de-DE"/>
              </w:rPr>
            </w:pPr>
            <w:r>
              <w:rPr>
                <w:noProof/>
                <w:lang w:val="de-DE" w:eastAsia="de-DE"/>
              </w:rPr>
              <w:drawing>
                <wp:anchor distT="0" distB="0" distL="114300" distR="114300" simplePos="0" relativeHeight="251679744" behindDoc="0" locked="0" layoutInCell="1" allowOverlap="1" wp14:anchorId="6150A097" wp14:editId="1CC74484">
                  <wp:simplePos x="0" y="0"/>
                  <wp:positionH relativeFrom="margin">
                    <wp:posOffset>408305</wp:posOffset>
                  </wp:positionH>
                  <wp:positionV relativeFrom="margin">
                    <wp:posOffset>440690</wp:posOffset>
                  </wp:positionV>
                  <wp:extent cx="529590" cy="423287"/>
                  <wp:effectExtent l="0" t="0" r="3810" b="0"/>
                  <wp:wrapSquare wrapText="bothSides"/>
                  <wp:docPr id="4" name="Grafik 4"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3287"/>
                          </a:xfrm>
                          <a:prstGeom prst="rect">
                            <a:avLst/>
                          </a:prstGeom>
                          <a:noFill/>
                          <a:ln>
                            <a:noFill/>
                          </a:ln>
                        </pic:spPr>
                      </pic:pic>
                    </a:graphicData>
                  </a:graphic>
                </wp:anchor>
              </w:drawing>
            </w:r>
          </w:p>
        </w:tc>
        <w:tc>
          <w:tcPr>
            <w:tcW w:w="7229" w:type="dxa"/>
            <w:tcBorders>
              <w:top w:val="single" w:sz="24" w:space="0" w:color="FFC000"/>
              <w:left w:val="single" w:sz="24" w:space="0" w:color="FFC000"/>
              <w:bottom w:val="single" w:sz="24" w:space="0" w:color="FFC000"/>
              <w:right w:val="single" w:sz="24" w:space="0" w:color="FFC000"/>
            </w:tcBorders>
          </w:tcPr>
          <w:p w14:paraId="1CCCF022" w14:textId="2A89E9C1" w:rsidR="00D408EC" w:rsidRDefault="00D408EC" w:rsidP="00D408EC">
            <w:pPr>
              <w:jc w:val="both"/>
            </w:pPr>
            <w:r>
              <w:t>Wir hoffen</w:t>
            </w:r>
            <w:r w:rsidR="00E823CA">
              <w:t>,</w:t>
            </w:r>
            <w:r>
              <w:t xml:space="preserve"> das Video konnte Ihnen einen guten Überblick </w:t>
            </w:r>
            <w:r w:rsidR="002163C9">
              <w:t>über</w:t>
            </w:r>
            <w:r>
              <w:t xml:space="preserve"> die kommenden Wochen geben und Sie freuen sich auf </w:t>
            </w:r>
            <w:r w:rsidR="002163C9">
              <w:t>da</w:t>
            </w:r>
            <w:r>
              <w:t>s gemeinsame Erarbeiten der Inhalte. Wie geht es Ihnen nun nach dem Video?</w:t>
            </w:r>
          </w:p>
          <w:p w14:paraId="7D25081D" w14:textId="27E9390E" w:rsidR="00D408EC" w:rsidRDefault="00D408EC" w:rsidP="00D408EC">
            <w:pPr>
              <w:jc w:val="both"/>
            </w:pPr>
          </w:p>
          <w:p w14:paraId="771BE0BE" w14:textId="02BBD5EB" w:rsidR="003469A1" w:rsidRDefault="00D408EC" w:rsidP="00E823CA">
            <w:pPr>
              <w:spacing w:after="120"/>
              <w:jc w:val="both"/>
            </w:pPr>
            <w:r>
              <w:t xml:space="preserve">Gehen Sie kurz in sich und kreisen Sie in der Wortwolke unten </w:t>
            </w:r>
            <w:r w:rsidR="00E823CA">
              <w:t>jene</w:t>
            </w:r>
            <w:r>
              <w:t xml:space="preserve"> Worte ein, die nach dem Schauen des Videos auf Sie zutreffen!</w:t>
            </w:r>
          </w:p>
          <w:p w14:paraId="3B2D299B" w14:textId="7B0A3CA2" w:rsidR="00D408EC" w:rsidRPr="00D408EC" w:rsidRDefault="0070789E" w:rsidP="00D408EC">
            <w:r>
              <w:rPr>
                <w:noProof/>
                <w:lang w:val="de-DE" w:eastAsia="de-DE"/>
              </w:rPr>
              <w:drawing>
                <wp:anchor distT="0" distB="0" distL="114300" distR="114300" simplePos="0" relativeHeight="251659264" behindDoc="0" locked="0" layoutInCell="1" allowOverlap="1" wp14:anchorId="2128BBE8" wp14:editId="23A8F6A9">
                  <wp:simplePos x="0" y="0"/>
                  <wp:positionH relativeFrom="margin">
                    <wp:posOffset>658514</wp:posOffset>
                  </wp:positionH>
                  <wp:positionV relativeFrom="margin">
                    <wp:posOffset>1120490</wp:posOffset>
                  </wp:positionV>
                  <wp:extent cx="2900045" cy="1882140"/>
                  <wp:effectExtent l="0" t="0" r="0" b="381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9200" r="12638" b="13303"/>
                          <a:stretch/>
                        </pic:blipFill>
                        <pic:spPr bwMode="auto">
                          <a:xfrm>
                            <a:off x="0" y="0"/>
                            <a:ext cx="2900045" cy="188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E4C73" w14:paraId="43BFE4E2" w14:textId="77777777" w:rsidTr="00996577">
        <w:tc>
          <w:tcPr>
            <w:tcW w:w="1843" w:type="dxa"/>
          </w:tcPr>
          <w:p w14:paraId="444C5599" w14:textId="77777777" w:rsidR="00483C77" w:rsidRDefault="00483C77" w:rsidP="008E4A93">
            <w:pPr>
              <w:jc w:val="right"/>
              <w:rPr>
                <w:b/>
                <w:bCs/>
                <w:color w:val="4472C4" w:themeColor="accent1"/>
                <w:lang w:val="de-DE"/>
              </w:rPr>
            </w:pPr>
          </w:p>
          <w:p w14:paraId="36A0BB53" w14:textId="33A461E5" w:rsidR="00D408EC" w:rsidRPr="00D408EC" w:rsidRDefault="00D408EC" w:rsidP="008E4A93">
            <w:pPr>
              <w:jc w:val="right"/>
              <w:rPr>
                <w:b/>
                <w:bCs/>
                <w:lang w:val="de-DE"/>
              </w:rPr>
            </w:pPr>
            <w:r w:rsidRPr="00D408EC">
              <w:rPr>
                <w:b/>
                <w:bCs/>
                <w:color w:val="4472C4" w:themeColor="accent1"/>
                <w:lang w:val="de-DE"/>
              </w:rPr>
              <w:t>Aufbau</w:t>
            </w:r>
          </w:p>
        </w:tc>
        <w:tc>
          <w:tcPr>
            <w:tcW w:w="7229" w:type="dxa"/>
            <w:tcBorders>
              <w:top w:val="single" w:sz="24" w:space="0" w:color="FFC000"/>
            </w:tcBorders>
          </w:tcPr>
          <w:p w14:paraId="2CEE620E" w14:textId="77777777" w:rsidR="00483C77" w:rsidRDefault="00483C77" w:rsidP="00D408EC">
            <w:pPr>
              <w:jc w:val="both"/>
            </w:pPr>
          </w:p>
          <w:p w14:paraId="75833D00" w14:textId="3F7CAC65" w:rsidR="00D408EC" w:rsidRDefault="00D408EC" w:rsidP="00D408EC">
            <w:pPr>
              <w:jc w:val="both"/>
            </w:pPr>
            <w:r>
              <w:t>Wie genau ist dieser Kurs nun aufgebaut? Im ersten Video haben Sie bestimmt schon mitbekommen, dass der Kurs aus mehreren Modulen besteht. Insgesamt gibt es 8</w:t>
            </w:r>
            <w:r w:rsidR="00B95604">
              <w:t xml:space="preserve"> </w:t>
            </w:r>
            <w:r>
              <w:t>Module</w:t>
            </w:r>
            <w:r w:rsidR="00B95604">
              <w:t xml:space="preserve">. Wir befinden uns soeben mitten </w:t>
            </w:r>
            <w:r w:rsidR="00660DE5">
              <w:t>im ersten Modul</w:t>
            </w:r>
            <w:r w:rsidR="00B95604">
              <w:t>!</w:t>
            </w:r>
            <w:r>
              <w:t xml:space="preserve"> </w:t>
            </w:r>
          </w:p>
          <w:p w14:paraId="46C82CCC" w14:textId="77777777" w:rsidR="00D408EC" w:rsidRDefault="00D408EC" w:rsidP="00D408EC">
            <w:pPr>
              <w:jc w:val="both"/>
            </w:pPr>
          </w:p>
          <w:p w14:paraId="086B7B6F" w14:textId="57A51B56" w:rsidR="00D408EC" w:rsidRDefault="00D408EC" w:rsidP="00D408EC">
            <w:pPr>
              <w:jc w:val="both"/>
            </w:pPr>
            <w:r>
              <w:t xml:space="preserve">Jedes Modul startet mit </w:t>
            </w:r>
            <w:r w:rsidR="000A5A83">
              <w:t xml:space="preserve">zumindest </w:t>
            </w:r>
            <w:r>
              <w:t>einem Video. Wir empfehlen</w:t>
            </w:r>
            <w:r w:rsidR="0070789E">
              <w:t>,</w:t>
            </w:r>
            <w:r>
              <w:t xml:space="preserve"> das Video zuerst zu schauen. Danach können Sie sich den weiteren Inhalten widmen. Die Videos führen in die Ler</w:t>
            </w:r>
            <w:r w:rsidR="00660DE5">
              <w:t>n</w:t>
            </w:r>
            <w:r>
              <w:t xml:space="preserve">inhalte ein und geben anschauliche Schritt-für-Schritt-Anleitungen. </w:t>
            </w:r>
          </w:p>
          <w:p w14:paraId="1E6B0554" w14:textId="77777777" w:rsidR="00D408EC" w:rsidRDefault="00D408EC" w:rsidP="00D408EC">
            <w:pPr>
              <w:jc w:val="both"/>
            </w:pPr>
          </w:p>
          <w:p w14:paraId="0AB81D3E" w14:textId="4B94B4A0" w:rsidR="00D408EC" w:rsidRDefault="00D408EC" w:rsidP="00D408EC">
            <w:pPr>
              <w:jc w:val="both"/>
            </w:pPr>
            <w:r>
              <w:t xml:space="preserve">In diesem Heft wiederholen wir anschließend das Gelernte. Zu Beginn gibt es immer eine kurze </w:t>
            </w:r>
            <w:r w:rsidR="0070789E">
              <w:t>Auffrischung</w:t>
            </w:r>
            <w:r>
              <w:t xml:space="preserve"> und anschließend können Sie im Lückentext testen, woran Sie sich noch erinnern können. Neben der Wiederholung der Inhalte aus den Videos finden Sie in diesem Heft Übungen</w:t>
            </w:r>
            <w:r w:rsidR="0070789E">
              <w:t>,</w:t>
            </w:r>
            <w:r>
              <w:t xml:space="preserve"> um das Gelernte zu vertiefen, sowie ergänzende Informationen und Aufgaben. </w:t>
            </w:r>
          </w:p>
          <w:p w14:paraId="54469011" w14:textId="77777777" w:rsidR="00D408EC" w:rsidRDefault="00D408EC" w:rsidP="00D408EC">
            <w:pPr>
              <w:jc w:val="both"/>
            </w:pPr>
          </w:p>
          <w:p w14:paraId="4F3F201D" w14:textId="446D0E5E" w:rsidR="00D408EC" w:rsidRPr="0070789E" w:rsidRDefault="00D408EC" w:rsidP="0070789E">
            <w:pPr>
              <w:jc w:val="both"/>
            </w:pPr>
            <w:r>
              <w:t xml:space="preserve">Zu jedem Modul finden Sie in diesem </w:t>
            </w:r>
            <w:r w:rsidR="002163C9">
              <w:t>Arbeitsheft</w:t>
            </w:r>
            <w:r>
              <w:t xml:space="preserve"> Fragestellungen, die gemeinsam mit den anderen Teilnehmenden im Forum diskutiert werden</w:t>
            </w:r>
            <w:r w:rsidR="0070789E">
              <w:t xml:space="preserve"> können</w:t>
            </w:r>
            <w:r>
              <w:t>. Hier können Sie sich zu Ihren persönlichen Erfahrungen austauschen und voneinander lernen. Gibt es vielleicht noch offene Fragen? Helfen Sie sich gegenseitig im Forum!</w:t>
            </w:r>
          </w:p>
        </w:tc>
      </w:tr>
      <w:tr w:rsidR="00DE4C73" w14:paraId="1908B990" w14:textId="77777777" w:rsidTr="00996577">
        <w:tc>
          <w:tcPr>
            <w:tcW w:w="1843" w:type="dxa"/>
          </w:tcPr>
          <w:p w14:paraId="33BC7E9B" w14:textId="15A35326" w:rsidR="00D408EC" w:rsidRPr="00D408EC" w:rsidRDefault="00D408EC" w:rsidP="008E4A93">
            <w:pPr>
              <w:jc w:val="right"/>
              <w:rPr>
                <w:b/>
                <w:bCs/>
                <w:lang w:val="de-DE"/>
              </w:rPr>
            </w:pPr>
            <w:r w:rsidRPr="00D408EC">
              <w:rPr>
                <w:b/>
                <w:bCs/>
                <w:color w:val="4472C4" w:themeColor="accent1"/>
                <w:lang w:val="de-DE"/>
              </w:rPr>
              <w:lastRenderedPageBreak/>
              <w:t>Quiz</w:t>
            </w:r>
          </w:p>
        </w:tc>
        <w:tc>
          <w:tcPr>
            <w:tcW w:w="7229" w:type="dxa"/>
          </w:tcPr>
          <w:p w14:paraId="4C06C912" w14:textId="4917953B" w:rsidR="00D408EC" w:rsidRDefault="00D408EC" w:rsidP="00D408EC">
            <w:pPr>
              <w:jc w:val="both"/>
              <w:rPr>
                <w:iCs/>
              </w:rPr>
            </w:pPr>
            <w:r>
              <w:rPr>
                <w:iCs/>
              </w:rPr>
              <w:t xml:space="preserve">Jedes Modul endet mit einem Online-Quiz. Dieses wird in der Kursplattform absolviert. Wenn Sie eine Teilnahmebestätigung über den </w:t>
            </w:r>
            <w:r w:rsidR="00480871">
              <w:rPr>
                <w:iCs/>
              </w:rPr>
              <w:t xml:space="preserve">gesamten </w:t>
            </w:r>
            <w:r>
              <w:rPr>
                <w:iCs/>
              </w:rPr>
              <w:t>Kurs haben möchten, so müssen Sie alle Quizze</w:t>
            </w:r>
            <w:r w:rsidR="00480871">
              <w:rPr>
                <w:iCs/>
              </w:rPr>
              <w:t>s</w:t>
            </w:r>
            <w:r>
              <w:rPr>
                <w:iCs/>
              </w:rPr>
              <w:t xml:space="preserve"> meistern. </w:t>
            </w:r>
            <w:r w:rsidR="00480871">
              <w:rPr>
                <w:iCs/>
              </w:rPr>
              <w:t xml:space="preserve">Es werden jedoch auch Teilnahmebestätigungen für einzelne erfolgreich absolvierte Module ausgestellt. </w:t>
            </w:r>
            <w:r>
              <w:rPr>
                <w:iCs/>
              </w:rPr>
              <w:t xml:space="preserve">Die Fragen sind mit den Videos und den Materialien in diesem </w:t>
            </w:r>
            <w:r w:rsidR="002163C9">
              <w:rPr>
                <w:iCs/>
              </w:rPr>
              <w:t>Arbeitsheft</w:t>
            </w:r>
            <w:r>
              <w:rPr>
                <w:iCs/>
              </w:rPr>
              <w:t xml:space="preserve"> sicher zu beantworten. </w:t>
            </w:r>
          </w:p>
          <w:p w14:paraId="3B5C9C9E" w14:textId="77777777" w:rsidR="00D408EC" w:rsidRDefault="00D408EC" w:rsidP="00D408EC">
            <w:pPr>
              <w:jc w:val="both"/>
              <w:rPr>
                <w:iCs/>
              </w:rPr>
            </w:pPr>
          </w:p>
          <w:p w14:paraId="1E39D8FD" w14:textId="1D81E0F1" w:rsidR="00D408EC" w:rsidRDefault="00D408EC" w:rsidP="00D408EC">
            <w:pPr>
              <w:jc w:val="both"/>
              <w:rPr>
                <w:iCs/>
              </w:rPr>
            </w:pPr>
            <w:r>
              <w:rPr>
                <w:iCs/>
              </w:rPr>
              <w:t>Pro Frage können eine oder mehrere Antwortoptionen korrekt sein. Nachdem Sie das Quiz abgeschickt haben, sehen Sie sofort Ihre richtig gelösten Fragen.</w:t>
            </w:r>
          </w:p>
          <w:p w14:paraId="6151C53E" w14:textId="42785AA2" w:rsidR="00D408EC" w:rsidRDefault="00D408EC" w:rsidP="00D408EC">
            <w:pPr>
              <w:rPr>
                <w:lang w:val="de-DE"/>
              </w:rPr>
            </w:pPr>
          </w:p>
        </w:tc>
      </w:tr>
      <w:tr w:rsidR="00DE4C73" w14:paraId="3161F9D9" w14:textId="77777777" w:rsidTr="00537D3B">
        <w:tc>
          <w:tcPr>
            <w:tcW w:w="1843" w:type="dxa"/>
          </w:tcPr>
          <w:p w14:paraId="7EC37B36" w14:textId="5F8CFB16" w:rsidR="00D408EC" w:rsidRPr="00D408EC" w:rsidRDefault="00D408EC" w:rsidP="008E4A93">
            <w:pPr>
              <w:jc w:val="right"/>
              <w:rPr>
                <w:b/>
                <w:bCs/>
                <w:lang w:val="de-DE"/>
              </w:rPr>
            </w:pPr>
            <w:r w:rsidRPr="00D408EC">
              <w:rPr>
                <w:b/>
                <w:bCs/>
                <w:color w:val="4472C4" w:themeColor="accent1"/>
                <w:lang w:val="de-DE"/>
              </w:rPr>
              <w:t>Teilnahme-bestätigung</w:t>
            </w:r>
          </w:p>
        </w:tc>
        <w:tc>
          <w:tcPr>
            <w:tcW w:w="7229" w:type="dxa"/>
            <w:tcBorders>
              <w:bottom w:val="single" w:sz="24" w:space="0" w:color="FFC000"/>
            </w:tcBorders>
          </w:tcPr>
          <w:p w14:paraId="38037F7C" w14:textId="6E8FD8F0" w:rsidR="00D408EC" w:rsidRDefault="00A87C59" w:rsidP="00D408EC">
            <w:pPr>
              <w:jc w:val="both"/>
              <w:rPr>
                <w:iCs/>
              </w:rPr>
            </w:pPr>
            <w:r>
              <w:rPr>
                <w:iCs/>
              </w:rPr>
              <w:t xml:space="preserve">Auf </w:t>
            </w:r>
            <w:r w:rsidR="00D408EC">
              <w:rPr>
                <w:iCs/>
              </w:rPr>
              <w:t xml:space="preserve"> </w:t>
            </w:r>
            <w:r>
              <w:rPr>
                <w:iCs/>
              </w:rPr>
              <w:t>der</w:t>
            </w:r>
            <w:r w:rsidR="00D408EC">
              <w:rPr>
                <w:iCs/>
              </w:rPr>
              <w:t xml:space="preserve"> Bestätigung wird Ihr Benutzer</w:t>
            </w:r>
            <w:r w:rsidR="0070789E">
              <w:rPr>
                <w:iCs/>
              </w:rPr>
              <w:t>Innen</w:t>
            </w:r>
            <w:r w:rsidR="00D408EC">
              <w:rPr>
                <w:iCs/>
              </w:rPr>
              <w:t xml:space="preserve">name eingetragen. Überprüfen Sie also, ob Sie </w:t>
            </w:r>
            <w:r w:rsidR="0052423D">
              <w:rPr>
                <w:iCs/>
              </w:rPr>
              <w:t>I</w:t>
            </w:r>
            <w:r w:rsidR="00D408EC">
              <w:rPr>
                <w:iCs/>
              </w:rPr>
              <w:t>hren korrekten Namen eingetragen haben und ändern Sie diesen bei Bedarf in Ihrem iMooX</w:t>
            </w:r>
            <w:r w:rsidR="0070789E">
              <w:rPr>
                <w:iCs/>
              </w:rPr>
              <w:t>-</w:t>
            </w:r>
            <w:r w:rsidR="00D408EC">
              <w:rPr>
                <w:iCs/>
              </w:rPr>
              <w:t>Profil!</w:t>
            </w:r>
          </w:p>
          <w:p w14:paraId="2C5AC5C6" w14:textId="33DE7F19" w:rsidR="00D408EC" w:rsidRDefault="00D408EC" w:rsidP="00D408EC">
            <w:pPr>
              <w:rPr>
                <w:lang w:val="de-DE"/>
              </w:rPr>
            </w:pPr>
          </w:p>
        </w:tc>
      </w:tr>
      <w:tr w:rsidR="00DE4C73" w14:paraId="762FA72D" w14:textId="77777777" w:rsidTr="00537D3B">
        <w:tc>
          <w:tcPr>
            <w:tcW w:w="1843" w:type="dxa"/>
            <w:tcBorders>
              <w:right w:val="single" w:sz="24" w:space="0" w:color="FFC000"/>
            </w:tcBorders>
          </w:tcPr>
          <w:p w14:paraId="3E0E9EE9" w14:textId="09AEC106" w:rsidR="00D408EC" w:rsidRDefault="00D408EC" w:rsidP="00480871">
            <w:pPr>
              <w:jc w:val="right"/>
              <w:rPr>
                <w:b/>
                <w:bCs/>
                <w:color w:val="4472C4" w:themeColor="accent1"/>
                <w:lang w:val="de-DE"/>
              </w:rPr>
            </w:pPr>
            <w:r w:rsidRPr="00D408EC">
              <w:rPr>
                <w:b/>
                <w:bCs/>
                <w:color w:val="4472C4" w:themeColor="accent1"/>
                <w:lang w:val="de-DE"/>
              </w:rPr>
              <w:t>Persönliche Ziele</w:t>
            </w:r>
          </w:p>
          <w:p w14:paraId="16BAC729" w14:textId="102FBBC1" w:rsidR="00DE4C73" w:rsidRPr="00D408EC" w:rsidRDefault="00341087" w:rsidP="00D408EC">
            <w:pPr>
              <w:jc w:val="center"/>
              <w:rPr>
                <w:b/>
                <w:bCs/>
                <w:lang w:val="de-DE"/>
              </w:rPr>
            </w:pPr>
            <w:r>
              <w:rPr>
                <w:noProof/>
                <w:lang w:val="de-DE" w:eastAsia="de-DE"/>
              </w:rPr>
              <w:drawing>
                <wp:anchor distT="0" distB="0" distL="114300" distR="114300" simplePos="0" relativeHeight="251681792" behindDoc="0" locked="0" layoutInCell="1" allowOverlap="1" wp14:anchorId="2A182742" wp14:editId="7E9012A5">
                  <wp:simplePos x="0" y="0"/>
                  <wp:positionH relativeFrom="margin">
                    <wp:posOffset>404495</wp:posOffset>
                  </wp:positionH>
                  <wp:positionV relativeFrom="margin">
                    <wp:posOffset>274955</wp:posOffset>
                  </wp:positionV>
                  <wp:extent cx="529590" cy="422910"/>
                  <wp:effectExtent l="0" t="0" r="3810" b="0"/>
                  <wp:wrapSquare wrapText="bothSides"/>
                  <wp:docPr id="5" name="Grafik 5"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anchor>
              </w:drawing>
            </w:r>
          </w:p>
        </w:tc>
        <w:tc>
          <w:tcPr>
            <w:tcW w:w="7229" w:type="dxa"/>
            <w:tcBorders>
              <w:top w:val="single" w:sz="24" w:space="0" w:color="FFC000"/>
              <w:left w:val="single" w:sz="24" w:space="0" w:color="FFC000"/>
              <w:bottom w:val="single" w:sz="24" w:space="0" w:color="FFC000"/>
              <w:right w:val="single" w:sz="24" w:space="0" w:color="FFC000"/>
            </w:tcBorders>
          </w:tcPr>
          <w:p w14:paraId="4399124F" w14:textId="11A90BED" w:rsidR="00D408EC" w:rsidRDefault="00D408EC" w:rsidP="00D408EC">
            <w:pPr>
              <w:jc w:val="both"/>
              <w:rPr>
                <w:iCs/>
              </w:rPr>
            </w:pPr>
            <w:r>
              <w:rPr>
                <w:iCs/>
              </w:rPr>
              <w:t xml:space="preserve">Bevor </w:t>
            </w:r>
            <w:r w:rsidR="0047289E">
              <w:rPr>
                <w:iCs/>
              </w:rPr>
              <w:t xml:space="preserve">es gleich mit dem ersten inhaltlichen Input losgeht, </w:t>
            </w:r>
            <w:r>
              <w:rPr>
                <w:iCs/>
              </w:rPr>
              <w:t>nehmen Sie sich noch einen kurzen Moment Zeit und überlegen Sie sich Ihre persönlichen Ziele für diesen Kurs.</w:t>
            </w:r>
          </w:p>
          <w:p w14:paraId="62602987" w14:textId="77777777" w:rsidR="00D408EC" w:rsidRDefault="00D408EC" w:rsidP="00D408EC">
            <w:pPr>
              <w:jc w:val="both"/>
              <w:rPr>
                <w:iCs/>
              </w:rPr>
            </w:pPr>
          </w:p>
          <w:p w14:paraId="1E260F2A" w14:textId="77777777" w:rsidR="00D408EC" w:rsidRDefault="00D408EC" w:rsidP="00D408EC">
            <w:pPr>
              <w:jc w:val="both"/>
              <w:rPr>
                <w:iCs/>
              </w:rPr>
            </w:pPr>
            <w:r>
              <w:rPr>
                <w:iCs/>
              </w:rPr>
              <w:t>Warum nehmen Sie an diesem Kurs teil? Was sind Ihre persönlichen Ziele und Wünsche?</w:t>
            </w:r>
          </w:p>
          <w:p w14:paraId="3520800C" w14:textId="77777777" w:rsidR="00D408EC" w:rsidRDefault="00D408EC" w:rsidP="00D408EC">
            <w:pPr>
              <w:jc w:val="both"/>
              <w:rPr>
                <w:iCs/>
              </w:rPr>
            </w:pPr>
          </w:p>
          <w:p w14:paraId="3ADD1245" w14:textId="29D5794D" w:rsidR="00D408EC" w:rsidRDefault="003069C7" w:rsidP="00D408EC">
            <w:pPr>
              <w:jc w:val="both"/>
              <w:rPr>
                <w:iCs/>
              </w:rPr>
            </w:pPr>
            <w:r>
              <w:rPr>
                <w:iCs/>
              </w:rPr>
              <w:t>„</w:t>
            </w:r>
            <w:r w:rsidR="00D408EC">
              <w:rPr>
                <w:iCs/>
              </w:rPr>
              <w:t>Ich möchte nach diesem Kurs …</w:t>
            </w:r>
            <w:r>
              <w:rPr>
                <w:iCs/>
              </w:rPr>
              <w:t xml:space="preserve"> /</w:t>
            </w:r>
            <w:r w:rsidR="00D408EC">
              <w:rPr>
                <w:iCs/>
              </w:rPr>
              <w:t xml:space="preserve"> Dieser Kurs soll mir dabei helfen </w:t>
            </w:r>
            <w:r>
              <w:rPr>
                <w:iCs/>
              </w:rPr>
              <w:t>…“</w:t>
            </w:r>
          </w:p>
          <w:p w14:paraId="492BA396" w14:textId="62D7D948" w:rsidR="0056181A" w:rsidRDefault="0056181A" w:rsidP="0056181A">
            <w:pPr>
              <w:jc w:val="both"/>
              <w:rPr>
                <w:iCs/>
              </w:rPr>
            </w:pPr>
          </w:p>
          <w:p w14:paraId="3E742EAC" w14:textId="44713C6D" w:rsidR="0056181A" w:rsidRDefault="0056181A" w:rsidP="0056181A">
            <w:pPr>
              <w:jc w:val="both"/>
              <w:rPr>
                <w:iCs/>
              </w:rPr>
            </w:pPr>
            <w:r>
              <w:rPr>
                <w:iCs/>
              </w:rPr>
              <w:t>________________________________________________________________</w:t>
            </w:r>
            <w:r w:rsidR="005706D2">
              <w:rPr>
                <w:iCs/>
              </w:rPr>
              <w:br/>
            </w:r>
          </w:p>
          <w:p w14:paraId="1D2983BD" w14:textId="4C10C28A" w:rsidR="0056181A" w:rsidRDefault="0056181A" w:rsidP="0056181A">
            <w:pPr>
              <w:jc w:val="both"/>
              <w:rPr>
                <w:iCs/>
              </w:rPr>
            </w:pPr>
            <w:r>
              <w:rPr>
                <w:iCs/>
              </w:rPr>
              <w:t>________________________________________________________________</w:t>
            </w:r>
            <w:r w:rsidR="005706D2">
              <w:rPr>
                <w:iCs/>
              </w:rPr>
              <w:br/>
            </w:r>
          </w:p>
          <w:p w14:paraId="6D0DFBF9" w14:textId="3A0403C5" w:rsidR="0056181A" w:rsidRDefault="0056181A" w:rsidP="0056181A">
            <w:pPr>
              <w:jc w:val="both"/>
              <w:rPr>
                <w:iCs/>
              </w:rPr>
            </w:pPr>
            <w:r>
              <w:rPr>
                <w:iCs/>
              </w:rPr>
              <w:t>________________________________________________________________</w:t>
            </w:r>
          </w:p>
          <w:p w14:paraId="65EA6ABF" w14:textId="4C887073" w:rsidR="0056181A" w:rsidRDefault="0056181A" w:rsidP="0056181A">
            <w:pPr>
              <w:jc w:val="both"/>
              <w:rPr>
                <w:iCs/>
              </w:rPr>
            </w:pPr>
          </w:p>
          <w:p w14:paraId="4D8195C3" w14:textId="47117C06" w:rsidR="0056181A" w:rsidRDefault="0056181A" w:rsidP="0056181A">
            <w:pPr>
              <w:jc w:val="both"/>
              <w:rPr>
                <w:iCs/>
              </w:rPr>
            </w:pPr>
            <w:r>
              <w:rPr>
                <w:iCs/>
              </w:rPr>
              <w:t>________________________________________________________________</w:t>
            </w:r>
          </w:p>
          <w:p w14:paraId="294EC252" w14:textId="7F5B28BC" w:rsidR="0056181A" w:rsidRDefault="0056181A" w:rsidP="0056181A">
            <w:pPr>
              <w:jc w:val="both"/>
              <w:rPr>
                <w:iCs/>
              </w:rPr>
            </w:pPr>
          </w:p>
          <w:p w14:paraId="3A413274" w14:textId="04CFDBC2" w:rsidR="0056181A" w:rsidRDefault="0056181A" w:rsidP="0056181A">
            <w:pPr>
              <w:jc w:val="both"/>
              <w:rPr>
                <w:iCs/>
              </w:rPr>
            </w:pPr>
            <w:r>
              <w:rPr>
                <w:iCs/>
              </w:rPr>
              <w:t>________________________________________________________________</w:t>
            </w:r>
          </w:p>
          <w:p w14:paraId="6736BEC3" w14:textId="72397064" w:rsidR="0056181A" w:rsidRDefault="0056181A" w:rsidP="0056181A">
            <w:pPr>
              <w:jc w:val="both"/>
              <w:rPr>
                <w:iCs/>
              </w:rPr>
            </w:pPr>
          </w:p>
          <w:p w14:paraId="42B06CD3" w14:textId="352E5255" w:rsidR="0056181A" w:rsidRDefault="0056181A" w:rsidP="0056181A">
            <w:pPr>
              <w:jc w:val="both"/>
              <w:rPr>
                <w:iCs/>
              </w:rPr>
            </w:pPr>
            <w:r>
              <w:rPr>
                <w:iCs/>
              </w:rPr>
              <w:t>________________________________________________________________</w:t>
            </w:r>
          </w:p>
          <w:p w14:paraId="2099ADE2" w14:textId="054BBD90" w:rsidR="0056181A" w:rsidRDefault="0056181A" w:rsidP="0056181A">
            <w:pPr>
              <w:jc w:val="both"/>
              <w:rPr>
                <w:iCs/>
              </w:rPr>
            </w:pPr>
          </w:p>
          <w:p w14:paraId="21D05693" w14:textId="4D194AD7" w:rsidR="0056181A" w:rsidRDefault="0056181A" w:rsidP="0056181A">
            <w:pPr>
              <w:jc w:val="both"/>
              <w:rPr>
                <w:iCs/>
              </w:rPr>
            </w:pPr>
            <w:r>
              <w:rPr>
                <w:iCs/>
              </w:rPr>
              <w:t>________________________________________________________________</w:t>
            </w:r>
          </w:p>
          <w:p w14:paraId="45B3E7CC" w14:textId="50961A98" w:rsidR="0056181A" w:rsidRDefault="0056181A" w:rsidP="0056181A">
            <w:pPr>
              <w:jc w:val="both"/>
              <w:rPr>
                <w:iCs/>
              </w:rPr>
            </w:pPr>
          </w:p>
          <w:p w14:paraId="40F83555" w14:textId="5E58EA47" w:rsidR="0056181A" w:rsidRDefault="0056181A" w:rsidP="0056181A">
            <w:pPr>
              <w:jc w:val="both"/>
              <w:rPr>
                <w:iCs/>
              </w:rPr>
            </w:pPr>
            <w:r>
              <w:rPr>
                <w:iCs/>
              </w:rPr>
              <w:t>________________________________________________________________</w:t>
            </w:r>
          </w:p>
          <w:p w14:paraId="167734C2" w14:textId="08BE41A0" w:rsidR="0056181A" w:rsidRPr="00D408EC" w:rsidRDefault="0056181A" w:rsidP="00D408EC"/>
        </w:tc>
      </w:tr>
      <w:tr w:rsidR="00DE4C73" w14:paraId="6BF975BB" w14:textId="77777777" w:rsidTr="003069C7">
        <w:trPr>
          <w:trHeight w:val="2208"/>
        </w:trPr>
        <w:tc>
          <w:tcPr>
            <w:tcW w:w="1843" w:type="dxa"/>
          </w:tcPr>
          <w:p w14:paraId="7906C3D8" w14:textId="77777777" w:rsidR="00483C77" w:rsidRDefault="00483C77" w:rsidP="00D408EC">
            <w:pPr>
              <w:jc w:val="center"/>
              <w:rPr>
                <w:b/>
                <w:bCs/>
                <w:color w:val="4472C4" w:themeColor="accent1"/>
                <w:lang w:val="de-DE"/>
              </w:rPr>
            </w:pPr>
          </w:p>
          <w:p w14:paraId="75CBD0D6" w14:textId="7B6F546D" w:rsidR="00D408EC" w:rsidRPr="000879BD" w:rsidRDefault="00D408EC" w:rsidP="00480871">
            <w:pPr>
              <w:jc w:val="right"/>
              <w:rPr>
                <w:b/>
                <w:bCs/>
                <w:color w:val="4472C4" w:themeColor="accent1"/>
                <w:lang w:val="de-DE"/>
              </w:rPr>
            </w:pPr>
            <w:r w:rsidRPr="000879BD">
              <w:rPr>
                <w:b/>
                <w:bCs/>
                <w:color w:val="4472C4" w:themeColor="accent1"/>
                <w:lang w:val="de-DE"/>
              </w:rPr>
              <w:t>Forum</w:t>
            </w:r>
          </w:p>
          <w:p w14:paraId="1D2D6C1A" w14:textId="76AC01AC" w:rsidR="00D408EC" w:rsidRPr="000879BD" w:rsidRDefault="00D408EC" w:rsidP="00D408EC">
            <w:pPr>
              <w:jc w:val="center"/>
              <w:rPr>
                <w:b/>
                <w:bCs/>
                <w:lang w:val="de-DE"/>
              </w:rPr>
            </w:pPr>
          </w:p>
        </w:tc>
        <w:tc>
          <w:tcPr>
            <w:tcW w:w="7229" w:type="dxa"/>
          </w:tcPr>
          <w:p w14:paraId="356375AF" w14:textId="77777777" w:rsidR="00483C77" w:rsidRDefault="00483C77" w:rsidP="00D408EC">
            <w:pPr>
              <w:jc w:val="both"/>
              <w:rPr>
                <w:iCs/>
              </w:rPr>
            </w:pPr>
          </w:p>
          <w:p w14:paraId="758771F8" w14:textId="7D9B3A2A" w:rsidR="00D408EC" w:rsidRPr="000879BD" w:rsidRDefault="00D408EC" w:rsidP="00D408EC">
            <w:pPr>
              <w:jc w:val="both"/>
              <w:rPr>
                <w:iCs/>
              </w:rPr>
            </w:pPr>
            <w:r w:rsidRPr="000879BD">
              <w:rPr>
                <w:iCs/>
              </w:rPr>
              <w:t>Wie bereits erwähnt, gibt es zu jedem Modul Fragen, die im Forum gemeinsam bearbeitet werden können. Das Forum soll Ihnen ermöglichen</w:t>
            </w:r>
            <w:r w:rsidR="003069C7">
              <w:rPr>
                <w:iCs/>
              </w:rPr>
              <w:t>,</w:t>
            </w:r>
            <w:r w:rsidRPr="000879BD">
              <w:rPr>
                <w:iCs/>
              </w:rPr>
              <w:t xml:space="preserve"> sich mit den anderen Teilnehmenden auszutauschen und gegenseitig von den jeweiligen Erfahrungen zu profitieren. </w:t>
            </w:r>
          </w:p>
          <w:p w14:paraId="0A797060" w14:textId="77777777" w:rsidR="00D408EC" w:rsidRPr="000879BD" w:rsidRDefault="00D408EC" w:rsidP="00D408EC">
            <w:pPr>
              <w:jc w:val="both"/>
            </w:pPr>
          </w:p>
          <w:p w14:paraId="6FD8D1D0" w14:textId="77777777" w:rsidR="00D408EC" w:rsidRPr="000879BD" w:rsidRDefault="00D408EC" w:rsidP="00D408EC">
            <w:pPr>
              <w:jc w:val="both"/>
              <w:rPr>
                <w:iCs/>
              </w:rPr>
            </w:pPr>
            <w:r w:rsidRPr="000879BD">
              <w:rPr>
                <w:iCs/>
              </w:rPr>
              <w:t xml:space="preserve">Wie funktioniert das Forum genau? </w:t>
            </w:r>
          </w:p>
          <w:p w14:paraId="6BF60894" w14:textId="77777777" w:rsidR="00D408EC" w:rsidRPr="000879BD" w:rsidRDefault="00D408EC" w:rsidP="00D408EC">
            <w:pPr>
              <w:jc w:val="both"/>
              <w:rPr>
                <w:iCs/>
              </w:rPr>
            </w:pPr>
          </w:p>
          <w:p w14:paraId="58B404E2" w14:textId="46D87BB1" w:rsidR="00D408EC" w:rsidRPr="000879BD" w:rsidRDefault="00D408EC" w:rsidP="00D408EC">
            <w:pPr>
              <w:jc w:val="both"/>
              <w:rPr>
                <w:iCs/>
              </w:rPr>
            </w:pPr>
            <w:r w:rsidRPr="000879BD">
              <w:rPr>
                <w:iCs/>
              </w:rPr>
              <w:t xml:space="preserve">Für jedes Modul (1-8) eröffnen wir einen neuen Diskussionseintrag. Wenn Sie </w:t>
            </w:r>
            <w:r w:rsidR="003069C7">
              <w:rPr>
                <w:iCs/>
              </w:rPr>
              <w:t>auf diesen</w:t>
            </w:r>
            <w:r w:rsidRPr="000879BD">
              <w:rPr>
                <w:iCs/>
              </w:rPr>
              <w:t xml:space="preserve"> klicken</w:t>
            </w:r>
            <w:r w:rsidR="00483C77">
              <w:rPr>
                <w:iCs/>
              </w:rPr>
              <w:t>,</w:t>
            </w:r>
            <w:r w:rsidRPr="000879BD">
              <w:rPr>
                <w:iCs/>
              </w:rPr>
              <w:t xml:space="preserve"> öffnet sich </w:t>
            </w:r>
            <w:r w:rsidR="003069C7">
              <w:rPr>
                <w:iCs/>
              </w:rPr>
              <w:t>der betreffende</w:t>
            </w:r>
            <w:r w:rsidRPr="000879BD">
              <w:rPr>
                <w:iCs/>
              </w:rPr>
              <w:t xml:space="preserve"> Eintrag</w:t>
            </w:r>
            <w:r w:rsidR="003069C7">
              <w:rPr>
                <w:iCs/>
              </w:rPr>
              <w:t xml:space="preserve"> </w:t>
            </w:r>
            <w:r w:rsidRPr="000879BD">
              <w:rPr>
                <w:iCs/>
              </w:rPr>
              <w:t>sowie alle Beiträge</w:t>
            </w:r>
            <w:r w:rsidR="003069C7">
              <w:rPr>
                <w:iCs/>
              </w:rPr>
              <w:t>,</w:t>
            </w:r>
            <w:r w:rsidRPr="000879BD">
              <w:rPr>
                <w:iCs/>
              </w:rPr>
              <w:t xml:space="preserve"> die bereits verfasst wurden (außer</w:t>
            </w:r>
            <w:r w:rsidR="003069C7">
              <w:rPr>
                <w:iCs/>
              </w:rPr>
              <w:t>,</w:t>
            </w:r>
            <w:r w:rsidRPr="000879BD">
              <w:rPr>
                <w:iCs/>
              </w:rPr>
              <w:t xml:space="preserve"> Sie sind der/die Erste). </w:t>
            </w:r>
            <w:r w:rsidR="000879BD" w:rsidRPr="000879BD">
              <w:rPr>
                <w:iCs/>
              </w:rPr>
              <w:t xml:space="preserve">Sie können nun auf die Beiträge Ihrer KollegInnen </w:t>
            </w:r>
            <w:r w:rsidR="000879BD">
              <w:rPr>
                <w:iCs/>
              </w:rPr>
              <w:t>reagieren</w:t>
            </w:r>
            <w:r w:rsidR="000879BD" w:rsidRPr="000879BD">
              <w:rPr>
                <w:iCs/>
              </w:rPr>
              <w:t xml:space="preserve">. </w:t>
            </w:r>
            <w:r w:rsidR="000879BD">
              <w:rPr>
                <w:iCs/>
              </w:rPr>
              <w:t xml:space="preserve">Klicken Sie auf </w:t>
            </w:r>
            <w:r w:rsidR="000879BD" w:rsidRPr="000879BD">
              <w:rPr>
                <w:i/>
              </w:rPr>
              <w:t>Antworten</w:t>
            </w:r>
            <w:r w:rsidR="000879BD">
              <w:rPr>
                <w:iCs/>
              </w:rPr>
              <w:t xml:space="preserve"> und geben Sie </w:t>
            </w:r>
            <w:r w:rsidR="000879BD">
              <w:rPr>
                <w:iCs/>
              </w:rPr>
              <w:lastRenderedPageBreak/>
              <w:t xml:space="preserve">Ihre Antwort ein. Sobald Sie Ihren Beitrag abgesendet haben, ist er für alle anderen </w:t>
            </w:r>
            <w:r w:rsidR="003069C7">
              <w:rPr>
                <w:iCs/>
              </w:rPr>
              <w:t xml:space="preserve">Teilnehmenden </w:t>
            </w:r>
            <w:r w:rsidR="000879BD">
              <w:rPr>
                <w:iCs/>
              </w:rPr>
              <w:t xml:space="preserve">sichtbar. </w:t>
            </w:r>
          </w:p>
          <w:p w14:paraId="0D2C3A55" w14:textId="77777777" w:rsidR="00D408EC" w:rsidRPr="000879BD" w:rsidRDefault="00D408EC" w:rsidP="00D408EC">
            <w:pPr>
              <w:jc w:val="both"/>
              <w:rPr>
                <w:iCs/>
              </w:rPr>
            </w:pPr>
          </w:p>
          <w:p w14:paraId="374C64A8" w14:textId="77777777" w:rsidR="00D408EC" w:rsidRPr="000879BD" w:rsidRDefault="00D408EC" w:rsidP="00D408EC">
            <w:pPr>
              <w:jc w:val="both"/>
              <w:rPr>
                <w:iCs/>
              </w:rPr>
            </w:pPr>
            <w:r w:rsidRPr="000879BD">
              <w:rPr>
                <w:iCs/>
              </w:rPr>
              <w:t>Achtung – alles, was Sie im Forum veröffentlichen, ist für alle anderen Kursteilnehmenden sichtbar. Geben Sie also keine privaten Informationen preis, die nicht von anderen gelesen werden sollen!</w:t>
            </w:r>
          </w:p>
          <w:p w14:paraId="7298D392" w14:textId="56FCB22E" w:rsidR="0056181A" w:rsidRPr="000879BD" w:rsidRDefault="0056181A" w:rsidP="00D408EC">
            <w:pPr>
              <w:jc w:val="both"/>
            </w:pPr>
          </w:p>
        </w:tc>
      </w:tr>
      <w:tr w:rsidR="0056181A" w14:paraId="57F618B6" w14:textId="77777777" w:rsidTr="00537D3B">
        <w:tc>
          <w:tcPr>
            <w:tcW w:w="1843" w:type="dxa"/>
            <w:tcBorders>
              <w:right w:val="single" w:sz="24" w:space="0" w:color="FFC000"/>
            </w:tcBorders>
          </w:tcPr>
          <w:p w14:paraId="541BF7B3" w14:textId="2626103C" w:rsidR="0056181A" w:rsidRPr="0056181A" w:rsidRDefault="00E60B67" w:rsidP="00480871">
            <w:pPr>
              <w:jc w:val="right"/>
              <w:rPr>
                <w:b/>
                <w:bCs/>
                <w:noProof/>
              </w:rPr>
            </w:pPr>
            <w:r>
              <w:rPr>
                <w:noProof/>
                <w:lang w:val="de-DE" w:eastAsia="de-DE"/>
              </w:rPr>
              <w:lastRenderedPageBreak/>
              <w:drawing>
                <wp:anchor distT="0" distB="0" distL="114300" distR="114300" simplePos="0" relativeHeight="251715584" behindDoc="0" locked="0" layoutInCell="1" allowOverlap="1" wp14:anchorId="3D2DB616" wp14:editId="0B05F81A">
                  <wp:simplePos x="0" y="0"/>
                  <wp:positionH relativeFrom="margin">
                    <wp:posOffset>379730</wp:posOffset>
                  </wp:positionH>
                  <wp:positionV relativeFrom="margin">
                    <wp:posOffset>393700</wp:posOffset>
                  </wp:positionV>
                  <wp:extent cx="604520" cy="571500"/>
                  <wp:effectExtent l="0" t="0" r="5080" b="0"/>
                  <wp:wrapSquare wrapText="bothSides"/>
                  <wp:docPr id="58" name="Grafik 58"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181A" w:rsidRPr="0056181A">
              <w:rPr>
                <w:b/>
                <w:bCs/>
                <w:noProof/>
                <w:color w:val="4472C4" w:themeColor="accent1"/>
              </w:rPr>
              <w:t>Und nun ins Forum!</w:t>
            </w:r>
          </w:p>
        </w:tc>
        <w:tc>
          <w:tcPr>
            <w:tcW w:w="7229" w:type="dxa"/>
            <w:tcBorders>
              <w:top w:val="single" w:sz="24" w:space="0" w:color="FFC000"/>
              <w:left w:val="single" w:sz="24" w:space="0" w:color="FFC000"/>
              <w:bottom w:val="single" w:sz="24" w:space="0" w:color="FFC000"/>
              <w:right w:val="single" w:sz="24" w:space="0" w:color="FFC000"/>
            </w:tcBorders>
          </w:tcPr>
          <w:p w14:paraId="541CB9A7" w14:textId="77777777" w:rsidR="0056181A" w:rsidRDefault="0056181A" w:rsidP="0056181A">
            <w:pPr>
              <w:jc w:val="both"/>
              <w:rPr>
                <w:b/>
                <w:bCs/>
                <w:iCs/>
              </w:rPr>
            </w:pPr>
            <w:r w:rsidRPr="006E75EE">
              <w:rPr>
                <w:b/>
                <w:bCs/>
                <w:iCs/>
              </w:rPr>
              <w:t xml:space="preserve">Eröffnen wir das Forum mit einer Vorstellungsrunde! </w:t>
            </w:r>
          </w:p>
          <w:p w14:paraId="5DE026EA" w14:textId="77777777" w:rsidR="0056181A" w:rsidRPr="0056181A" w:rsidRDefault="0056181A" w:rsidP="0056181A">
            <w:pPr>
              <w:jc w:val="both"/>
              <w:rPr>
                <w:iCs/>
              </w:rPr>
            </w:pPr>
          </w:p>
          <w:p w14:paraId="53AE1488" w14:textId="046A0E6A" w:rsidR="009464CB" w:rsidRDefault="0056181A" w:rsidP="00D408EC">
            <w:pPr>
              <w:jc w:val="both"/>
              <w:rPr>
                <w:iCs/>
              </w:rPr>
            </w:pPr>
            <w:r w:rsidRPr="0056181A">
              <w:rPr>
                <w:iCs/>
              </w:rPr>
              <w:t xml:space="preserve">Wir freuen uns, wenn Sie sich im Forum den anderen Kursteilnehmenden vorstellen. </w:t>
            </w:r>
          </w:p>
          <w:p w14:paraId="73B7A3F7" w14:textId="77777777" w:rsidR="0047289E" w:rsidRDefault="0047289E" w:rsidP="00D408EC">
            <w:pPr>
              <w:jc w:val="both"/>
              <w:rPr>
                <w:iCs/>
              </w:rPr>
            </w:pPr>
          </w:p>
          <w:p w14:paraId="0C16E623" w14:textId="3D364F2F" w:rsidR="0056181A" w:rsidRDefault="0056181A" w:rsidP="00D408EC">
            <w:pPr>
              <w:jc w:val="both"/>
              <w:rPr>
                <w:iCs/>
              </w:rPr>
            </w:pPr>
            <w:r w:rsidRPr="0056181A">
              <w:rPr>
                <w:iCs/>
              </w:rPr>
              <w:t>Erzählen Sie kurz</w:t>
            </w:r>
            <w:r w:rsidR="003069C7">
              <w:rPr>
                <w:iCs/>
              </w:rPr>
              <w:t>,</w:t>
            </w:r>
            <w:r w:rsidRPr="0056181A">
              <w:rPr>
                <w:iCs/>
              </w:rPr>
              <w:t xml:space="preserve"> wieso sie mitmachen, was Sie besonders interessiert oder was Sie gerne mit Ihren KollegInnen teilen möchten!</w:t>
            </w:r>
          </w:p>
          <w:p w14:paraId="4FFA7F65" w14:textId="58569174" w:rsidR="009464CB" w:rsidRDefault="009464CB" w:rsidP="00D408EC">
            <w:pPr>
              <w:jc w:val="both"/>
              <w:rPr>
                <w:iCs/>
              </w:rPr>
            </w:pPr>
          </w:p>
        </w:tc>
      </w:tr>
    </w:tbl>
    <w:p w14:paraId="725E9C44" w14:textId="77777777" w:rsidR="00377EBB" w:rsidRDefault="00377EBB" w:rsidP="00377EBB">
      <w:pPr>
        <w:rPr>
          <w:rFonts w:asciiTheme="majorHAnsi" w:eastAsiaTheme="majorEastAsia" w:hAnsiTheme="majorHAnsi" w:cstheme="majorBidi"/>
          <w:b/>
          <w:bCs/>
          <w:color w:val="4472C4" w:themeColor="accent1"/>
          <w:sz w:val="36"/>
          <w:szCs w:val="36"/>
          <w:lang w:val="de-DE"/>
        </w:rPr>
      </w:pPr>
    </w:p>
    <w:p w14:paraId="7E88F621" w14:textId="6410D725" w:rsidR="0056181A" w:rsidRPr="00377EBB" w:rsidRDefault="0056181A" w:rsidP="00377EBB">
      <w:pPr>
        <w:rPr>
          <w:rFonts w:asciiTheme="majorHAnsi" w:eastAsiaTheme="majorEastAsia" w:hAnsiTheme="majorHAnsi" w:cstheme="majorBidi"/>
          <w:b/>
          <w:bCs/>
          <w:color w:val="4472C4" w:themeColor="accent1"/>
          <w:sz w:val="36"/>
          <w:szCs w:val="36"/>
          <w:lang w:val="de-DE"/>
        </w:rPr>
      </w:pPr>
      <w:r w:rsidRPr="00377EBB">
        <w:rPr>
          <w:rFonts w:asciiTheme="majorHAnsi" w:eastAsiaTheme="majorEastAsia" w:hAnsiTheme="majorHAnsi" w:cstheme="majorBidi"/>
          <w:b/>
          <w:bCs/>
          <w:color w:val="4472C4" w:themeColor="accent1"/>
          <w:sz w:val="36"/>
          <w:szCs w:val="36"/>
          <w:lang w:val="de-DE"/>
        </w:rPr>
        <w:t>Das 1x1 des Internet</w:t>
      </w:r>
      <w:r w:rsidR="0053161D">
        <w:rPr>
          <w:rFonts w:asciiTheme="majorHAnsi" w:eastAsiaTheme="majorEastAsia" w:hAnsiTheme="majorHAnsi" w:cstheme="majorBidi"/>
          <w:b/>
          <w:bCs/>
          <w:color w:val="4472C4" w:themeColor="accent1"/>
          <w:sz w:val="36"/>
          <w:szCs w:val="36"/>
          <w:lang w:val="de-DE"/>
        </w:rPr>
        <w:t>s</w:t>
      </w:r>
    </w:p>
    <w:p w14:paraId="43F660CF" w14:textId="5DECCA47" w:rsidR="0056181A" w:rsidRDefault="0056181A" w:rsidP="0056181A">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912486" w14:paraId="748CAEAF" w14:textId="77777777" w:rsidTr="00537D3B">
        <w:tc>
          <w:tcPr>
            <w:tcW w:w="1838" w:type="dxa"/>
          </w:tcPr>
          <w:p w14:paraId="448CBBC3" w14:textId="70BDF1D8" w:rsidR="0056181A" w:rsidRPr="00562055" w:rsidRDefault="00E60B67" w:rsidP="00480871">
            <w:pPr>
              <w:jc w:val="right"/>
              <w:rPr>
                <w:b/>
                <w:bCs/>
                <w:color w:val="4472C4" w:themeColor="accent1"/>
                <w:lang w:val="de-DE"/>
              </w:rPr>
            </w:pPr>
            <w:r>
              <w:rPr>
                <w:noProof/>
                <w:lang w:val="de-DE" w:eastAsia="de-DE"/>
              </w:rPr>
              <w:drawing>
                <wp:anchor distT="0" distB="0" distL="114300" distR="114300" simplePos="0" relativeHeight="251778048" behindDoc="0" locked="0" layoutInCell="1" allowOverlap="1" wp14:anchorId="188753F7" wp14:editId="0555A821">
                  <wp:simplePos x="0" y="0"/>
                  <wp:positionH relativeFrom="margin">
                    <wp:posOffset>427355</wp:posOffset>
                  </wp:positionH>
                  <wp:positionV relativeFrom="margin">
                    <wp:posOffset>254635</wp:posOffset>
                  </wp:positionV>
                  <wp:extent cx="518160" cy="518160"/>
                  <wp:effectExtent l="0" t="0" r="0" b="0"/>
                  <wp:wrapSquare wrapText="bothSides"/>
                  <wp:docPr id="19" name="Grafik 19"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56181A" w:rsidRPr="00562055">
              <w:rPr>
                <w:b/>
                <w:bCs/>
                <w:color w:val="4472C4" w:themeColor="accent1"/>
                <w:lang w:val="de-DE"/>
              </w:rPr>
              <w:t>Erinnern wir uns!</w:t>
            </w:r>
            <w:r w:rsidR="00BE3187">
              <w:rPr>
                <w:noProof/>
              </w:rPr>
              <w:t xml:space="preserve"> </w:t>
            </w:r>
          </w:p>
        </w:tc>
        <w:tc>
          <w:tcPr>
            <w:tcW w:w="7224" w:type="dxa"/>
            <w:tcBorders>
              <w:bottom w:val="single" w:sz="24" w:space="0" w:color="FFC000"/>
            </w:tcBorders>
          </w:tcPr>
          <w:p w14:paraId="6D5636E7" w14:textId="751A94CF" w:rsidR="00562055" w:rsidRPr="0052423D" w:rsidRDefault="00660DE5" w:rsidP="00562055">
            <w:pPr>
              <w:jc w:val="both"/>
              <w:rPr>
                <w:b/>
                <w:bCs/>
              </w:rPr>
            </w:pPr>
            <w:r>
              <w:rPr>
                <w:b/>
                <w:bCs/>
              </w:rPr>
              <w:t xml:space="preserve">Nun geht es an das erste inhaltliche Video! </w:t>
            </w:r>
            <w:r w:rsidR="0056181A" w:rsidRPr="0052423D">
              <w:rPr>
                <w:b/>
                <w:bCs/>
              </w:rPr>
              <w:t xml:space="preserve">Im Video haben Sie </w:t>
            </w:r>
            <w:r w:rsidR="003069C7">
              <w:rPr>
                <w:b/>
                <w:bCs/>
              </w:rPr>
              <w:t xml:space="preserve">Nützliches </w:t>
            </w:r>
            <w:r w:rsidR="0056181A" w:rsidRPr="0052423D">
              <w:rPr>
                <w:b/>
                <w:bCs/>
              </w:rPr>
              <w:t xml:space="preserve">über die Grundlagen </w:t>
            </w:r>
            <w:r w:rsidR="003069C7">
              <w:rPr>
                <w:b/>
                <w:bCs/>
              </w:rPr>
              <w:t>des Internet</w:t>
            </w:r>
            <w:r w:rsidR="0053161D">
              <w:rPr>
                <w:b/>
                <w:bCs/>
              </w:rPr>
              <w:t>s</w:t>
            </w:r>
            <w:r w:rsidR="003069C7">
              <w:rPr>
                <w:b/>
                <w:bCs/>
              </w:rPr>
              <w:t xml:space="preserve"> </w:t>
            </w:r>
            <w:r w:rsidR="0056181A" w:rsidRPr="0052423D">
              <w:rPr>
                <w:b/>
                <w:bCs/>
              </w:rPr>
              <w:t xml:space="preserve">und den Zugang </w:t>
            </w:r>
            <w:r w:rsidR="003069C7">
              <w:rPr>
                <w:b/>
                <w:bCs/>
              </w:rPr>
              <w:t>zu diesem</w:t>
            </w:r>
            <w:r w:rsidR="0056181A" w:rsidRPr="0052423D">
              <w:rPr>
                <w:b/>
                <w:bCs/>
              </w:rPr>
              <w:t xml:space="preserve"> erfahren. </w:t>
            </w:r>
          </w:p>
          <w:p w14:paraId="5574622D" w14:textId="77777777" w:rsidR="00562055" w:rsidRDefault="00562055" w:rsidP="00562055">
            <w:pPr>
              <w:jc w:val="both"/>
            </w:pPr>
          </w:p>
          <w:p w14:paraId="137B2EA8" w14:textId="424A684D" w:rsidR="0056181A" w:rsidRDefault="0056181A" w:rsidP="00562055">
            <w:pPr>
              <w:jc w:val="both"/>
              <w:rPr>
                <w:noProof/>
              </w:rPr>
            </w:pPr>
            <w:r>
              <w:t>Was ist das Internet? Wie bekomme ich Internet auf den PC? Was ist WLAN und was ist ein Browser</w:t>
            </w:r>
            <w:r w:rsidR="00660DE5">
              <w:t>?</w:t>
            </w:r>
            <w:r>
              <w:rPr>
                <w:noProof/>
              </w:rPr>
              <w:t xml:space="preserve"> Außerdem ging es darum</w:t>
            </w:r>
            <w:r w:rsidR="00483C77">
              <w:rPr>
                <w:noProof/>
              </w:rPr>
              <w:t>,</w:t>
            </w:r>
            <w:r>
              <w:rPr>
                <w:noProof/>
              </w:rPr>
              <w:t xml:space="preserve"> einen eigenen E-Mail</w:t>
            </w:r>
            <w:r w:rsidR="00517119">
              <w:rPr>
                <w:noProof/>
              </w:rPr>
              <w:t>-</w:t>
            </w:r>
            <w:r>
              <w:rPr>
                <w:noProof/>
              </w:rPr>
              <w:t>Account einzurichten. Die</w:t>
            </w:r>
            <w:r w:rsidR="003069C7">
              <w:rPr>
                <w:noProof/>
              </w:rPr>
              <w:t>se</w:t>
            </w:r>
            <w:r>
              <w:rPr>
                <w:noProof/>
              </w:rPr>
              <w:t xml:space="preserve"> Schritt</w:t>
            </w:r>
            <w:r w:rsidR="003069C7">
              <w:rPr>
                <w:noProof/>
              </w:rPr>
              <w:t>-</w:t>
            </w:r>
            <w:r>
              <w:rPr>
                <w:noProof/>
              </w:rPr>
              <w:t>für</w:t>
            </w:r>
            <w:r w:rsidR="003069C7">
              <w:rPr>
                <w:noProof/>
              </w:rPr>
              <w:t>-</w:t>
            </w:r>
            <w:r>
              <w:rPr>
                <w:noProof/>
              </w:rPr>
              <w:t>Schritt</w:t>
            </w:r>
            <w:r w:rsidR="003069C7">
              <w:rPr>
                <w:noProof/>
              </w:rPr>
              <w:t>-</w:t>
            </w:r>
            <w:r>
              <w:rPr>
                <w:noProof/>
              </w:rPr>
              <w:t>Anleitung kann im Video noch einmal nachgeschaut werden!</w:t>
            </w:r>
          </w:p>
          <w:p w14:paraId="660BFA42" w14:textId="0DE13356" w:rsidR="0056181A" w:rsidRDefault="0056181A" w:rsidP="0056181A">
            <w:pPr>
              <w:rPr>
                <w:lang w:val="de-DE"/>
              </w:rPr>
            </w:pPr>
          </w:p>
        </w:tc>
      </w:tr>
      <w:tr w:rsidR="00912486" w14:paraId="116125F7" w14:textId="77777777" w:rsidTr="00537D3B">
        <w:tc>
          <w:tcPr>
            <w:tcW w:w="1838" w:type="dxa"/>
            <w:tcBorders>
              <w:right w:val="single" w:sz="24" w:space="0" w:color="FFC000"/>
            </w:tcBorders>
          </w:tcPr>
          <w:p w14:paraId="0AEFA54A" w14:textId="521DC9A1" w:rsidR="0056181A" w:rsidRDefault="0056181A" w:rsidP="00480871">
            <w:pPr>
              <w:jc w:val="right"/>
              <w:rPr>
                <w:b/>
                <w:bCs/>
                <w:color w:val="4472C4" w:themeColor="accent1"/>
                <w:lang w:val="de-DE"/>
              </w:rPr>
            </w:pPr>
            <w:r w:rsidRPr="00562055">
              <w:rPr>
                <w:b/>
                <w:bCs/>
                <w:color w:val="4472C4" w:themeColor="accent1"/>
                <w:lang w:val="de-DE"/>
              </w:rPr>
              <w:t>Wie war das nochmal?</w:t>
            </w:r>
          </w:p>
          <w:p w14:paraId="54166151" w14:textId="5BCD1175" w:rsidR="00912486" w:rsidRPr="00562055" w:rsidRDefault="00341087" w:rsidP="00562055">
            <w:pPr>
              <w:jc w:val="center"/>
              <w:rPr>
                <w:b/>
                <w:bCs/>
                <w:lang w:val="de-DE"/>
              </w:rPr>
            </w:pPr>
            <w:r>
              <w:rPr>
                <w:noProof/>
                <w:lang w:val="de-DE" w:eastAsia="de-DE"/>
              </w:rPr>
              <w:drawing>
                <wp:anchor distT="0" distB="0" distL="114300" distR="114300" simplePos="0" relativeHeight="251686912" behindDoc="0" locked="0" layoutInCell="1" allowOverlap="1" wp14:anchorId="349E4D13" wp14:editId="7F6CB3C0">
                  <wp:simplePos x="0" y="0"/>
                  <wp:positionH relativeFrom="margin">
                    <wp:posOffset>455930</wp:posOffset>
                  </wp:positionH>
                  <wp:positionV relativeFrom="margin">
                    <wp:posOffset>448310</wp:posOffset>
                  </wp:positionV>
                  <wp:extent cx="518400" cy="518400"/>
                  <wp:effectExtent l="0" t="0" r="0" b="0"/>
                  <wp:wrapSquare wrapText="bothSides"/>
                  <wp:docPr id="8" name="Grafik 8"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4" w:type="dxa"/>
            <w:tcBorders>
              <w:top w:val="single" w:sz="24" w:space="0" w:color="FFC000"/>
              <w:left w:val="single" w:sz="24" w:space="0" w:color="FFC000"/>
              <w:bottom w:val="single" w:sz="24" w:space="0" w:color="FFC000"/>
              <w:right w:val="single" w:sz="24" w:space="0" w:color="FFC000"/>
            </w:tcBorders>
          </w:tcPr>
          <w:p w14:paraId="7E309570" w14:textId="77777777" w:rsidR="0056181A" w:rsidRPr="003835F0" w:rsidRDefault="0056181A" w:rsidP="00562055">
            <w:pPr>
              <w:jc w:val="both"/>
              <w:rPr>
                <w:b/>
                <w:bCs/>
              </w:rPr>
            </w:pPr>
            <w:r w:rsidRPr="0053161D">
              <w:rPr>
                <w:b/>
                <w:bCs/>
              </w:rPr>
              <w:t>Wiederholen</w:t>
            </w:r>
            <w:r w:rsidRPr="003835F0">
              <w:rPr>
                <w:b/>
                <w:bCs/>
              </w:rPr>
              <w:t xml:space="preserve"> wir noch einmal einige Dinge, die wir in dem Video gelernt haben!</w:t>
            </w:r>
          </w:p>
          <w:p w14:paraId="28E1F162" w14:textId="77777777" w:rsidR="0056181A" w:rsidRDefault="0056181A" w:rsidP="00562055">
            <w:pPr>
              <w:jc w:val="both"/>
            </w:pPr>
          </w:p>
          <w:p w14:paraId="7EF614A4" w14:textId="186452E4" w:rsidR="0056181A" w:rsidRDefault="0056181A" w:rsidP="00562055">
            <w:pPr>
              <w:jc w:val="both"/>
            </w:pPr>
            <w:r>
              <w:t xml:space="preserve">Das Internet ist ein riesiges digitales (1) ____________, in dem </w:t>
            </w:r>
            <w:r w:rsidR="0053161D">
              <w:t xml:space="preserve">schier </w:t>
            </w:r>
            <w:r>
              <w:t xml:space="preserve">unendlich viele Geräte </w:t>
            </w:r>
            <w:r w:rsidR="0053161D">
              <w:t>-</w:t>
            </w:r>
            <w:r>
              <w:t xml:space="preserve"> Handys, aber auch Autos und Satelliten</w:t>
            </w:r>
            <w:r w:rsidR="0053161D">
              <w:t xml:space="preserve"> -</w:t>
            </w:r>
            <w:r>
              <w:t xml:space="preserve"> miteinander verbunden sind. Das Internet macht es möglich</w:t>
            </w:r>
            <w:r w:rsidR="00483C77">
              <w:t>,</w:t>
            </w:r>
            <w:r>
              <w:t xml:space="preserve"> Daten um die ganze Welt zu </w:t>
            </w:r>
            <w:r w:rsidR="0053161D">
              <w:t>übermitteln</w:t>
            </w:r>
            <w:r>
              <w:t xml:space="preserve">. </w:t>
            </w:r>
          </w:p>
          <w:p w14:paraId="4182C1D4" w14:textId="77777777" w:rsidR="0056181A" w:rsidRDefault="0056181A" w:rsidP="00562055">
            <w:pPr>
              <w:jc w:val="both"/>
            </w:pPr>
          </w:p>
          <w:p w14:paraId="5052AB5F" w14:textId="0BDB07AD" w:rsidR="0056181A" w:rsidRDefault="0056181A" w:rsidP="00562055">
            <w:pPr>
              <w:jc w:val="both"/>
            </w:pPr>
            <w:r>
              <w:t>Wir können z.</w:t>
            </w:r>
            <w:r w:rsidR="00517119">
              <w:t xml:space="preserve"> </w:t>
            </w:r>
            <w:r>
              <w:t>B. E-Mails an Personen in anderen Ländern versenden. Ein E-Mail ist also so etwas wie eine elektronische Post. Eine E-Mail</w:t>
            </w:r>
            <w:r w:rsidR="00517119">
              <w:t>-</w:t>
            </w:r>
            <w:r>
              <w:t xml:space="preserve">Adresse ist nicht nur für die Kommunikation mit Freunden und Freundinnen, sondern auch in vielen anderen Situationen wichtig oder gar essentiell. Für Bewerbungen, beim E-Banking oder beim Online-Shopping braucht man überall eine (2) _______________ Adresse. </w:t>
            </w:r>
          </w:p>
          <w:p w14:paraId="0E852EAF" w14:textId="77777777" w:rsidR="0056181A" w:rsidRDefault="0056181A" w:rsidP="00562055">
            <w:pPr>
              <w:jc w:val="both"/>
            </w:pPr>
          </w:p>
          <w:p w14:paraId="265CBAE1" w14:textId="77777777" w:rsidR="0056181A" w:rsidRDefault="0056181A" w:rsidP="00562055">
            <w:pPr>
              <w:jc w:val="both"/>
            </w:pPr>
            <w:r>
              <w:t xml:space="preserve">Ein (3) _______________ ist ein Programm, das wir für den Zugang zum Internet brauchen. In die Adresszeile des Browsers wird die Internetadresse eingegeben. Sie beginnt meistens mit (4) ____________. </w:t>
            </w:r>
          </w:p>
          <w:p w14:paraId="4E7A1245" w14:textId="77777777" w:rsidR="0056181A" w:rsidRDefault="0056181A" w:rsidP="00562055">
            <w:pPr>
              <w:jc w:val="both"/>
            </w:pPr>
          </w:p>
          <w:p w14:paraId="24E135A2" w14:textId="641A9058" w:rsidR="0056181A" w:rsidRDefault="0056181A" w:rsidP="00562055">
            <w:pPr>
              <w:jc w:val="both"/>
            </w:pPr>
            <w:r>
              <w:t>_____________ (5) ist die Abkürzung für ein drahtloses Funknetz – dadurch wird der kabellose Zugang zum Internet ermöglicht.</w:t>
            </w:r>
          </w:p>
          <w:p w14:paraId="79A03012" w14:textId="77B99049" w:rsidR="0056181A" w:rsidRDefault="0056181A" w:rsidP="00562055">
            <w:pPr>
              <w:jc w:val="both"/>
              <w:rPr>
                <w:lang w:val="de-DE"/>
              </w:rPr>
            </w:pPr>
          </w:p>
        </w:tc>
      </w:tr>
      <w:tr w:rsidR="00912486" w14:paraId="052FA5D1" w14:textId="77777777" w:rsidTr="00537D3B">
        <w:tc>
          <w:tcPr>
            <w:tcW w:w="1838" w:type="dxa"/>
          </w:tcPr>
          <w:p w14:paraId="56FA3F48" w14:textId="6AE237E9" w:rsidR="0056181A" w:rsidRPr="00562055" w:rsidRDefault="00341087" w:rsidP="008E4A93">
            <w:pPr>
              <w:jc w:val="right"/>
              <w:rPr>
                <w:b/>
                <w:bCs/>
                <w:lang w:val="de-DE"/>
              </w:rPr>
            </w:pPr>
            <w:r>
              <w:rPr>
                <w:noProof/>
                <w:lang w:val="de-DE" w:eastAsia="de-DE"/>
              </w:rPr>
              <w:lastRenderedPageBreak/>
              <w:drawing>
                <wp:anchor distT="0" distB="0" distL="114300" distR="114300" simplePos="0" relativeHeight="251835392" behindDoc="1" locked="0" layoutInCell="1" allowOverlap="1" wp14:anchorId="41EBBDC6" wp14:editId="195FCA40">
                  <wp:simplePos x="0" y="0"/>
                  <wp:positionH relativeFrom="column">
                    <wp:posOffset>123190</wp:posOffset>
                  </wp:positionH>
                  <wp:positionV relativeFrom="paragraph">
                    <wp:posOffset>386080</wp:posOffset>
                  </wp:positionV>
                  <wp:extent cx="975600" cy="615600"/>
                  <wp:effectExtent l="0" t="0" r="0" b="0"/>
                  <wp:wrapTight wrapText="bothSides">
                    <wp:wrapPolygon edited="0">
                      <wp:start x="0" y="0"/>
                      <wp:lineTo x="0" y="20731"/>
                      <wp:lineTo x="21094" y="20731"/>
                      <wp:lineTo x="21094" y="0"/>
                      <wp:lineTo x="0" y="0"/>
                    </wp:wrapPolygon>
                  </wp:wrapTight>
                  <wp:docPr id="56" name="Grafik 56"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81A" w:rsidRPr="00562055">
              <w:rPr>
                <w:b/>
                <w:bCs/>
                <w:color w:val="4472C4" w:themeColor="accent1"/>
                <w:lang w:val="de-DE"/>
              </w:rPr>
              <w:t>Zusatz: Evolution des Internets</w:t>
            </w:r>
          </w:p>
        </w:tc>
        <w:tc>
          <w:tcPr>
            <w:tcW w:w="7224" w:type="dxa"/>
            <w:tcBorders>
              <w:bottom w:val="single" w:sz="24" w:space="0" w:color="FFC000"/>
            </w:tcBorders>
          </w:tcPr>
          <w:p w14:paraId="44CEAB62" w14:textId="002621E8" w:rsidR="0056181A" w:rsidRDefault="0056181A" w:rsidP="00562055">
            <w:pPr>
              <w:jc w:val="both"/>
            </w:pPr>
            <w:r>
              <w:t xml:space="preserve">Wollen Sie mehr über die Entstehung des Internets und seine Entwicklung erfahren, so sehen Sie sich das Video </w:t>
            </w:r>
            <w:hyperlink r:id="rId26" w:history="1">
              <w:r w:rsidRPr="00DE23CF">
                <w:rPr>
                  <w:rStyle w:val="Hyperlink"/>
                </w:rPr>
                <w:t>Das Netz – eine kurze Geschichte des Internets</w:t>
              </w:r>
            </w:hyperlink>
            <w:r>
              <w:t xml:space="preserve"> auf YouTube an! </w:t>
            </w:r>
            <w:r w:rsidR="00A87C59">
              <w:t xml:space="preserve">Klicken Sie dazu auf den Link oder suchen Sie auf YouTube nach „Das Netz eine kurze Geschichte des Internets“. </w:t>
            </w:r>
          </w:p>
          <w:p w14:paraId="4791B0D5" w14:textId="77777777" w:rsidR="0056181A" w:rsidRDefault="0056181A" w:rsidP="00562055">
            <w:pPr>
              <w:jc w:val="both"/>
            </w:pPr>
          </w:p>
          <w:p w14:paraId="71732723" w14:textId="77777777" w:rsidR="0056181A" w:rsidRDefault="0056181A" w:rsidP="00562055">
            <w:pPr>
              <w:jc w:val="both"/>
            </w:pPr>
            <w:r>
              <w:t>Es enthält eine spannende Zusammenfassung der Evolution des Internets.</w:t>
            </w:r>
          </w:p>
          <w:p w14:paraId="595AA318" w14:textId="6E028347" w:rsidR="0056181A" w:rsidRDefault="0056181A" w:rsidP="0056181A">
            <w:pPr>
              <w:rPr>
                <w:lang w:val="de-DE"/>
              </w:rPr>
            </w:pPr>
          </w:p>
        </w:tc>
      </w:tr>
      <w:tr w:rsidR="00912486" w14:paraId="7C889940" w14:textId="77777777" w:rsidTr="00537D3B">
        <w:tc>
          <w:tcPr>
            <w:tcW w:w="1838" w:type="dxa"/>
            <w:tcBorders>
              <w:right w:val="single" w:sz="24" w:space="0" w:color="FFC000"/>
            </w:tcBorders>
          </w:tcPr>
          <w:p w14:paraId="7B1941CB" w14:textId="58B94BE4" w:rsidR="0056181A" w:rsidRDefault="0056181A" w:rsidP="008E4A93">
            <w:pPr>
              <w:jc w:val="right"/>
              <w:rPr>
                <w:b/>
                <w:bCs/>
                <w:color w:val="4472C4" w:themeColor="accent1"/>
                <w:lang w:val="de-DE"/>
              </w:rPr>
            </w:pPr>
            <w:r w:rsidRPr="00562055">
              <w:rPr>
                <w:b/>
                <w:bCs/>
                <w:color w:val="4472C4" w:themeColor="accent1"/>
                <w:lang w:val="de-DE"/>
              </w:rPr>
              <w:t>Persönliches Adressbuch</w:t>
            </w:r>
          </w:p>
          <w:p w14:paraId="0FF8EB17" w14:textId="57A15DD1" w:rsidR="00DE4C73" w:rsidRPr="00562055" w:rsidRDefault="00341087" w:rsidP="00562055">
            <w:pPr>
              <w:jc w:val="center"/>
              <w:rPr>
                <w:b/>
                <w:bCs/>
                <w:lang w:val="de-DE"/>
              </w:rPr>
            </w:pPr>
            <w:r>
              <w:rPr>
                <w:noProof/>
                <w:lang w:val="de-DE" w:eastAsia="de-DE"/>
              </w:rPr>
              <w:drawing>
                <wp:anchor distT="0" distB="0" distL="114300" distR="114300" simplePos="0" relativeHeight="251683840" behindDoc="0" locked="0" layoutInCell="1" allowOverlap="1" wp14:anchorId="36372933" wp14:editId="78AE89D9">
                  <wp:simplePos x="0" y="0"/>
                  <wp:positionH relativeFrom="margin">
                    <wp:posOffset>391160</wp:posOffset>
                  </wp:positionH>
                  <wp:positionV relativeFrom="margin">
                    <wp:posOffset>443230</wp:posOffset>
                  </wp:positionV>
                  <wp:extent cx="529590" cy="422910"/>
                  <wp:effectExtent l="0" t="0" r="3810" b="0"/>
                  <wp:wrapSquare wrapText="bothSides"/>
                  <wp:docPr id="6" name="Grafik 6"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anchor>
              </w:drawing>
            </w:r>
          </w:p>
        </w:tc>
        <w:tc>
          <w:tcPr>
            <w:tcW w:w="7224" w:type="dxa"/>
            <w:tcBorders>
              <w:top w:val="single" w:sz="24" w:space="0" w:color="FFC000"/>
              <w:left w:val="single" w:sz="24" w:space="0" w:color="FFC000"/>
              <w:bottom w:val="single" w:sz="24" w:space="0" w:color="FFC000"/>
              <w:right w:val="single" w:sz="24" w:space="0" w:color="FFC000"/>
            </w:tcBorders>
          </w:tcPr>
          <w:p w14:paraId="7D07A190" w14:textId="4AA34D31" w:rsidR="0056181A" w:rsidRDefault="0056181A" w:rsidP="00562055">
            <w:pPr>
              <w:jc w:val="both"/>
            </w:pPr>
            <w:r>
              <w:t>Sie kennen nun die wichtigsten Begriffe und wissen eventuell sogar Genaueres über die Entstehung des Internets. Nun geht es aber darum</w:t>
            </w:r>
            <w:r w:rsidR="00483C77">
              <w:t>,</w:t>
            </w:r>
            <w:r>
              <w:t xml:space="preserve"> selbst aktiv zu werden!</w:t>
            </w:r>
          </w:p>
          <w:p w14:paraId="28CDFD36" w14:textId="77777777" w:rsidR="0056181A" w:rsidRDefault="0056181A" w:rsidP="00562055">
            <w:pPr>
              <w:jc w:val="both"/>
            </w:pPr>
          </w:p>
          <w:p w14:paraId="0177C9AD" w14:textId="7F63F191" w:rsidR="0056181A" w:rsidRDefault="0056181A" w:rsidP="00562055">
            <w:pPr>
              <w:jc w:val="both"/>
            </w:pPr>
            <w:r>
              <w:t xml:space="preserve">Im Video zu </w:t>
            </w:r>
            <w:r w:rsidR="00660DE5">
              <w:t>den Grundlagen des Internets</w:t>
            </w:r>
            <w:r>
              <w:t xml:space="preserve"> konnten Sie bereits erste potenziell wichtige Webseiten kennenlernen. Ganz am Anfang kann es hilfreich sein, sich die wichtigsten Internetseiten, also die Seiten, die man häufig besuchen wird, zu notieren. Diese Internetadressen können in einem persönlichen Adressbuch übersichtlich gesammelt werden.</w:t>
            </w:r>
            <w:r w:rsidR="00C6586A">
              <w:t xml:space="preserve"> Um schnell auf oft besuchte Internetseiten zugreifen zu können, können Sie auch die Lesezeichen-Funktion des Browsers verwenden. </w:t>
            </w:r>
            <w:r w:rsidR="0053161D">
              <w:t>In</w:t>
            </w:r>
            <w:r w:rsidR="00C6586A">
              <w:t xml:space="preserve"> Google Chrome funktioniert das wie folgt: Öffnen Sie die Einstellungen (3 senkrechte Punkte) und wählen Sie die Option „Lesezeichen“.</w:t>
            </w:r>
            <w:r w:rsidR="0022457C">
              <w:t xml:space="preserve"> Klicken Sie nun auf „Lesezeichen für diesen Tab erstellen“.</w:t>
            </w:r>
            <w:r w:rsidR="00C6586A">
              <w:t xml:space="preserve"> Die aktuelle Internetseite wird nun als Lesezeichen gespeichert. Sie können dem Lesezeichen auch einen </w:t>
            </w:r>
            <w:r w:rsidR="0022457C">
              <w:t xml:space="preserve">Namen geben. Die Webseiten, die Sie auf diese Art gespeichert haben, können Sie sich in der Lesezeichenleiste anzeigen lassen. </w:t>
            </w:r>
          </w:p>
          <w:p w14:paraId="6B80A924" w14:textId="77777777" w:rsidR="0056181A" w:rsidRDefault="0056181A" w:rsidP="00562055">
            <w:pPr>
              <w:jc w:val="both"/>
            </w:pPr>
          </w:p>
          <w:p w14:paraId="41E5CC3B" w14:textId="77777777" w:rsidR="0056181A" w:rsidRDefault="0056181A" w:rsidP="00562055">
            <w:pPr>
              <w:jc w:val="both"/>
            </w:pPr>
            <w:r>
              <w:t xml:space="preserve">Dieses Adressbuch wird wahrscheinlich nur am Anfang Ihrer Beschäftigung mit dem Internet relevant sein. </w:t>
            </w:r>
          </w:p>
          <w:p w14:paraId="27D8C615" w14:textId="77777777" w:rsidR="0056181A" w:rsidRDefault="0056181A" w:rsidP="00562055">
            <w:pPr>
              <w:jc w:val="both"/>
            </w:pPr>
          </w:p>
          <w:p w14:paraId="4233D484" w14:textId="77777777" w:rsidR="0056181A" w:rsidRDefault="0056181A" w:rsidP="00562055">
            <w:pPr>
              <w:jc w:val="both"/>
            </w:pPr>
            <w:r>
              <w:t xml:space="preserve">Keine Sorge – mit der Zeit werden Sie die meisten Seiten, die Sie regelmäßig besuchen, auswendig können! </w:t>
            </w:r>
          </w:p>
          <w:p w14:paraId="596CB154" w14:textId="11C52E8F" w:rsidR="0056181A" w:rsidRDefault="0056181A" w:rsidP="00562055">
            <w:pPr>
              <w:jc w:val="both"/>
              <w:rPr>
                <w:iCs/>
              </w:rPr>
            </w:pPr>
            <w:r>
              <w:rPr>
                <w:iCs/>
              </w:rPr>
              <w:t xml:space="preserve">Tragen Sie in die folgende Liste jene Internetadressen ein, die Sie im Video kennengelernt haben. </w:t>
            </w:r>
            <w:r w:rsidRPr="00864FB3">
              <w:rPr>
                <w:i/>
              </w:rPr>
              <w:t>URL</w:t>
            </w:r>
            <w:r>
              <w:rPr>
                <w:iCs/>
              </w:rPr>
              <w:t xml:space="preserve"> steht dabei für </w:t>
            </w:r>
            <w:r w:rsidRPr="00864FB3">
              <w:rPr>
                <w:i/>
              </w:rPr>
              <w:t xml:space="preserve">Uniform </w:t>
            </w:r>
            <w:r w:rsidR="008E4A93">
              <w:rPr>
                <w:i/>
              </w:rPr>
              <w:t>Resource</w:t>
            </w:r>
            <w:r w:rsidRPr="00864FB3">
              <w:rPr>
                <w:i/>
              </w:rPr>
              <w:t xml:space="preserve"> Locator</w:t>
            </w:r>
            <w:r>
              <w:rPr>
                <w:iCs/>
              </w:rPr>
              <w:t>. Damit wird die Internetadresse bezeichnet</w:t>
            </w:r>
            <w:r w:rsidR="0053161D">
              <w:rPr>
                <w:iCs/>
              </w:rPr>
              <w:t>,</w:t>
            </w:r>
            <w:r>
              <w:rPr>
                <w:iCs/>
              </w:rPr>
              <w:t xml:space="preserve"> also z.B. </w:t>
            </w:r>
            <w:hyperlink r:id="rId27" w:history="1">
              <w:r w:rsidRPr="00CA75EC">
                <w:rPr>
                  <w:rStyle w:val="Hyperlink"/>
                  <w:i/>
                </w:rPr>
                <w:t>www.imoox.at</w:t>
              </w:r>
            </w:hyperlink>
            <w:r w:rsidR="00660DE5">
              <w:rPr>
                <w:iCs/>
              </w:rPr>
              <w:t>.</w:t>
            </w:r>
          </w:p>
          <w:p w14:paraId="39DBDA81" w14:textId="77777777" w:rsidR="0056181A" w:rsidRDefault="0056181A" w:rsidP="00562055">
            <w:pPr>
              <w:jc w:val="both"/>
              <w:rPr>
                <w:iCs/>
              </w:rPr>
            </w:pPr>
          </w:p>
          <w:p w14:paraId="3D2BACB0" w14:textId="77777777" w:rsidR="00B37017" w:rsidRDefault="0056181A" w:rsidP="00562055">
            <w:pPr>
              <w:jc w:val="both"/>
              <w:rPr>
                <w:iCs/>
              </w:rPr>
            </w:pPr>
            <w:r>
              <w:rPr>
                <w:iCs/>
              </w:rPr>
              <w:t xml:space="preserve">Stellen Sie weitere Recherchen an und vervollständigen Sie die Liste. </w:t>
            </w:r>
          </w:p>
          <w:p w14:paraId="5B5F929E" w14:textId="51D5F088" w:rsidR="0056181A" w:rsidRPr="00B37017" w:rsidRDefault="0056181A" w:rsidP="00562055">
            <w:pPr>
              <w:jc w:val="both"/>
              <w:rPr>
                <w:iCs/>
              </w:rPr>
            </w:pPr>
            <w:r>
              <w:rPr>
                <w:iCs/>
              </w:rPr>
              <w:t>Tipp</w:t>
            </w:r>
            <w:r w:rsidR="00B37017">
              <w:rPr>
                <w:iCs/>
              </w:rPr>
              <w:t xml:space="preserve">: </w:t>
            </w:r>
            <w:r>
              <w:rPr>
                <w:iCs/>
              </w:rPr>
              <w:t>Vielleicht gibt Ihnen der Austausch im Forum zusätzliche Inspiration!</w:t>
            </w:r>
          </w:p>
        </w:tc>
      </w:tr>
    </w:tbl>
    <w:p w14:paraId="6018E0E7" w14:textId="3930C588" w:rsidR="0056181A" w:rsidRDefault="0056181A" w:rsidP="0056181A">
      <w:pPr>
        <w:rPr>
          <w:lang w:val="de-DE"/>
        </w:rPr>
      </w:pPr>
    </w:p>
    <w:tbl>
      <w:tblPr>
        <w:tblStyle w:val="Tabellenraster"/>
        <w:tblW w:w="0" w:type="auto"/>
        <w:tblLook w:val="04A0" w:firstRow="1" w:lastRow="0" w:firstColumn="1" w:lastColumn="0" w:noHBand="0" w:noVBand="1"/>
      </w:tblPr>
      <w:tblGrid>
        <w:gridCol w:w="4531"/>
        <w:gridCol w:w="4531"/>
      </w:tblGrid>
      <w:tr w:rsidR="0056181A" w14:paraId="01CE1D1D" w14:textId="77777777" w:rsidTr="003C43C5">
        <w:trPr>
          <w:trHeight w:val="548"/>
        </w:trPr>
        <w:tc>
          <w:tcPr>
            <w:tcW w:w="4531" w:type="dxa"/>
            <w:vAlign w:val="center"/>
          </w:tcPr>
          <w:p w14:paraId="68A05858" w14:textId="77777777" w:rsidR="0056181A" w:rsidRPr="001B7486" w:rsidRDefault="0056181A" w:rsidP="003C43C5">
            <w:pPr>
              <w:rPr>
                <w:sz w:val="28"/>
                <w:szCs w:val="28"/>
              </w:rPr>
            </w:pPr>
            <w:r w:rsidRPr="001B7486">
              <w:rPr>
                <w:b/>
                <w:bCs/>
                <w:color w:val="4472C4" w:themeColor="accent1"/>
                <w:sz w:val="28"/>
                <w:szCs w:val="28"/>
                <w:lang w:val="fr-FR"/>
              </w:rPr>
              <w:t>URL</w:t>
            </w:r>
          </w:p>
        </w:tc>
        <w:tc>
          <w:tcPr>
            <w:tcW w:w="4531" w:type="dxa"/>
            <w:vAlign w:val="center"/>
          </w:tcPr>
          <w:p w14:paraId="6A6A0EFE" w14:textId="77777777" w:rsidR="0056181A" w:rsidRPr="001B7486" w:rsidRDefault="0056181A" w:rsidP="003C43C5">
            <w:pPr>
              <w:rPr>
                <w:sz w:val="28"/>
                <w:szCs w:val="28"/>
              </w:rPr>
            </w:pPr>
            <w:r w:rsidRPr="001B7486">
              <w:rPr>
                <w:b/>
                <w:bCs/>
                <w:color w:val="4472C4" w:themeColor="accent1"/>
                <w:sz w:val="28"/>
                <w:szCs w:val="28"/>
                <w:lang w:val="fr-FR"/>
              </w:rPr>
              <w:t>Inhalt/Nutzen</w:t>
            </w:r>
            <w:r w:rsidRPr="001B7486">
              <w:rPr>
                <w:sz w:val="28"/>
                <w:szCs w:val="28"/>
              </w:rPr>
              <w:t xml:space="preserve"> </w:t>
            </w:r>
          </w:p>
        </w:tc>
      </w:tr>
      <w:tr w:rsidR="0056181A" w14:paraId="3F8E39A4" w14:textId="77777777" w:rsidTr="003C43C5">
        <w:trPr>
          <w:trHeight w:val="794"/>
        </w:trPr>
        <w:tc>
          <w:tcPr>
            <w:tcW w:w="4531" w:type="dxa"/>
            <w:shd w:val="clear" w:color="auto" w:fill="ACD3FE"/>
            <w:vAlign w:val="center"/>
          </w:tcPr>
          <w:p w14:paraId="5B3F9828" w14:textId="77777777" w:rsidR="0056181A" w:rsidRPr="007908B3" w:rsidRDefault="0056181A" w:rsidP="003C43C5">
            <w:pPr>
              <w:tabs>
                <w:tab w:val="left" w:pos="2151"/>
              </w:tabs>
              <w:rPr>
                <w:i/>
                <w:iCs/>
              </w:rPr>
            </w:pPr>
            <w:r w:rsidRPr="007908B3">
              <w:rPr>
                <w:i/>
                <w:iCs/>
              </w:rPr>
              <w:t>z.B. www.imoox.at</w:t>
            </w:r>
          </w:p>
        </w:tc>
        <w:tc>
          <w:tcPr>
            <w:tcW w:w="4531" w:type="dxa"/>
            <w:shd w:val="clear" w:color="auto" w:fill="ACD3FE"/>
            <w:vAlign w:val="center"/>
          </w:tcPr>
          <w:p w14:paraId="31BD2055" w14:textId="61557514" w:rsidR="0056181A" w:rsidRPr="007908B3" w:rsidRDefault="0056181A" w:rsidP="003C43C5">
            <w:pPr>
              <w:tabs>
                <w:tab w:val="left" w:pos="2151"/>
              </w:tabs>
              <w:rPr>
                <w:i/>
                <w:iCs/>
              </w:rPr>
            </w:pPr>
            <w:r w:rsidRPr="007908B3">
              <w:rPr>
                <w:i/>
                <w:iCs/>
              </w:rPr>
              <w:t>MOOC</w:t>
            </w:r>
            <w:r w:rsidR="0053161D">
              <w:rPr>
                <w:i/>
                <w:iCs/>
              </w:rPr>
              <w:t>-</w:t>
            </w:r>
            <w:r w:rsidRPr="007908B3">
              <w:rPr>
                <w:i/>
                <w:iCs/>
              </w:rPr>
              <w:t xml:space="preserve">Plattform mit gratis Kursangeboten zu verschiedenen Themen </w:t>
            </w:r>
          </w:p>
        </w:tc>
      </w:tr>
      <w:tr w:rsidR="0056181A" w14:paraId="68FC451A" w14:textId="77777777" w:rsidTr="003C43C5">
        <w:trPr>
          <w:trHeight w:val="794"/>
        </w:trPr>
        <w:tc>
          <w:tcPr>
            <w:tcW w:w="4531" w:type="dxa"/>
          </w:tcPr>
          <w:p w14:paraId="4E461D79" w14:textId="77777777" w:rsidR="0056181A" w:rsidRDefault="0056181A" w:rsidP="003C43C5">
            <w:pPr>
              <w:tabs>
                <w:tab w:val="left" w:pos="2151"/>
              </w:tabs>
            </w:pPr>
          </w:p>
        </w:tc>
        <w:tc>
          <w:tcPr>
            <w:tcW w:w="4531" w:type="dxa"/>
          </w:tcPr>
          <w:p w14:paraId="72E57D13" w14:textId="77777777" w:rsidR="0056181A" w:rsidRDefault="0056181A" w:rsidP="003C43C5">
            <w:pPr>
              <w:tabs>
                <w:tab w:val="left" w:pos="2151"/>
              </w:tabs>
            </w:pPr>
          </w:p>
        </w:tc>
      </w:tr>
      <w:tr w:rsidR="0056181A" w14:paraId="29339021" w14:textId="77777777" w:rsidTr="003C43C5">
        <w:trPr>
          <w:trHeight w:val="794"/>
        </w:trPr>
        <w:tc>
          <w:tcPr>
            <w:tcW w:w="4531" w:type="dxa"/>
            <w:shd w:val="clear" w:color="auto" w:fill="ACD3FE"/>
          </w:tcPr>
          <w:p w14:paraId="30F3D262" w14:textId="77777777" w:rsidR="0056181A" w:rsidRDefault="0056181A" w:rsidP="003C43C5">
            <w:pPr>
              <w:tabs>
                <w:tab w:val="left" w:pos="2151"/>
              </w:tabs>
            </w:pPr>
          </w:p>
        </w:tc>
        <w:tc>
          <w:tcPr>
            <w:tcW w:w="4531" w:type="dxa"/>
            <w:shd w:val="clear" w:color="auto" w:fill="ACD3FE"/>
          </w:tcPr>
          <w:p w14:paraId="14DACE93" w14:textId="77777777" w:rsidR="0056181A" w:rsidRDefault="0056181A" w:rsidP="003C43C5">
            <w:pPr>
              <w:tabs>
                <w:tab w:val="left" w:pos="2151"/>
              </w:tabs>
            </w:pPr>
          </w:p>
        </w:tc>
      </w:tr>
      <w:tr w:rsidR="0056181A" w14:paraId="41D6B5F8" w14:textId="77777777" w:rsidTr="003C43C5">
        <w:trPr>
          <w:trHeight w:val="794"/>
        </w:trPr>
        <w:tc>
          <w:tcPr>
            <w:tcW w:w="4531" w:type="dxa"/>
          </w:tcPr>
          <w:p w14:paraId="3A2D1AB4" w14:textId="77777777" w:rsidR="0056181A" w:rsidRDefault="0056181A" w:rsidP="003C43C5">
            <w:pPr>
              <w:tabs>
                <w:tab w:val="left" w:pos="2151"/>
              </w:tabs>
            </w:pPr>
          </w:p>
        </w:tc>
        <w:tc>
          <w:tcPr>
            <w:tcW w:w="4531" w:type="dxa"/>
          </w:tcPr>
          <w:p w14:paraId="6F6647A0" w14:textId="77777777" w:rsidR="0056181A" w:rsidRDefault="0056181A" w:rsidP="003C43C5">
            <w:pPr>
              <w:tabs>
                <w:tab w:val="left" w:pos="2151"/>
              </w:tabs>
            </w:pPr>
          </w:p>
        </w:tc>
      </w:tr>
      <w:tr w:rsidR="0056181A" w14:paraId="36355075" w14:textId="77777777" w:rsidTr="003C43C5">
        <w:trPr>
          <w:trHeight w:val="794"/>
        </w:trPr>
        <w:tc>
          <w:tcPr>
            <w:tcW w:w="4531" w:type="dxa"/>
            <w:shd w:val="clear" w:color="auto" w:fill="ACD3FE"/>
          </w:tcPr>
          <w:p w14:paraId="650FB3D9" w14:textId="77777777" w:rsidR="0056181A" w:rsidRDefault="0056181A" w:rsidP="003C43C5">
            <w:pPr>
              <w:tabs>
                <w:tab w:val="left" w:pos="2151"/>
              </w:tabs>
            </w:pPr>
          </w:p>
        </w:tc>
        <w:tc>
          <w:tcPr>
            <w:tcW w:w="4531" w:type="dxa"/>
            <w:shd w:val="clear" w:color="auto" w:fill="ACD3FE"/>
          </w:tcPr>
          <w:p w14:paraId="267373FC" w14:textId="77777777" w:rsidR="0056181A" w:rsidRDefault="0056181A" w:rsidP="003C43C5">
            <w:pPr>
              <w:tabs>
                <w:tab w:val="left" w:pos="2151"/>
              </w:tabs>
            </w:pPr>
          </w:p>
        </w:tc>
      </w:tr>
      <w:tr w:rsidR="0056181A" w14:paraId="0FF3339A" w14:textId="77777777" w:rsidTr="003C43C5">
        <w:trPr>
          <w:trHeight w:val="794"/>
        </w:trPr>
        <w:tc>
          <w:tcPr>
            <w:tcW w:w="4531" w:type="dxa"/>
          </w:tcPr>
          <w:p w14:paraId="365C5E0A" w14:textId="77777777" w:rsidR="0056181A" w:rsidRDefault="0056181A" w:rsidP="003C43C5">
            <w:pPr>
              <w:tabs>
                <w:tab w:val="left" w:pos="2151"/>
              </w:tabs>
            </w:pPr>
          </w:p>
        </w:tc>
        <w:tc>
          <w:tcPr>
            <w:tcW w:w="4531" w:type="dxa"/>
          </w:tcPr>
          <w:p w14:paraId="10906EB1" w14:textId="77777777" w:rsidR="0056181A" w:rsidRDefault="0056181A" w:rsidP="003C43C5">
            <w:pPr>
              <w:tabs>
                <w:tab w:val="left" w:pos="2151"/>
              </w:tabs>
            </w:pPr>
          </w:p>
        </w:tc>
      </w:tr>
      <w:tr w:rsidR="0056181A" w14:paraId="00799CD5" w14:textId="77777777" w:rsidTr="003C43C5">
        <w:trPr>
          <w:trHeight w:val="794"/>
        </w:trPr>
        <w:tc>
          <w:tcPr>
            <w:tcW w:w="4531" w:type="dxa"/>
            <w:shd w:val="clear" w:color="auto" w:fill="ACD3FE"/>
          </w:tcPr>
          <w:p w14:paraId="000F5060" w14:textId="77777777" w:rsidR="0056181A" w:rsidRDefault="0056181A" w:rsidP="003C43C5">
            <w:pPr>
              <w:tabs>
                <w:tab w:val="left" w:pos="2151"/>
              </w:tabs>
            </w:pPr>
          </w:p>
        </w:tc>
        <w:tc>
          <w:tcPr>
            <w:tcW w:w="4531" w:type="dxa"/>
            <w:shd w:val="clear" w:color="auto" w:fill="ACD3FE"/>
          </w:tcPr>
          <w:p w14:paraId="668B138B" w14:textId="77777777" w:rsidR="0056181A" w:rsidRDefault="0056181A" w:rsidP="003C43C5">
            <w:pPr>
              <w:tabs>
                <w:tab w:val="left" w:pos="2151"/>
              </w:tabs>
            </w:pPr>
          </w:p>
        </w:tc>
      </w:tr>
      <w:tr w:rsidR="0056181A" w14:paraId="22F8FE20" w14:textId="77777777" w:rsidTr="003C43C5">
        <w:trPr>
          <w:trHeight w:val="794"/>
        </w:trPr>
        <w:tc>
          <w:tcPr>
            <w:tcW w:w="4531" w:type="dxa"/>
          </w:tcPr>
          <w:p w14:paraId="5482569E" w14:textId="77777777" w:rsidR="0056181A" w:rsidRDefault="0056181A" w:rsidP="003C43C5">
            <w:pPr>
              <w:tabs>
                <w:tab w:val="left" w:pos="2151"/>
              </w:tabs>
            </w:pPr>
          </w:p>
        </w:tc>
        <w:tc>
          <w:tcPr>
            <w:tcW w:w="4531" w:type="dxa"/>
          </w:tcPr>
          <w:p w14:paraId="2741D0EE" w14:textId="77777777" w:rsidR="0056181A" w:rsidRDefault="0056181A" w:rsidP="003C43C5">
            <w:pPr>
              <w:tabs>
                <w:tab w:val="left" w:pos="2151"/>
              </w:tabs>
            </w:pPr>
          </w:p>
        </w:tc>
      </w:tr>
      <w:tr w:rsidR="0056181A" w14:paraId="24210D16" w14:textId="77777777" w:rsidTr="003C43C5">
        <w:trPr>
          <w:trHeight w:val="794"/>
        </w:trPr>
        <w:tc>
          <w:tcPr>
            <w:tcW w:w="4531" w:type="dxa"/>
            <w:shd w:val="clear" w:color="auto" w:fill="ACD3FE"/>
          </w:tcPr>
          <w:p w14:paraId="4539C5ED" w14:textId="77777777" w:rsidR="0056181A" w:rsidRDefault="0056181A" w:rsidP="003C43C5">
            <w:pPr>
              <w:tabs>
                <w:tab w:val="left" w:pos="2151"/>
              </w:tabs>
            </w:pPr>
          </w:p>
        </w:tc>
        <w:tc>
          <w:tcPr>
            <w:tcW w:w="4531" w:type="dxa"/>
            <w:shd w:val="clear" w:color="auto" w:fill="ACD3FE"/>
          </w:tcPr>
          <w:p w14:paraId="546AE6B2" w14:textId="77777777" w:rsidR="0056181A" w:rsidRDefault="0056181A" w:rsidP="003C43C5">
            <w:pPr>
              <w:tabs>
                <w:tab w:val="left" w:pos="2151"/>
              </w:tabs>
            </w:pPr>
          </w:p>
        </w:tc>
      </w:tr>
      <w:tr w:rsidR="0056181A" w14:paraId="0EA7660D" w14:textId="77777777" w:rsidTr="003C43C5">
        <w:trPr>
          <w:trHeight w:val="794"/>
        </w:trPr>
        <w:tc>
          <w:tcPr>
            <w:tcW w:w="4531" w:type="dxa"/>
          </w:tcPr>
          <w:p w14:paraId="22FFD757" w14:textId="77777777" w:rsidR="0056181A" w:rsidRDefault="0056181A" w:rsidP="003C43C5">
            <w:pPr>
              <w:tabs>
                <w:tab w:val="left" w:pos="2151"/>
              </w:tabs>
            </w:pPr>
          </w:p>
        </w:tc>
        <w:tc>
          <w:tcPr>
            <w:tcW w:w="4531" w:type="dxa"/>
          </w:tcPr>
          <w:p w14:paraId="4BF4EFFC" w14:textId="77777777" w:rsidR="0056181A" w:rsidRDefault="0056181A" w:rsidP="003C43C5">
            <w:pPr>
              <w:tabs>
                <w:tab w:val="left" w:pos="2151"/>
              </w:tabs>
            </w:pPr>
          </w:p>
        </w:tc>
      </w:tr>
      <w:tr w:rsidR="0056181A" w14:paraId="6DB5898D" w14:textId="77777777" w:rsidTr="003C43C5">
        <w:trPr>
          <w:trHeight w:val="794"/>
        </w:trPr>
        <w:tc>
          <w:tcPr>
            <w:tcW w:w="4531" w:type="dxa"/>
            <w:shd w:val="clear" w:color="auto" w:fill="ACD3FE"/>
          </w:tcPr>
          <w:p w14:paraId="4702A97C" w14:textId="77777777" w:rsidR="0056181A" w:rsidRDefault="0056181A" w:rsidP="003C43C5">
            <w:pPr>
              <w:tabs>
                <w:tab w:val="left" w:pos="2151"/>
              </w:tabs>
            </w:pPr>
          </w:p>
        </w:tc>
        <w:tc>
          <w:tcPr>
            <w:tcW w:w="4531" w:type="dxa"/>
            <w:shd w:val="clear" w:color="auto" w:fill="ACD3FE"/>
          </w:tcPr>
          <w:p w14:paraId="4C2CCCB1" w14:textId="77777777" w:rsidR="0056181A" w:rsidRDefault="0056181A" w:rsidP="003C43C5">
            <w:pPr>
              <w:tabs>
                <w:tab w:val="left" w:pos="2151"/>
              </w:tabs>
            </w:pPr>
          </w:p>
        </w:tc>
      </w:tr>
      <w:tr w:rsidR="0056181A" w14:paraId="13BFBC79" w14:textId="77777777" w:rsidTr="003C43C5">
        <w:trPr>
          <w:trHeight w:val="794"/>
        </w:trPr>
        <w:tc>
          <w:tcPr>
            <w:tcW w:w="4531" w:type="dxa"/>
          </w:tcPr>
          <w:p w14:paraId="686ACB99" w14:textId="77777777" w:rsidR="0056181A" w:rsidRDefault="0056181A" w:rsidP="003C43C5">
            <w:pPr>
              <w:tabs>
                <w:tab w:val="left" w:pos="2151"/>
              </w:tabs>
            </w:pPr>
          </w:p>
        </w:tc>
        <w:tc>
          <w:tcPr>
            <w:tcW w:w="4531" w:type="dxa"/>
          </w:tcPr>
          <w:p w14:paraId="6411A3A4" w14:textId="77777777" w:rsidR="0056181A" w:rsidRDefault="0056181A" w:rsidP="003C43C5">
            <w:pPr>
              <w:tabs>
                <w:tab w:val="left" w:pos="2151"/>
              </w:tabs>
            </w:pPr>
          </w:p>
        </w:tc>
      </w:tr>
      <w:tr w:rsidR="0056181A" w14:paraId="1C409AC8" w14:textId="77777777" w:rsidTr="003C43C5">
        <w:trPr>
          <w:trHeight w:val="794"/>
        </w:trPr>
        <w:tc>
          <w:tcPr>
            <w:tcW w:w="4531" w:type="dxa"/>
            <w:shd w:val="clear" w:color="auto" w:fill="ACD3FE"/>
          </w:tcPr>
          <w:p w14:paraId="3DAE2508" w14:textId="77777777" w:rsidR="0056181A" w:rsidRDefault="0056181A" w:rsidP="003C43C5">
            <w:pPr>
              <w:tabs>
                <w:tab w:val="left" w:pos="2151"/>
              </w:tabs>
            </w:pPr>
          </w:p>
        </w:tc>
        <w:tc>
          <w:tcPr>
            <w:tcW w:w="4531" w:type="dxa"/>
            <w:shd w:val="clear" w:color="auto" w:fill="ACD3FE"/>
          </w:tcPr>
          <w:p w14:paraId="5CCF6AC9" w14:textId="77777777" w:rsidR="0056181A" w:rsidRDefault="0056181A" w:rsidP="003C43C5">
            <w:pPr>
              <w:tabs>
                <w:tab w:val="left" w:pos="2151"/>
              </w:tabs>
            </w:pPr>
          </w:p>
        </w:tc>
      </w:tr>
    </w:tbl>
    <w:p w14:paraId="1F16C0DC" w14:textId="53BCF859" w:rsidR="0056181A" w:rsidRDefault="0056181A" w:rsidP="0056181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38"/>
        <w:gridCol w:w="7229"/>
      </w:tblGrid>
      <w:tr w:rsidR="00BE3187" w14:paraId="33D480AE" w14:textId="77777777" w:rsidTr="00303EFF">
        <w:tc>
          <w:tcPr>
            <w:tcW w:w="1843" w:type="dxa"/>
            <w:gridSpan w:val="2"/>
          </w:tcPr>
          <w:p w14:paraId="010F7176" w14:textId="38AEE485" w:rsidR="0056181A" w:rsidRDefault="004148D3" w:rsidP="008E4A93">
            <w:pPr>
              <w:jc w:val="right"/>
              <w:rPr>
                <w:b/>
                <w:bCs/>
                <w:color w:val="4472C4" w:themeColor="accent1"/>
              </w:rPr>
            </w:pPr>
            <w:r>
              <w:rPr>
                <w:noProof/>
                <w:lang w:val="de-DE" w:eastAsia="de-DE"/>
              </w:rPr>
              <w:drawing>
                <wp:anchor distT="0" distB="0" distL="114300" distR="114300" simplePos="0" relativeHeight="251830272" behindDoc="1" locked="0" layoutInCell="1" allowOverlap="1" wp14:anchorId="4D7FECC4" wp14:editId="0618CCF7">
                  <wp:simplePos x="0" y="0"/>
                  <wp:positionH relativeFrom="column">
                    <wp:posOffset>126365</wp:posOffset>
                  </wp:positionH>
                  <wp:positionV relativeFrom="paragraph">
                    <wp:posOffset>402590</wp:posOffset>
                  </wp:positionV>
                  <wp:extent cx="975600" cy="615600"/>
                  <wp:effectExtent l="0" t="0" r="0" b="0"/>
                  <wp:wrapTight wrapText="bothSides">
                    <wp:wrapPolygon edited="0">
                      <wp:start x="0" y="0"/>
                      <wp:lineTo x="0" y="20731"/>
                      <wp:lineTo x="21094" y="20731"/>
                      <wp:lineTo x="21094" y="0"/>
                      <wp:lineTo x="0" y="0"/>
                    </wp:wrapPolygon>
                  </wp:wrapTight>
                  <wp:docPr id="55" name="Grafik 55"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81A" w:rsidRPr="00562055">
              <w:rPr>
                <w:b/>
                <w:bCs/>
                <w:color w:val="4472C4" w:themeColor="accent1"/>
              </w:rPr>
              <w:t>E-Mails und der Posteingang</w:t>
            </w:r>
          </w:p>
          <w:p w14:paraId="6ED93096" w14:textId="4758E751" w:rsidR="00912486" w:rsidRDefault="00912486" w:rsidP="00562055">
            <w:pPr>
              <w:jc w:val="center"/>
              <w:rPr>
                <w:b/>
                <w:bCs/>
              </w:rPr>
            </w:pPr>
          </w:p>
          <w:p w14:paraId="34FD9E33" w14:textId="720B510B" w:rsidR="00912486" w:rsidRPr="00562055" w:rsidRDefault="00912486" w:rsidP="00562055">
            <w:pPr>
              <w:jc w:val="center"/>
              <w:rPr>
                <w:b/>
                <w:bCs/>
              </w:rPr>
            </w:pPr>
          </w:p>
        </w:tc>
        <w:tc>
          <w:tcPr>
            <w:tcW w:w="7229" w:type="dxa"/>
          </w:tcPr>
          <w:p w14:paraId="468EF2DF" w14:textId="260D60AC" w:rsidR="0056181A" w:rsidRDefault="0056181A" w:rsidP="00562055">
            <w:pPr>
              <w:jc w:val="both"/>
            </w:pPr>
            <w:r>
              <w:t xml:space="preserve">Neben allgemeinen Informationen rund um das Internet, </w:t>
            </w:r>
            <w:r w:rsidR="00B37017">
              <w:t>geht</w:t>
            </w:r>
            <w:r>
              <w:t xml:space="preserve"> es in dem Video dieser Einheit besonders um E-Mails</w:t>
            </w:r>
            <w:r w:rsidR="004148D3">
              <w:t>.</w:t>
            </w:r>
            <w:r>
              <w:t xml:space="preserve"> Nun </w:t>
            </w:r>
            <w:r w:rsidR="004148D3">
              <w:t>wollen wir uns</w:t>
            </w:r>
            <w:r>
              <w:t xml:space="preserve"> genauer </w:t>
            </w:r>
            <w:r w:rsidR="004148D3">
              <w:t>mit</w:t>
            </w:r>
            <w:r>
              <w:t xml:space="preserve"> Ihre</w:t>
            </w:r>
            <w:r w:rsidR="004148D3">
              <w:t>m</w:t>
            </w:r>
            <w:r>
              <w:t xml:space="preserve"> Posteingang </w:t>
            </w:r>
            <w:r w:rsidR="004148D3">
              <w:t>beschäftigen</w:t>
            </w:r>
            <w:r>
              <w:t>! Sie erfahren nun, wie Sie Ordnung in Ihren Posteingang bringen können</w:t>
            </w:r>
            <w:r w:rsidR="004148D3">
              <w:t>.</w:t>
            </w:r>
            <w:r w:rsidR="00660DE5">
              <w:t xml:space="preserve"> Wir verwenden in den folgenden Beispielen</w:t>
            </w:r>
            <w:r w:rsidR="00483C77">
              <w:t xml:space="preserve"> </w:t>
            </w:r>
            <w:r w:rsidR="00660DE5">
              <w:t>Gmail,</w:t>
            </w:r>
            <w:r w:rsidR="00483C77">
              <w:t xml:space="preserve"> den Emaildienst von Google – </w:t>
            </w:r>
            <w:r w:rsidR="00660DE5">
              <w:t xml:space="preserve">die Organisation anderer Mail-Anbieter ist aber oft ähnlich. </w:t>
            </w:r>
          </w:p>
          <w:p w14:paraId="75081C6A" w14:textId="77777777" w:rsidR="0056181A" w:rsidRDefault="0056181A" w:rsidP="00562055">
            <w:pPr>
              <w:jc w:val="both"/>
            </w:pPr>
          </w:p>
          <w:p w14:paraId="533712AE" w14:textId="505CEBE0" w:rsidR="0056181A" w:rsidRDefault="0056181A" w:rsidP="00562055">
            <w:pPr>
              <w:jc w:val="both"/>
            </w:pPr>
            <w:r>
              <w:rPr>
                <w:noProof/>
                <w:lang w:val="de-DE" w:eastAsia="de-DE"/>
              </w:rPr>
              <w:drawing>
                <wp:anchor distT="0" distB="0" distL="114300" distR="114300" simplePos="0" relativeHeight="251663360" behindDoc="0" locked="0" layoutInCell="1" allowOverlap="1" wp14:anchorId="23DFF8AC" wp14:editId="620B64CE">
                  <wp:simplePos x="0" y="0"/>
                  <wp:positionH relativeFrom="margin">
                    <wp:posOffset>-68580</wp:posOffset>
                  </wp:positionH>
                  <wp:positionV relativeFrom="margin">
                    <wp:posOffset>2294255</wp:posOffset>
                  </wp:positionV>
                  <wp:extent cx="4684395" cy="62865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8">
                            <a:extLst>
                              <a:ext uri="{28A0092B-C50C-407E-A947-70E740481C1C}">
                                <a14:useLocalDpi xmlns:a14="http://schemas.microsoft.com/office/drawing/2010/main" val="0"/>
                              </a:ext>
                            </a:extLst>
                          </a:blip>
                          <a:srcRect r="52877" b="34869"/>
                          <a:stretch/>
                        </pic:blipFill>
                        <pic:spPr bwMode="auto">
                          <a:xfrm>
                            <a:off x="0" y="0"/>
                            <a:ext cx="468439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Melden Sie sich bei Ihrem Gmail-Konto an. Sie sehen nun automatisch Ihren Posteingang. Sie sehen den Absender oder die Absenderin, den Betreff der Nachricht und das Datum</w:t>
            </w:r>
            <w:r w:rsidR="004148D3">
              <w:t>, an welchem Sie die Nachricht erhielten</w:t>
            </w:r>
            <w:r>
              <w:t xml:space="preserve">. Ihr Posteingang ist in 3 Sektionen unterteilt. Diese sind </w:t>
            </w:r>
            <w:r w:rsidRPr="00562055">
              <w:rPr>
                <w:i/>
                <w:iCs/>
              </w:rPr>
              <w:t>Allgemein</w:t>
            </w:r>
            <w:r>
              <w:t xml:space="preserve">, </w:t>
            </w:r>
            <w:r w:rsidRPr="00562055">
              <w:rPr>
                <w:i/>
                <w:iCs/>
              </w:rPr>
              <w:t>Soziale Netzwerke</w:t>
            </w:r>
            <w:r>
              <w:t xml:space="preserve"> und </w:t>
            </w:r>
            <w:r w:rsidRPr="00562055">
              <w:rPr>
                <w:i/>
                <w:iCs/>
              </w:rPr>
              <w:t>Werbung</w:t>
            </w:r>
            <w:r>
              <w:t xml:space="preserve">. Wenn Sie sich einloggen, so befinden Sie sich im </w:t>
            </w:r>
            <w:r w:rsidRPr="003F50CF">
              <w:rPr>
                <w:i/>
                <w:iCs/>
              </w:rPr>
              <w:t>Allgemeinen Posteingang</w:t>
            </w:r>
            <w:r>
              <w:t xml:space="preserve">. </w:t>
            </w:r>
          </w:p>
          <w:p w14:paraId="02D486F0" w14:textId="77777777" w:rsidR="0056181A" w:rsidRDefault="0056181A" w:rsidP="00562055">
            <w:pPr>
              <w:jc w:val="both"/>
            </w:pPr>
          </w:p>
          <w:p w14:paraId="2E4963FB" w14:textId="2DA32ECA" w:rsidR="0056181A" w:rsidRDefault="0056181A" w:rsidP="00562055">
            <w:pPr>
              <w:jc w:val="both"/>
            </w:pPr>
            <w:r>
              <w:t xml:space="preserve">Wenn Sie ein Mail bekommen, so entscheidet Gmail automatisch, in welcher Sektion Ihres Posteingangs das Mail landet. Alle Mails landen normalerweise im Allgemeinen Posteingang. Handelt es sich um eine Benachrichtigung von einem Sozialen Netzwerk wie Facebook, Instagram oder LinkedIn, so verschiebt Gmail </w:t>
            </w:r>
            <w:r>
              <w:lastRenderedPageBreak/>
              <w:t xml:space="preserve">die Nachricht in diese Sektion. Handelt es sich um Werbemails, landen diese in der Sektion Werbung. </w:t>
            </w:r>
          </w:p>
          <w:p w14:paraId="508D4FE7" w14:textId="77777777" w:rsidR="0056181A" w:rsidRDefault="0056181A" w:rsidP="00562055">
            <w:pPr>
              <w:jc w:val="both"/>
            </w:pPr>
          </w:p>
          <w:p w14:paraId="583F38D8" w14:textId="38DA3463" w:rsidR="0056181A" w:rsidRDefault="0056181A" w:rsidP="00562055">
            <w:pPr>
              <w:jc w:val="both"/>
            </w:pPr>
            <w:r>
              <w:t xml:space="preserve">Sie können die Mails auch selbstständig in eine andere Sektion verschieben. Klicken Sie </w:t>
            </w:r>
            <w:r w:rsidR="004148D3">
              <w:t>mit Linksklick</w:t>
            </w:r>
            <w:r>
              <w:t xml:space="preserve"> auf das Mail, das Sie verschieben möchten, ziehen Sie es in die entsprechende Sektion und lassen Sie es dort los (</w:t>
            </w:r>
            <w:r w:rsidR="007942B7">
              <w:t>„</w:t>
            </w:r>
            <w:r>
              <w:t>drag and drop</w:t>
            </w:r>
            <w:r w:rsidR="007942B7">
              <w:t>“</w:t>
            </w:r>
            <w:r>
              <w:t>).</w:t>
            </w:r>
          </w:p>
          <w:p w14:paraId="0C748DD7" w14:textId="7D5312DB" w:rsidR="0056181A" w:rsidRDefault="0056181A" w:rsidP="00562055">
            <w:pPr>
              <w:jc w:val="both"/>
            </w:pPr>
            <w:r>
              <w:t xml:space="preserve">In der Spalte links sehen Sie eine Reihe von Ordnern. Ganz oben steht </w:t>
            </w:r>
            <w:r w:rsidRPr="00562055">
              <w:rPr>
                <w:i/>
                <w:iCs/>
              </w:rPr>
              <w:t>Posteingang</w:t>
            </w:r>
            <w:r>
              <w:t xml:space="preserve">. Hier befinden wir uns momentan. Darunter finden sich die Ordner </w:t>
            </w:r>
            <w:r w:rsidRPr="00562055">
              <w:rPr>
                <w:i/>
                <w:iCs/>
              </w:rPr>
              <w:t>Markiert</w:t>
            </w:r>
            <w:r>
              <w:t xml:space="preserve">, </w:t>
            </w:r>
            <w:r w:rsidRPr="00562055">
              <w:rPr>
                <w:i/>
                <w:iCs/>
              </w:rPr>
              <w:t>Zurückgestellt</w:t>
            </w:r>
            <w:r>
              <w:t xml:space="preserve">, </w:t>
            </w:r>
            <w:r w:rsidRPr="00562055">
              <w:rPr>
                <w:i/>
                <w:iCs/>
              </w:rPr>
              <w:t>Gesendet</w:t>
            </w:r>
            <w:r>
              <w:rPr>
                <w:b/>
                <w:bCs/>
              </w:rPr>
              <w:t xml:space="preserve"> </w:t>
            </w:r>
            <w:r w:rsidRPr="00B952D4">
              <w:t>und</w:t>
            </w:r>
            <w:r>
              <w:t xml:space="preserve"> </w:t>
            </w:r>
            <w:r w:rsidRPr="00562055">
              <w:rPr>
                <w:i/>
                <w:iCs/>
              </w:rPr>
              <w:t>Entwürfe</w:t>
            </w:r>
            <w:r>
              <w:t>. Wenn Sie auf Mehr klicken, öffne</w:t>
            </w:r>
            <w:r w:rsidR="00517119">
              <w:t>t</w:t>
            </w:r>
            <w:r>
              <w:t xml:space="preserve"> sich</w:t>
            </w:r>
            <w:r w:rsidR="003F50CF">
              <w:t xml:space="preserve"> ein</w:t>
            </w:r>
            <w:r>
              <w:t xml:space="preserve"> weitere</w:t>
            </w:r>
            <w:r w:rsidR="00517119">
              <w:t>r</w:t>
            </w:r>
            <w:r>
              <w:t xml:space="preserve"> Ordner. Hier ist besonders der Ord</w:t>
            </w:r>
            <w:r w:rsidR="00517119">
              <w:t>n</w:t>
            </w:r>
            <w:r>
              <w:t xml:space="preserve">er </w:t>
            </w:r>
            <w:r w:rsidRPr="00562055">
              <w:rPr>
                <w:i/>
                <w:iCs/>
              </w:rPr>
              <w:t>Wichtig</w:t>
            </w:r>
            <w:r>
              <w:t xml:space="preserve">, der </w:t>
            </w:r>
            <w:r w:rsidRPr="00562055">
              <w:rPr>
                <w:i/>
                <w:iCs/>
              </w:rPr>
              <w:t>Spamordner</w:t>
            </w:r>
            <w:r>
              <w:t xml:space="preserve"> und der </w:t>
            </w:r>
            <w:r w:rsidRPr="00562055">
              <w:rPr>
                <w:i/>
                <w:iCs/>
              </w:rPr>
              <w:t>Papierkorb</w:t>
            </w:r>
            <w:r>
              <w:t xml:space="preserve"> interessant. </w:t>
            </w:r>
          </w:p>
          <w:p w14:paraId="6E721CA3" w14:textId="19FAB944" w:rsidR="0056181A" w:rsidRDefault="00B74F7D" w:rsidP="00562055">
            <w:pPr>
              <w:jc w:val="both"/>
            </w:pPr>
            <w:r w:rsidRPr="00B277FE">
              <w:rPr>
                <w:noProof/>
                <w:lang w:val="de-DE" w:eastAsia="de-DE"/>
              </w:rPr>
              <w:drawing>
                <wp:anchor distT="0" distB="0" distL="114300" distR="114300" simplePos="0" relativeHeight="251665408" behindDoc="0" locked="0" layoutInCell="1" allowOverlap="1" wp14:anchorId="2F989A90" wp14:editId="22CD6739">
                  <wp:simplePos x="0" y="0"/>
                  <wp:positionH relativeFrom="margin">
                    <wp:posOffset>-68504</wp:posOffset>
                  </wp:positionH>
                  <wp:positionV relativeFrom="margin">
                    <wp:posOffset>1962643</wp:posOffset>
                  </wp:positionV>
                  <wp:extent cx="1336675" cy="307975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9">
                            <a:extLst>
                              <a:ext uri="{28A0092B-C50C-407E-A947-70E740481C1C}">
                                <a14:useLocalDpi xmlns:a14="http://schemas.microsoft.com/office/drawing/2010/main" val="0"/>
                              </a:ext>
                            </a:extLst>
                          </a:blip>
                          <a:srcRect t="1747"/>
                          <a:stretch/>
                        </pic:blipFill>
                        <pic:spPr bwMode="auto">
                          <a:xfrm>
                            <a:off x="0" y="0"/>
                            <a:ext cx="1336675" cy="307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18783" w14:textId="5E2058C7" w:rsidR="0056181A" w:rsidRDefault="0056181A" w:rsidP="00562055">
            <w:pPr>
              <w:jc w:val="both"/>
            </w:pPr>
            <w:r w:rsidRPr="00B277FE">
              <w:t>Um einen guten</w:t>
            </w:r>
            <w:r>
              <w:t xml:space="preserve"> Überblick über all Ihre Mails zu bewahren, können Sie Nachrichten in diese verschiedenen Ordner verschieben. Sie können einzelne Mails zum Beispiel mit einem Stern markieren. Klicken Sie auf den Stern links neben dem Absender</w:t>
            </w:r>
            <w:r w:rsidR="004148D3">
              <w:t xml:space="preserve"> oder </w:t>
            </w:r>
            <w:r>
              <w:t xml:space="preserve">der Absenderin der Nachricht. Sobald der Stern gelb erscheint, ist die Nachricht markiert. In der Spalte links unter </w:t>
            </w:r>
            <w:r w:rsidRPr="00DE3D7C">
              <w:rPr>
                <w:i/>
                <w:iCs/>
              </w:rPr>
              <w:t>Posteingang</w:t>
            </w:r>
            <w:r>
              <w:t xml:space="preserve">, finden Sie den Ordner </w:t>
            </w:r>
            <w:r w:rsidRPr="00562055">
              <w:rPr>
                <w:i/>
                <w:iCs/>
              </w:rPr>
              <w:t>Markiert</w:t>
            </w:r>
            <w:r>
              <w:t xml:space="preserve">. Wenn Sie auf diesen Ordner klicken, so sehen Sie alle E-Mails, die Sie mit einem Stern markiert haben. Sie können Mails auch in den entsprechenden Ordner verschieben, indem Sie ein Mail anklicken und in den Ordner ziehen. </w:t>
            </w:r>
          </w:p>
          <w:p w14:paraId="5D786E73" w14:textId="6622022C" w:rsidR="0056181A" w:rsidRDefault="0056181A" w:rsidP="00562055">
            <w:pPr>
              <w:jc w:val="both"/>
            </w:pPr>
          </w:p>
          <w:p w14:paraId="70322504" w14:textId="74018901" w:rsidR="0056181A" w:rsidRDefault="0056181A" w:rsidP="00562055">
            <w:pPr>
              <w:jc w:val="both"/>
            </w:pPr>
            <w:r>
              <w:t xml:space="preserve">Wenn Sie sich die Mails ansehen wollen, die Sie selbst gesendet haben, so klicken Sie links in der Spalte auf den Ordner </w:t>
            </w:r>
            <w:r w:rsidRPr="00562055">
              <w:rPr>
                <w:i/>
                <w:iCs/>
              </w:rPr>
              <w:t>Gesendet</w:t>
            </w:r>
            <w:r>
              <w:t xml:space="preserve">. </w:t>
            </w:r>
          </w:p>
          <w:p w14:paraId="4EC2F23A" w14:textId="77777777" w:rsidR="0056181A" w:rsidRDefault="0056181A" w:rsidP="00562055">
            <w:pPr>
              <w:jc w:val="both"/>
            </w:pPr>
          </w:p>
          <w:p w14:paraId="27D38AF1" w14:textId="0D023D71" w:rsidR="0056181A" w:rsidRDefault="0056181A" w:rsidP="00562055">
            <w:pPr>
              <w:jc w:val="both"/>
            </w:pPr>
            <w:r>
              <w:t xml:space="preserve">Im </w:t>
            </w:r>
            <w:r w:rsidRPr="00562055">
              <w:rPr>
                <w:i/>
                <w:iCs/>
              </w:rPr>
              <w:t>Spamordner</w:t>
            </w:r>
            <w:r>
              <w:t xml:space="preserve"> befinden sich die Mails, die Gmail aussortiert, weil sie nicht von Interesse sind. „To spam somebody“ heißt übersetzt so viel wie </w:t>
            </w:r>
            <w:r w:rsidR="00D72FA1">
              <w:t>„</w:t>
            </w:r>
            <w:r>
              <w:t>jemandem unerwünschte E-Mails zusenden</w:t>
            </w:r>
            <w:r w:rsidR="00D72FA1">
              <w:t>“</w:t>
            </w:r>
            <w:r>
              <w:t>. Meistens handelt es sich um Werbung. Es kann aber auch sein, dass ein wichtiges Mail im Spam</w:t>
            </w:r>
            <w:r w:rsidR="00D72FA1">
              <w:t xml:space="preserve"> </w:t>
            </w:r>
            <w:r>
              <w:t>landet. Das kann besonders dann passieren, wenn Sie zuvor noch nicht mit dem Absender/der Absenderin kommuniziert haben. Sollten Sie also auf ein bestimmtes Mail warten, so schauen Sie auch im Spam</w:t>
            </w:r>
            <w:r w:rsidR="00DE3D7C">
              <w:t>-</w:t>
            </w:r>
            <w:r>
              <w:t>Ordner nach</w:t>
            </w:r>
            <w:r w:rsidR="00DE3D7C">
              <w:t>: V</w:t>
            </w:r>
            <w:r>
              <w:t>ielleicht hat es sich ja dorthin verirrt!</w:t>
            </w:r>
          </w:p>
          <w:p w14:paraId="7985FA4B" w14:textId="77777777" w:rsidR="0056181A" w:rsidRDefault="0056181A" w:rsidP="00562055">
            <w:pPr>
              <w:jc w:val="both"/>
            </w:pPr>
          </w:p>
          <w:p w14:paraId="76AE3FCE" w14:textId="7F6CDFE0" w:rsidR="0056181A" w:rsidRDefault="0056181A" w:rsidP="00562055">
            <w:pPr>
              <w:jc w:val="both"/>
            </w:pPr>
            <w:r>
              <w:t xml:space="preserve">Im </w:t>
            </w:r>
            <w:r w:rsidRPr="00562055">
              <w:rPr>
                <w:i/>
                <w:iCs/>
              </w:rPr>
              <w:t>Papierkorb</w:t>
            </w:r>
            <w:r>
              <w:t xml:space="preserve"> befinden sich die Mails, die Sie gelöscht haben. Sie können Mails löschen, indem Sie rechts auf das Mail klicken und in der sich öffnenden Spalte auf die Option</w:t>
            </w:r>
            <w:r w:rsidR="00D72FA1">
              <w:t xml:space="preserve"> </w:t>
            </w:r>
            <w:r w:rsidRPr="003F50CF">
              <w:rPr>
                <w:i/>
                <w:iCs/>
              </w:rPr>
              <w:t>Löschen</w:t>
            </w:r>
            <w:r>
              <w:t xml:space="preserve"> klicken. Die gelöschten Mails werden 30 Tage lang im Papierkorb gespeichert</w:t>
            </w:r>
            <w:r w:rsidR="00D329DC">
              <w:t>;</w:t>
            </w:r>
            <w:r>
              <w:t xml:space="preserve"> danach werden sie automatisch endgültig entfernt. Haben Sie ein Mail unabsichtlich gelöscht, so können Sie es aus dem Papierkorb wieder zurückholen. Ziehen Sie das entsprechende Mail aus dem Papierkorb in einen der Ordner aus der Spalte links. Sie können auch rechts klicken und bei den Optionen </w:t>
            </w:r>
            <w:r w:rsidRPr="003F50CF">
              <w:rPr>
                <w:i/>
                <w:iCs/>
              </w:rPr>
              <w:t>in Posteingang verschieben</w:t>
            </w:r>
            <w:r>
              <w:t xml:space="preserve"> auswählen.</w:t>
            </w:r>
          </w:p>
          <w:p w14:paraId="15D2A92A" w14:textId="0F20A744" w:rsidR="0056181A" w:rsidRDefault="0056181A" w:rsidP="00562055">
            <w:pPr>
              <w:jc w:val="both"/>
            </w:pPr>
          </w:p>
          <w:p w14:paraId="4DB07651" w14:textId="346C6F99" w:rsidR="0056181A" w:rsidRDefault="0056181A" w:rsidP="00562055">
            <w:pPr>
              <w:jc w:val="both"/>
            </w:pPr>
            <w:r>
              <w:t xml:space="preserve">Gmail bietet noch einige weitere Möglichkeiten, wie Sie Ihren Posteingang übersichtlich und </w:t>
            </w:r>
            <w:r w:rsidR="00D72FA1">
              <w:t>ordentlich</w:t>
            </w:r>
            <w:r>
              <w:t xml:space="preserve"> gestalten können. Sie können z.B. eigene Ordner (Labels) erstellen und Mails in diesen Ordnern gruppieren. Sie können diesen </w:t>
            </w:r>
            <w:r>
              <w:lastRenderedPageBreak/>
              <w:t>Ordnern auch unterschiedliche Farben zuordnen! Klicken Sie dazu ganz unten auf</w:t>
            </w:r>
            <w:r w:rsidRPr="00562055">
              <w:rPr>
                <w:i/>
                <w:iCs/>
              </w:rPr>
              <w:t xml:space="preserve"> Neues Label</w:t>
            </w:r>
            <w:r>
              <w:t xml:space="preserve"> </w:t>
            </w:r>
            <w:r w:rsidRPr="00D329DC">
              <w:rPr>
                <w:i/>
                <w:iCs/>
              </w:rPr>
              <w:t>erstellen</w:t>
            </w:r>
            <w:r>
              <w:t xml:space="preserve">. </w:t>
            </w:r>
          </w:p>
          <w:p w14:paraId="05B7D4E6" w14:textId="77777777" w:rsidR="0056181A" w:rsidRDefault="0056181A" w:rsidP="00562055">
            <w:pPr>
              <w:jc w:val="both"/>
            </w:pPr>
          </w:p>
          <w:p w14:paraId="786F3C5D" w14:textId="16F048FC" w:rsidR="0056181A" w:rsidRDefault="0056181A" w:rsidP="00562055">
            <w:pPr>
              <w:jc w:val="both"/>
            </w:pPr>
            <w:r>
              <w:t>Schauen Sie sich in Ihrem Posteingang um und probieren Sie aus! Verschieben Sie Mails, erstellen Sie neue Ordner</w:t>
            </w:r>
            <w:r w:rsidR="00D329DC">
              <w:t xml:space="preserve">, </w:t>
            </w:r>
            <w:r>
              <w:t xml:space="preserve">vergeben Sie einen Namen und eine Farbe und markieren Sie besonders wichtige Mails. </w:t>
            </w:r>
          </w:p>
          <w:p w14:paraId="5E6BC08E" w14:textId="77777777" w:rsidR="0056181A" w:rsidRDefault="0056181A" w:rsidP="00562055">
            <w:pPr>
              <w:jc w:val="both"/>
            </w:pPr>
          </w:p>
          <w:p w14:paraId="66C702B1" w14:textId="1B2CA565" w:rsidR="0056181A" w:rsidRDefault="0056181A" w:rsidP="00562055">
            <w:pPr>
              <w:jc w:val="both"/>
            </w:pPr>
            <w:r>
              <w:t>In den Einstellungen in der rechten Ecke der Webs</w:t>
            </w:r>
            <w:r w:rsidR="00D329DC">
              <w:t>e</w:t>
            </w:r>
            <w:r>
              <w:t xml:space="preserve">ite (Zahnrad-Symbol) finden Sie noch weitere Möglichkeiten, wie Sie sich Ihren Posteingang anzeigen lassen können. </w:t>
            </w:r>
          </w:p>
          <w:p w14:paraId="7BBF2AD8" w14:textId="77777777" w:rsidR="0056181A" w:rsidRDefault="0056181A" w:rsidP="00562055">
            <w:pPr>
              <w:jc w:val="both"/>
            </w:pPr>
          </w:p>
          <w:p w14:paraId="6FDBABE8" w14:textId="77777777" w:rsidR="0056181A" w:rsidRDefault="0056181A" w:rsidP="00562055">
            <w:pPr>
              <w:jc w:val="both"/>
            </w:pPr>
            <w:r>
              <w:t xml:space="preserve">Was ist für Sie der beste Weg, um den Überblick zu bewahren? </w:t>
            </w:r>
          </w:p>
          <w:p w14:paraId="287D9B78" w14:textId="77777777" w:rsidR="0056181A" w:rsidRDefault="0056181A" w:rsidP="00562055">
            <w:pPr>
              <w:jc w:val="both"/>
            </w:pPr>
          </w:p>
          <w:p w14:paraId="58C801F8" w14:textId="2C91A7F4" w:rsidR="00D72FA1" w:rsidRDefault="0056181A" w:rsidP="00562055">
            <w:pPr>
              <w:jc w:val="both"/>
            </w:pPr>
            <w:r>
              <w:t>Für mehr Informationen zur Organisation von E-Mails können Sie sich die Support</w:t>
            </w:r>
            <w:r w:rsidR="00D329DC">
              <w:t>-</w:t>
            </w:r>
            <w:r>
              <w:t xml:space="preserve">Seite von Gmail ansehen! In der Rubrik </w:t>
            </w:r>
            <w:hyperlink r:id="rId30" w:history="1">
              <w:r w:rsidRPr="0015356A">
                <w:rPr>
                  <w:rStyle w:val="Hyperlink"/>
                </w:rPr>
                <w:t>5. E-Mails ordnen</w:t>
              </w:r>
            </w:hyperlink>
            <w:r>
              <w:t xml:space="preserve"> werden Ihnen einige hilfreiche Tipps gezeigt. Sie sehen außerdem den Vergleich zu Outlook, einem anderen E-Mail</w:t>
            </w:r>
            <w:r w:rsidR="00684AD4">
              <w:t>-</w:t>
            </w:r>
            <w:r>
              <w:t>Programm.</w:t>
            </w:r>
            <w:r w:rsidR="00D72FA1">
              <w:t xml:space="preserve"> </w:t>
            </w:r>
          </w:p>
          <w:p w14:paraId="5C7A2EEE" w14:textId="38275A82" w:rsidR="0056181A" w:rsidRDefault="00D72FA1" w:rsidP="00562055">
            <w:pPr>
              <w:jc w:val="both"/>
            </w:pPr>
            <w:r>
              <w:t xml:space="preserve">Verwenden Sie die digitale Version des Arbeitsheftes, so klicken Sie auf den Link „5. E-Mails ordnen“. Verwenden Sie das ausgedruckte Arbeitsheft, so suchen Sie mit einer beliebigen Suchmaschine nach „support google E-Mails ordnen“. </w:t>
            </w:r>
          </w:p>
          <w:p w14:paraId="00AACF04" w14:textId="01600A5C" w:rsidR="0056181A" w:rsidRDefault="0056181A" w:rsidP="00562055">
            <w:pPr>
              <w:jc w:val="both"/>
            </w:pPr>
          </w:p>
        </w:tc>
      </w:tr>
      <w:tr w:rsidR="00BE3187" w14:paraId="1924098A" w14:textId="77777777" w:rsidTr="00341087">
        <w:trPr>
          <w:trHeight w:val="1978"/>
        </w:trPr>
        <w:tc>
          <w:tcPr>
            <w:tcW w:w="1705" w:type="dxa"/>
          </w:tcPr>
          <w:p w14:paraId="7A595DD6" w14:textId="4424273B" w:rsidR="0056181A" w:rsidRPr="00562055" w:rsidRDefault="00E60B67" w:rsidP="00480871">
            <w:pPr>
              <w:jc w:val="right"/>
              <w:rPr>
                <w:b/>
                <w:bCs/>
              </w:rPr>
            </w:pPr>
            <w:r>
              <w:rPr>
                <w:noProof/>
                <w:lang w:val="de-DE" w:eastAsia="de-DE"/>
              </w:rPr>
              <w:lastRenderedPageBreak/>
              <w:drawing>
                <wp:anchor distT="0" distB="0" distL="114300" distR="114300" simplePos="0" relativeHeight="251777024" behindDoc="0" locked="0" layoutInCell="1" allowOverlap="1" wp14:anchorId="3A5F4644" wp14:editId="017C997D">
                  <wp:simplePos x="0" y="0"/>
                  <wp:positionH relativeFrom="margin">
                    <wp:posOffset>384810</wp:posOffset>
                  </wp:positionH>
                  <wp:positionV relativeFrom="margin">
                    <wp:posOffset>611505</wp:posOffset>
                  </wp:positionV>
                  <wp:extent cx="518160" cy="518160"/>
                  <wp:effectExtent l="0" t="0" r="0" b="0"/>
                  <wp:wrapSquare wrapText="bothSides"/>
                  <wp:docPr id="23" name="Grafik 23"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56181A" w:rsidRPr="00562055">
              <w:rPr>
                <w:b/>
                <w:bCs/>
                <w:color w:val="4472C4" w:themeColor="accent1"/>
              </w:rPr>
              <w:t>Lösung</w:t>
            </w:r>
            <w:r w:rsidR="0056181A" w:rsidRPr="00562055">
              <w:rPr>
                <w:b/>
                <w:bCs/>
                <w:color w:val="4472C4" w:themeColor="accent1"/>
              </w:rPr>
              <w:br/>
              <w:t>Wie war das nochmal?</w:t>
            </w:r>
            <w:r w:rsidR="00BE3187">
              <w:t xml:space="preserve"> </w:t>
            </w:r>
          </w:p>
        </w:tc>
        <w:tc>
          <w:tcPr>
            <w:tcW w:w="7367" w:type="dxa"/>
            <w:gridSpan w:val="2"/>
            <w:tcBorders>
              <w:bottom w:val="single" w:sz="24" w:space="0" w:color="FFC000"/>
            </w:tcBorders>
          </w:tcPr>
          <w:p w14:paraId="09999945" w14:textId="77777777" w:rsidR="0056181A" w:rsidRDefault="0056181A" w:rsidP="0056181A">
            <w:r>
              <w:t xml:space="preserve">(1) Netz </w:t>
            </w:r>
            <w:r>
              <w:br/>
              <w:t xml:space="preserve">(2) elektronische </w:t>
            </w:r>
            <w:r>
              <w:br/>
              <w:t xml:space="preserve">(3) Browser </w:t>
            </w:r>
            <w:r>
              <w:br/>
              <w:t xml:space="preserve">(4) www. </w:t>
            </w:r>
            <w:r>
              <w:br/>
              <w:t>(5) WLAN</w:t>
            </w:r>
          </w:p>
          <w:p w14:paraId="5171E326" w14:textId="66A601A2" w:rsidR="0056181A" w:rsidRDefault="0056181A" w:rsidP="0056181A"/>
        </w:tc>
      </w:tr>
      <w:tr w:rsidR="00BE3187" w14:paraId="0F5E037B" w14:textId="77777777" w:rsidTr="00303EFF">
        <w:tc>
          <w:tcPr>
            <w:tcW w:w="1705" w:type="dxa"/>
            <w:tcBorders>
              <w:right w:val="single" w:sz="24" w:space="0" w:color="FFC000"/>
            </w:tcBorders>
          </w:tcPr>
          <w:p w14:paraId="74DC8D5E" w14:textId="07946EF3" w:rsidR="0056181A" w:rsidRPr="00562055" w:rsidRDefault="0056181A" w:rsidP="00480871">
            <w:pPr>
              <w:jc w:val="right"/>
              <w:rPr>
                <w:b/>
                <w:bCs/>
                <w:color w:val="4472C4" w:themeColor="accent1"/>
              </w:rPr>
            </w:pPr>
            <w:r w:rsidRPr="00562055">
              <w:rPr>
                <w:b/>
                <w:bCs/>
                <w:color w:val="4472C4" w:themeColor="accent1"/>
              </w:rPr>
              <w:t>Und nun ins Forum!</w:t>
            </w:r>
          </w:p>
          <w:p w14:paraId="1B28DE53" w14:textId="64710A29" w:rsidR="009464CB" w:rsidRDefault="00341087" w:rsidP="0056181A">
            <w:pPr>
              <w:rPr>
                <w:noProof/>
              </w:rPr>
            </w:pPr>
            <w:r>
              <w:rPr>
                <w:noProof/>
                <w:lang w:val="de-DE" w:eastAsia="de-DE"/>
              </w:rPr>
              <w:drawing>
                <wp:anchor distT="0" distB="0" distL="114300" distR="114300" simplePos="0" relativeHeight="251713536" behindDoc="0" locked="0" layoutInCell="1" allowOverlap="1" wp14:anchorId="4270D87A" wp14:editId="5F5380BA">
                  <wp:simplePos x="0" y="0"/>
                  <wp:positionH relativeFrom="margin">
                    <wp:posOffset>358140</wp:posOffset>
                  </wp:positionH>
                  <wp:positionV relativeFrom="margin">
                    <wp:posOffset>370840</wp:posOffset>
                  </wp:positionV>
                  <wp:extent cx="604520" cy="735965"/>
                  <wp:effectExtent l="0" t="0" r="5080" b="6985"/>
                  <wp:wrapSquare wrapText="bothSides"/>
                  <wp:docPr id="57" name="Grafik 57"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a:stretch/>
                        </pic:blipFill>
                        <pic:spPr bwMode="auto">
                          <a:xfrm>
                            <a:off x="0" y="0"/>
                            <a:ext cx="604520" cy="735965"/>
                          </a:xfrm>
                          <a:prstGeom prst="rect">
                            <a:avLst/>
                          </a:prstGeom>
                          <a:noFill/>
                          <a:ln>
                            <a:noFill/>
                          </a:ln>
                          <a:extLst>
                            <a:ext uri="{53640926-AAD7-44D8-BBD7-CCE9431645EC}">
                              <a14:shadowObscured xmlns:a14="http://schemas.microsoft.com/office/drawing/2010/main"/>
                            </a:ext>
                          </a:extLst>
                        </pic:spPr>
                      </pic:pic>
                    </a:graphicData>
                  </a:graphic>
                </wp:anchor>
              </w:drawing>
            </w:r>
          </w:p>
          <w:p w14:paraId="168EB9B8" w14:textId="2A60A198" w:rsidR="0056181A" w:rsidRDefault="0056181A" w:rsidP="0056181A"/>
        </w:tc>
        <w:tc>
          <w:tcPr>
            <w:tcW w:w="7367" w:type="dxa"/>
            <w:gridSpan w:val="2"/>
            <w:tcBorders>
              <w:top w:val="single" w:sz="24" w:space="0" w:color="FFC000"/>
              <w:left w:val="single" w:sz="24" w:space="0" w:color="FFC000"/>
              <w:bottom w:val="single" w:sz="24" w:space="0" w:color="FFC000"/>
              <w:right w:val="single" w:sz="24" w:space="0" w:color="FFC000"/>
            </w:tcBorders>
          </w:tcPr>
          <w:p w14:paraId="182A93DA" w14:textId="77777777" w:rsidR="0056181A" w:rsidRPr="007319F1" w:rsidRDefault="0056181A" w:rsidP="00562055">
            <w:pPr>
              <w:jc w:val="both"/>
              <w:rPr>
                <w:b/>
                <w:bCs/>
              </w:rPr>
            </w:pPr>
            <w:r w:rsidRPr="007319F1">
              <w:rPr>
                <w:b/>
                <w:bCs/>
              </w:rPr>
              <w:t xml:space="preserve">Wir laden Sie nun </w:t>
            </w:r>
            <w:r>
              <w:rPr>
                <w:b/>
                <w:bCs/>
              </w:rPr>
              <w:t xml:space="preserve">nach der Vorstellungsrunde </w:t>
            </w:r>
            <w:r w:rsidRPr="007319F1">
              <w:rPr>
                <w:b/>
                <w:bCs/>
              </w:rPr>
              <w:t xml:space="preserve">zu einem ersten Austausch im Forum ein! </w:t>
            </w:r>
          </w:p>
          <w:p w14:paraId="3476C419" w14:textId="77777777" w:rsidR="0056181A" w:rsidRDefault="0056181A" w:rsidP="00562055">
            <w:pPr>
              <w:jc w:val="both"/>
            </w:pPr>
          </w:p>
          <w:p w14:paraId="4B4DCBDF" w14:textId="77777777" w:rsidR="0056181A" w:rsidRDefault="0056181A" w:rsidP="00562055">
            <w:pPr>
              <w:jc w:val="both"/>
            </w:pPr>
            <w:r>
              <w:t xml:space="preserve">Sind Unklarheiten bei den Grundbegriffen des 1x1 des Internets aufgetaucht? Helfen Sie sich gegenseitig weiter! </w:t>
            </w:r>
          </w:p>
          <w:p w14:paraId="02930D39" w14:textId="77777777" w:rsidR="0056181A" w:rsidRDefault="0056181A" w:rsidP="00562055">
            <w:pPr>
              <w:jc w:val="both"/>
            </w:pPr>
          </w:p>
          <w:p w14:paraId="3EFFDF35" w14:textId="77777777" w:rsidR="0056181A" w:rsidRDefault="0056181A" w:rsidP="00562055">
            <w:pPr>
              <w:jc w:val="both"/>
            </w:pPr>
            <w:r>
              <w:t>Welche Internetadressen stehen in Ihrem Adressbuch an oberster Stelle und haben damit besonders große Relevanz für Sie?</w:t>
            </w:r>
          </w:p>
          <w:p w14:paraId="7C777F5D" w14:textId="5F22395F" w:rsidR="0056181A" w:rsidRDefault="0056181A" w:rsidP="0056181A"/>
        </w:tc>
      </w:tr>
    </w:tbl>
    <w:p w14:paraId="0FF1EAC4" w14:textId="77777777" w:rsidR="00EB717C" w:rsidRPr="00EB717C" w:rsidRDefault="00EB717C" w:rsidP="00E823CA"/>
    <w:p w14:paraId="56240576" w14:textId="23F88423" w:rsidR="0010439F" w:rsidRPr="0081270E" w:rsidRDefault="0010439F" w:rsidP="0081270E">
      <w:pPr>
        <w:pStyle w:val="berschrift1"/>
        <w:rPr>
          <w:b/>
          <w:bCs/>
          <w:color w:val="4472C4" w:themeColor="accent1"/>
          <w:sz w:val="36"/>
          <w:szCs w:val="36"/>
        </w:rPr>
      </w:pPr>
      <w:bookmarkStart w:id="8" w:name="_Toc62462004"/>
      <w:r w:rsidRPr="0081270E">
        <w:rPr>
          <w:b/>
          <w:bCs/>
          <w:color w:val="4472C4" w:themeColor="accent1"/>
          <w:sz w:val="36"/>
          <w:szCs w:val="36"/>
        </w:rPr>
        <w:t>Modul 2 – Sicher surfen und downloaden</w:t>
      </w:r>
      <w:bookmarkEnd w:id="8"/>
    </w:p>
    <w:p w14:paraId="2B723635" w14:textId="57965742" w:rsidR="0010439F" w:rsidRDefault="0010439F" w:rsidP="0010439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29"/>
      </w:tblGrid>
      <w:tr w:rsidR="0010439F" w14:paraId="3802225E" w14:textId="77777777" w:rsidTr="00C149AB">
        <w:tc>
          <w:tcPr>
            <w:tcW w:w="1843" w:type="dxa"/>
          </w:tcPr>
          <w:p w14:paraId="1A6EE4A3" w14:textId="0AECE97A" w:rsidR="0010439F" w:rsidRPr="00BF416C" w:rsidRDefault="00E60B67" w:rsidP="00480871">
            <w:pPr>
              <w:jc w:val="right"/>
              <w:rPr>
                <w:b/>
                <w:bCs/>
                <w:color w:val="4472C4" w:themeColor="accent1"/>
              </w:rPr>
            </w:pPr>
            <w:r>
              <w:rPr>
                <w:noProof/>
                <w:lang w:val="de-DE" w:eastAsia="de-DE"/>
              </w:rPr>
              <w:drawing>
                <wp:anchor distT="0" distB="0" distL="114300" distR="114300" simplePos="0" relativeHeight="251776000" behindDoc="0" locked="0" layoutInCell="1" allowOverlap="1" wp14:anchorId="04DDDE54" wp14:editId="1A123569">
                  <wp:simplePos x="0" y="0"/>
                  <wp:positionH relativeFrom="margin">
                    <wp:posOffset>476250</wp:posOffset>
                  </wp:positionH>
                  <wp:positionV relativeFrom="margin">
                    <wp:posOffset>256540</wp:posOffset>
                  </wp:positionV>
                  <wp:extent cx="518160" cy="518160"/>
                  <wp:effectExtent l="0" t="0" r="0" b="0"/>
                  <wp:wrapSquare wrapText="bothSides"/>
                  <wp:docPr id="18" name="Grafik 18"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10439F" w:rsidRPr="00BF416C">
              <w:rPr>
                <w:b/>
                <w:bCs/>
                <w:color w:val="4472C4" w:themeColor="accent1"/>
              </w:rPr>
              <w:t>Erinnern wir uns!</w:t>
            </w:r>
            <w:r w:rsidR="00BE3187">
              <w:t xml:space="preserve"> </w:t>
            </w:r>
          </w:p>
        </w:tc>
        <w:tc>
          <w:tcPr>
            <w:tcW w:w="7229" w:type="dxa"/>
          </w:tcPr>
          <w:p w14:paraId="0436F31A" w14:textId="77777777" w:rsidR="00BF416C" w:rsidRPr="003F50CF" w:rsidRDefault="0010439F" w:rsidP="00BF416C">
            <w:pPr>
              <w:jc w:val="both"/>
              <w:rPr>
                <w:b/>
                <w:bCs/>
              </w:rPr>
            </w:pPr>
            <w:r w:rsidRPr="003F50CF">
              <w:rPr>
                <w:b/>
                <w:bCs/>
              </w:rPr>
              <w:t xml:space="preserve">In Video 2 ging es um das Suchen und Finden im Internet. </w:t>
            </w:r>
          </w:p>
          <w:p w14:paraId="14C34D5E" w14:textId="77777777" w:rsidR="00BF416C" w:rsidRDefault="00BF416C" w:rsidP="00BF416C">
            <w:pPr>
              <w:jc w:val="both"/>
            </w:pPr>
          </w:p>
          <w:p w14:paraId="42E1516F" w14:textId="4BD9DB41" w:rsidR="0010439F" w:rsidRDefault="0010439F" w:rsidP="00BF416C">
            <w:pPr>
              <w:jc w:val="both"/>
            </w:pPr>
            <w:r>
              <w:t xml:space="preserve">Besonders wichtig war es dabei zu überprüfen, ob die gefundene Seite sicher ist und ob Inhalte von dieser Seite bedenkenlos heruntergeladen werden können. Wie können Sie herausfinden, ob die Seite vertrauenswürdig ist? Testen Sie Ihr Gedächtnis im Abschnitt </w:t>
            </w:r>
            <w:r w:rsidRPr="006E1F6B">
              <w:rPr>
                <w:i/>
                <w:iCs/>
              </w:rPr>
              <w:t>Wie war das nochmal</w:t>
            </w:r>
            <w:r w:rsidR="00D329DC">
              <w:rPr>
                <w:i/>
                <w:iCs/>
              </w:rPr>
              <w:t>?</w:t>
            </w:r>
            <w:r w:rsidR="00D329DC" w:rsidRPr="00D329DC">
              <w:t>!</w:t>
            </w:r>
          </w:p>
          <w:p w14:paraId="2B460387" w14:textId="3040D969" w:rsidR="0010439F" w:rsidRDefault="0010439F" w:rsidP="00BF416C">
            <w:pPr>
              <w:jc w:val="both"/>
            </w:pPr>
          </w:p>
        </w:tc>
      </w:tr>
      <w:tr w:rsidR="00BE3187" w14:paraId="40EADD43" w14:textId="77777777" w:rsidTr="00C149AB">
        <w:tc>
          <w:tcPr>
            <w:tcW w:w="1843" w:type="dxa"/>
            <w:tcBorders>
              <w:right w:val="single" w:sz="24" w:space="0" w:color="FFC000"/>
            </w:tcBorders>
          </w:tcPr>
          <w:p w14:paraId="6C2B154F" w14:textId="05DF1F04" w:rsidR="0010439F" w:rsidRDefault="0010439F" w:rsidP="00480871">
            <w:pPr>
              <w:jc w:val="right"/>
              <w:rPr>
                <w:b/>
                <w:bCs/>
                <w:color w:val="4472C4" w:themeColor="accent1"/>
              </w:rPr>
            </w:pPr>
            <w:r w:rsidRPr="00BF416C">
              <w:rPr>
                <w:b/>
                <w:bCs/>
                <w:color w:val="4472C4" w:themeColor="accent1"/>
              </w:rPr>
              <w:lastRenderedPageBreak/>
              <w:t>Wie war das nochmal?</w:t>
            </w:r>
          </w:p>
          <w:p w14:paraId="44ED3F33" w14:textId="5BB5891C" w:rsidR="00912486" w:rsidRPr="00BF416C" w:rsidRDefault="00186DBE" w:rsidP="00480871">
            <w:pPr>
              <w:jc w:val="right"/>
              <w:rPr>
                <w:b/>
                <w:bCs/>
                <w:color w:val="4472C4" w:themeColor="accent1"/>
              </w:rPr>
            </w:pPr>
            <w:r>
              <w:rPr>
                <w:noProof/>
                <w:lang w:val="de-DE" w:eastAsia="de-DE"/>
              </w:rPr>
              <w:drawing>
                <wp:anchor distT="0" distB="0" distL="114300" distR="114300" simplePos="0" relativeHeight="251702272" behindDoc="0" locked="0" layoutInCell="1" allowOverlap="1" wp14:anchorId="2281E353" wp14:editId="431DD262">
                  <wp:simplePos x="0" y="0"/>
                  <wp:positionH relativeFrom="margin">
                    <wp:posOffset>485775</wp:posOffset>
                  </wp:positionH>
                  <wp:positionV relativeFrom="margin">
                    <wp:posOffset>424180</wp:posOffset>
                  </wp:positionV>
                  <wp:extent cx="518400" cy="518400"/>
                  <wp:effectExtent l="0" t="0" r="0" b="0"/>
                  <wp:wrapSquare wrapText="bothSides"/>
                  <wp:docPr id="17" name="Grafik 17"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9" w:type="dxa"/>
            <w:tcBorders>
              <w:top w:val="single" w:sz="24" w:space="0" w:color="FFC000"/>
              <w:left w:val="single" w:sz="24" w:space="0" w:color="FFC000"/>
              <w:bottom w:val="single" w:sz="24" w:space="0" w:color="FFC000"/>
              <w:right w:val="single" w:sz="24" w:space="0" w:color="FFC000"/>
            </w:tcBorders>
          </w:tcPr>
          <w:p w14:paraId="2BB5BF5E" w14:textId="77777777" w:rsidR="0010439F" w:rsidRDefault="0010439F" w:rsidP="00186DBE">
            <w:pPr>
              <w:spacing w:after="140"/>
              <w:jc w:val="both"/>
              <w:rPr>
                <w:b/>
                <w:bCs/>
              </w:rPr>
            </w:pPr>
            <w:r w:rsidRPr="00D35E8F">
              <w:rPr>
                <w:b/>
                <w:bCs/>
              </w:rPr>
              <w:t>Wiederholen wir noch einmal einige Dinge, die wir in dem Video gelernt haben!</w:t>
            </w:r>
          </w:p>
          <w:p w14:paraId="6FB938CB" w14:textId="7FBD1BCF" w:rsidR="0010439F" w:rsidRDefault="0010439F" w:rsidP="00BF416C">
            <w:pPr>
              <w:jc w:val="both"/>
            </w:pPr>
            <w:r w:rsidRPr="000B384C">
              <w:t>Um im Internet zu suchen</w:t>
            </w:r>
            <w:r w:rsidR="00D329DC">
              <w:t>,</w:t>
            </w:r>
            <w:r w:rsidRPr="000B384C">
              <w:t xml:space="preserve"> gibt es </w:t>
            </w:r>
            <w:r>
              <w:t xml:space="preserve">neben Google, der wohl bekanntesten Suchmaschine, einige weitere Optionen. Andere Suchmaschinen sind zum Beispiel (1) ____________ oder (2) ____________ oder (3) ____________. </w:t>
            </w:r>
          </w:p>
          <w:p w14:paraId="2FC4B1F8" w14:textId="77777777" w:rsidR="0010439F" w:rsidRDefault="0010439F" w:rsidP="00BF416C">
            <w:pPr>
              <w:jc w:val="both"/>
            </w:pPr>
          </w:p>
          <w:p w14:paraId="27EC3210" w14:textId="706ACD41" w:rsidR="0010439F" w:rsidRDefault="0010439F" w:rsidP="00BF416C">
            <w:pPr>
              <w:jc w:val="both"/>
            </w:pPr>
            <w:r>
              <w:t>Bevor Inhalte aus dem Internet heruntergeladen werden (z.</w:t>
            </w:r>
            <w:r w:rsidR="00684AD4">
              <w:t xml:space="preserve"> </w:t>
            </w:r>
            <w:r>
              <w:t xml:space="preserve">B. eine Lebenslauf-Vorlage), sollte man überprüfen, ob die Internetseite auch sicher ist. </w:t>
            </w:r>
          </w:p>
          <w:p w14:paraId="2B4967C8" w14:textId="77777777" w:rsidR="0010439F" w:rsidRDefault="0010439F" w:rsidP="00BF416C">
            <w:pPr>
              <w:jc w:val="both"/>
            </w:pPr>
          </w:p>
          <w:p w14:paraId="3A1F2093" w14:textId="14E0D42E" w:rsidR="0010439F" w:rsidRDefault="0010439F" w:rsidP="00BF416C">
            <w:pPr>
              <w:jc w:val="both"/>
            </w:pPr>
            <w:r>
              <w:t xml:space="preserve">Erste Hinweise lassen sich in der Adresszeile finden. Hier sollte ganz links in der Adresszeile ein kleines Symbol, ein (4) ____________, zu sehen sein. Mit einem Klick auf dieses Symbol wird angezeigt, ob die Seite sicher ist oder nicht. </w:t>
            </w:r>
          </w:p>
          <w:p w14:paraId="573174BA" w14:textId="77777777" w:rsidR="0010439F" w:rsidRDefault="0010439F" w:rsidP="00BF416C">
            <w:pPr>
              <w:jc w:val="both"/>
            </w:pPr>
          </w:p>
          <w:p w14:paraId="1F57EECC" w14:textId="77777777" w:rsidR="0010439F" w:rsidRDefault="0010439F" w:rsidP="00BF416C">
            <w:pPr>
              <w:jc w:val="both"/>
            </w:pPr>
            <w:r>
              <w:t xml:space="preserve">Ein weiterer Hinweis ist der Buchstabe (5) ____________ in der Zeile. Dieser Buchstabe steht für „secure“ und deutet auf eine sichere Verbindung hin. </w:t>
            </w:r>
          </w:p>
          <w:p w14:paraId="0B70B8D1" w14:textId="77777777" w:rsidR="0010439F" w:rsidRDefault="0010439F" w:rsidP="00BF416C">
            <w:pPr>
              <w:jc w:val="both"/>
            </w:pPr>
          </w:p>
          <w:p w14:paraId="3F8FC074" w14:textId="1038A57B" w:rsidR="0010439F" w:rsidRDefault="0010439F" w:rsidP="00BF416C">
            <w:pPr>
              <w:jc w:val="both"/>
            </w:pPr>
            <w:r>
              <w:t>Auch das (6) ____________ kann auf eine vertrauenswürdige Seite hinweisen. An sich ist jede Webseite dazu verpflichtet</w:t>
            </w:r>
            <w:r w:rsidR="00D329DC">
              <w:t>,</w:t>
            </w:r>
            <w:r>
              <w:t xml:space="preserve"> dort wichtige Informationen wie Name, Anschrift und Kontaktmöglichkeiten anzugeben.</w:t>
            </w:r>
          </w:p>
          <w:p w14:paraId="5C9E5334" w14:textId="61C0E14A" w:rsidR="00BF416C" w:rsidRDefault="00BF416C" w:rsidP="00BF416C">
            <w:pPr>
              <w:jc w:val="both"/>
            </w:pPr>
          </w:p>
        </w:tc>
      </w:tr>
      <w:tr w:rsidR="0010439F" w14:paraId="3CCF9DB3" w14:textId="77777777" w:rsidTr="00B74F7D">
        <w:tc>
          <w:tcPr>
            <w:tcW w:w="1843" w:type="dxa"/>
          </w:tcPr>
          <w:p w14:paraId="248C9716" w14:textId="77777777" w:rsidR="00C71488" w:rsidRDefault="00C71488" w:rsidP="008E4A93">
            <w:pPr>
              <w:jc w:val="right"/>
              <w:rPr>
                <w:b/>
                <w:bCs/>
                <w:color w:val="4472C4" w:themeColor="accent1"/>
              </w:rPr>
            </w:pPr>
          </w:p>
          <w:p w14:paraId="72574F61" w14:textId="789407FB" w:rsidR="0010439F" w:rsidRDefault="00D329DC" w:rsidP="008E4A93">
            <w:pPr>
              <w:jc w:val="right"/>
              <w:rPr>
                <w:b/>
                <w:bCs/>
                <w:color w:val="4472C4" w:themeColor="accent1"/>
              </w:rPr>
            </w:pPr>
            <w:r>
              <w:rPr>
                <w:noProof/>
                <w:lang w:val="de-DE" w:eastAsia="de-DE"/>
              </w:rPr>
              <w:drawing>
                <wp:anchor distT="0" distB="0" distL="114300" distR="114300" simplePos="0" relativeHeight="251831296" behindDoc="1" locked="0" layoutInCell="1" allowOverlap="1" wp14:anchorId="42B56024" wp14:editId="1588EEDA">
                  <wp:simplePos x="0" y="0"/>
                  <wp:positionH relativeFrom="column">
                    <wp:posOffset>126365</wp:posOffset>
                  </wp:positionH>
                  <wp:positionV relativeFrom="paragraph">
                    <wp:posOffset>436880</wp:posOffset>
                  </wp:positionV>
                  <wp:extent cx="975600" cy="615600"/>
                  <wp:effectExtent l="0" t="0" r="0" b="0"/>
                  <wp:wrapTight wrapText="bothSides">
                    <wp:wrapPolygon edited="0">
                      <wp:start x="0" y="0"/>
                      <wp:lineTo x="0" y="20731"/>
                      <wp:lineTo x="21094" y="20731"/>
                      <wp:lineTo x="21094" y="0"/>
                      <wp:lineTo x="0" y="0"/>
                    </wp:wrapPolygon>
                  </wp:wrapTight>
                  <wp:docPr id="54" name="Grafik 54"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9F" w:rsidRPr="00BF416C">
              <w:rPr>
                <w:b/>
                <w:bCs/>
                <w:color w:val="4472C4" w:themeColor="accent1"/>
              </w:rPr>
              <w:t xml:space="preserve">Suchen und finden </w:t>
            </w:r>
          </w:p>
          <w:p w14:paraId="7F92481D" w14:textId="413064B3" w:rsidR="00BE3187" w:rsidRPr="00BF416C" w:rsidRDefault="00BE3187" w:rsidP="008E4A93">
            <w:pPr>
              <w:jc w:val="right"/>
              <w:rPr>
                <w:b/>
                <w:bCs/>
                <w:color w:val="4472C4" w:themeColor="accent1"/>
              </w:rPr>
            </w:pPr>
          </w:p>
          <w:p w14:paraId="32E7FFC1" w14:textId="77777777" w:rsidR="0010439F" w:rsidRPr="00BF416C" w:rsidRDefault="0010439F" w:rsidP="00BF416C">
            <w:pPr>
              <w:jc w:val="center"/>
              <w:rPr>
                <w:b/>
                <w:bCs/>
                <w:color w:val="4472C4" w:themeColor="accent1"/>
              </w:rPr>
            </w:pPr>
          </w:p>
          <w:p w14:paraId="0D373859" w14:textId="53F6CAC4" w:rsidR="0010439F" w:rsidRPr="00BF416C" w:rsidRDefault="0010439F" w:rsidP="00BE3187">
            <w:pPr>
              <w:rPr>
                <w:b/>
                <w:bCs/>
                <w:color w:val="4472C4" w:themeColor="accent1"/>
              </w:rPr>
            </w:pPr>
          </w:p>
        </w:tc>
        <w:tc>
          <w:tcPr>
            <w:tcW w:w="7229" w:type="dxa"/>
          </w:tcPr>
          <w:p w14:paraId="5A54EE8A" w14:textId="77777777" w:rsidR="00C71488" w:rsidRDefault="00C71488" w:rsidP="00BF416C">
            <w:pPr>
              <w:jc w:val="both"/>
            </w:pPr>
          </w:p>
          <w:p w14:paraId="7DF7C984" w14:textId="6846B78C" w:rsidR="0010439F" w:rsidRDefault="0010439F" w:rsidP="00BF416C">
            <w:pPr>
              <w:jc w:val="both"/>
            </w:pPr>
            <w:r w:rsidRPr="00135C63">
              <w:t>Such</w:t>
            </w:r>
            <w:r>
              <w:t>en</w:t>
            </w:r>
            <w:r w:rsidRPr="00135C63">
              <w:t xml:space="preserve"> im Internet will gelernt sein! Mit ein paar einfachen Suchstrategien geht das Suchen gleich viel schneller von der Hand und irrelevante Suchergebnisse werden ausgefiltert</w:t>
            </w:r>
            <w:r w:rsidR="00C71488">
              <w:t>.</w:t>
            </w:r>
          </w:p>
          <w:p w14:paraId="25FAB8C7" w14:textId="77777777" w:rsidR="0010439F" w:rsidRDefault="0010439F" w:rsidP="00BF416C">
            <w:pPr>
              <w:jc w:val="both"/>
            </w:pPr>
          </w:p>
          <w:p w14:paraId="1E8F6C75" w14:textId="42AE0EE5" w:rsidR="0010439F" w:rsidRDefault="0010439F" w:rsidP="00BF416C">
            <w:pPr>
              <w:jc w:val="both"/>
            </w:pPr>
            <w:r>
              <w:t>Wenn Sie im Internet suchen, wollen Sie in der Regel mehrere Suchbegriffe miteinander kombinieren. Geben Sie mehrere Begriffe in die Suchzeile ein, so wird von der Suchmaschine automatisch eine Suche mit AND („und“) gestartet. Das bedeutet, dass nur Ergebnisse angezeigt werden, die alle Suchbegriffe enthalten. Wenn Sie mehrere Begriffe mit AND verbinden, so wird Ihre Suche immer genauer</w:t>
            </w:r>
            <w:r w:rsidR="00D329DC">
              <w:t>;</w:t>
            </w:r>
            <w:r>
              <w:t xml:space="preserve"> es werden aber auch immer weniger Suchergebnisse gefunden und ausgespuckt. Suchen Sie zum Beispiel nach „Toaster AND Reinigen“, so werden nur Ergebnisse vorgeschlagen, die auch wirklich die beiden Begriffe „Toaster“ und „Reinigen“ enthalten</w:t>
            </w:r>
            <w:r w:rsidR="00D72FA1">
              <w:t>.</w:t>
            </w:r>
          </w:p>
          <w:p w14:paraId="7F4086E3" w14:textId="77777777" w:rsidR="0010439F" w:rsidRDefault="0010439F" w:rsidP="00BF416C">
            <w:pPr>
              <w:jc w:val="both"/>
            </w:pPr>
          </w:p>
          <w:p w14:paraId="6983B01E" w14:textId="2A7E39D7" w:rsidR="0010439F" w:rsidRDefault="0010439F" w:rsidP="00BF416C">
            <w:pPr>
              <w:jc w:val="both"/>
            </w:pPr>
            <w:r>
              <w:t xml:space="preserve">Wenn Sie sich mehrere Möglichkeiten anzeigen </w:t>
            </w:r>
            <w:r w:rsidR="00684AD4">
              <w:t xml:space="preserve">lassen </w:t>
            </w:r>
            <w:r>
              <w:t xml:space="preserve">möchten und keine eventuell passenden Suchergebnisse verpassen wollen, so können Sie die Verbindung OR („oder“) verwenden. </w:t>
            </w:r>
            <w:r w:rsidR="00D72FA1">
              <w:t>Suchen</w:t>
            </w:r>
            <w:r>
              <w:t xml:space="preserve"> </w:t>
            </w:r>
            <w:r w:rsidR="00D72FA1">
              <w:t>Sie</w:t>
            </w:r>
            <w:r>
              <w:t xml:space="preserve"> zum Beispiel nach „</w:t>
            </w:r>
            <w:r w:rsidR="003F50CF">
              <w:t>Fußball OR Tennis</w:t>
            </w:r>
            <w:r>
              <w:t xml:space="preserve">“, so werden Ihnen alle Ergebnisse angezeigt, die entweder </w:t>
            </w:r>
            <w:r w:rsidR="003F50CF">
              <w:t>„Fußball“</w:t>
            </w:r>
            <w:r>
              <w:t xml:space="preserve"> oder </w:t>
            </w:r>
            <w:r w:rsidR="003F50CF">
              <w:t>„Tennis“</w:t>
            </w:r>
            <w:r>
              <w:t xml:space="preserve"> enthalten. </w:t>
            </w:r>
          </w:p>
          <w:p w14:paraId="7B46E344" w14:textId="6989AA73" w:rsidR="0010439F" w:rsidRDefault="0010439F" w:rsidP="00BF416C">
            <w:pPr>
              <w:jc w:val="both"/>
            </w:pPr>
          </w:p>
          <w:p w14:paraId="47549A2F" w14:textId="477DADFE" w:rsidR="0010439F" w:rsidRDefault="0010439F" w:rsidP="00BF416C">
            <w:pPr>
              <w:jc w:val="both"/>
            </w:pPr>
            <w:r>
              <w:t>Wenn Sie bestimmte Worte aus Ihrer Suche ausschließen wollen, so verwenden Sie die Suchfunktion NOT (</w:t>
            </w:r>
            <w:r w:rsidR="003F50CF">
              <w:t>„</w:t>
            </w:r>
            <w:r>
              <w:t>nicht</w:t>
            </w:r>
            <w:r w:rsidR="003F50CF">
              <w:t>“</w:t>
            </w:r>
            <w:r>
              <w:t xml:space="preserve">). NOT wird meist durch ein Minuszeichen ausgedrückt. Wenn Sie zum Beispiel nach „Tanz -Ballett“ suchen, so bekommen Sie Suchvorschläge, die den Begriff Tanz, nicht aber den Begriff Ballett enthalten. </w:t>
            </w:r>
          </w:p>
          <w:p w14:paraId="13ABD3EB" w14:textId="77777777" w:rsidR="0010439F" w:rsidRDefault="0010439F" w:rsidP="00BF416C">
            <w:pPr>
              <w:jc w:val="both"/>
            </w:pPr>
          </w:p>
          <w:p w14:paraId="41EDA5DA" w14:textId="77777777" w:rsidR="0010439F" w:rsidRDefault="0010439F" w:rsidP="00BF416C">
            <w:pPr>
              <w:jc w:val="both"/>
            </w:pPr>
            <w:r>
              <w:t xml:space="preserve">Wollen Sie nach einer exakten Phrase suchen, so können Sie diese unter Anführungszeichen angeben. Dadurch bekommen Sie Ergebnisse, die exakt diese Wortfolge enthalten. </w:t>
            </w:r>
          </w:p>
          <w:p w14:paraId="550080F9" w14:textId="77777777" w:rsidR="0010439F" w:rsidRDefault="0010439F" w:rsidP="00BF416C">
            <w:pPr>
              <w:jc w:val="both"/>
            </w:pPr>
          </w:p>
          <w:p w14:paraId="615CFCA1" w14:textId="401567B3" w:rsidR="0010439F" w:rsidRDefault="0010439F" w:rsidP="00BF416C">
            <w:pPr>
              <w:jc w:val="both"/>
            </w:pPr>
            <w:r>
              <w:lastRenderedPageBreak/>
              <w:t xml:space="preserve">Schauen Sie sich auf den verschiedenen Suchwebseiten ein wenig um! Es gibt noch einige weitere Einstellungen, die Sie </w:t>
            </w:r>
            <w:r w:rsidR="003F50CF">
              <w:t>d</w:t>
            </w:r>
            <w:r>
              <w:t xml:space="preserve">ort vornehmen können! So können </w:t>
            </w:r>
            <w:r w:rsidR="003F50CF">
              <w:t>Sie b</w:t>
            </w:r>
            <w:r>
              <w:t>ei der Suchmaschine Google zum Beispiel mit dem Suchfilter einstellen, in welcher Sprache Sie Ergebnisse angezeigt bekommen möchten</w:t>
            </w:r>
            <w:r w:rsidR="00D329DC">
              <w:t xml:space="preserve"> oder in welchem Zeitrahmen diese publiziert sein dürfen</w:t>
            </w:r>
            <w:r>
              <w:t>.</w:t>
            </w:r>
          </w:p>
          <w:p w14:paraId="1A795C1E" w14:textId="77777777" w:rsidR="0010439F" w:rsidRDefault="0010439F" w:rsidP="00BF416C">
            <w:pPr>
              <w:jc w:val="both"/>
            </w:pPr>
          </w:p>
        </w:tc>
      </w:tr>
      <w:tr w:rsidR="0010439F" w14:paraId="256781A7" w14:textId="77777777" w:rsidTr="00186DBE">
        <w:trPr>
          <w:trHeight w:val="1994"/>
        </w:trPr>
        <w:tc>
          <w:tcPr>
            <w:tcW w:w="1843" w:type="dxa"/>
          </w:tcPr>
          <w:p w14:paraId="03E1BBB7" w14:textId="63355A19" w:rsidR="0010439F" w:rsidRPr="00BF416C" w:rsidRDefault="00186DBE" w:rsidP="008E4A93">
            <w:pPr>
              <w:jc w:val="right"/>
              <w:rPr>
                <w:b/>
                <w:bCs/>
                <w:color w:val="4472C4" w:themeColor="accent1"/>
              </w:rPr>
            </w:pPr>
            <w:r>
              <w:rPr>
                <w:noProof/>
                <w:lang w:val="de-DE" w:eastAsia="de-DE"/>
              </w:rPr>
              <w:lastRenderedPageBreak/>
              <w:drawing>
                <wp:anchor distT="0" distB="0" distL="114300" distR="114300" simplePos="0" relativeHeight="251836416" behindDoc="1" locked="0" layoutInCell="1" allowOverlap="1" wp14:anchorId="5698EB32" wp14:editId="2A611DCB">
                  <wp:simplePos x="0" y="0"/>
                  <wp:positionH relativeFrom="column">
                    <wp:posOffset>126365</wp:posOffset>
                  </wp:positionH>
                  <wp:positionV relativeFrom="paragraph">
                    <wp:posOffset>567055</wp:posOffset>
                  </wp:positionV>
                  <wp:extent cx="975600" cy="615600"/>
                  <wp:effectExtent l="0" t="0" r="0" b="0"/>
                  <wp:wrapTight wrapText="bothSides">
                    <wp:wrapPolygon edited="0">
                      <wp:start x="0" y="0"/>
                      <wp:lineTo x="0" y="20731"/>
                      <wp:lineTo x="21094" y="20731"/>
                      <wp:lineTo x="21094" y="0"/>
                      <wp:lineTo x="0" y="0"/>
                    </wp:wrapPolygon>
                  </wp:wrapTight>
                  <wp:docPr id="53" name="Grafik 53"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39F" w:rsidRPr="00BF416C">
              <w:rPr>
                <w:b/>
                <w:bCs/>
                <w:color w:val="4472C4" w:themeColor="accent1"/>
              </w:rPr>
              <w:t>Datei herunter-geladen – und jetzt?</w:t>
            </w:r>
            <w:r w:rsidR="00BE3187">
              <w:rPr>
                <w:noProof/>
              </w:rPr>
              <w:t xml:space="preserve"> </w:t>
            </w:r>
          </w:p>
        </w:tc>
        <w:tc>
          <w:tcPr>
            <w:tcW w:w="7229" w:type="dxa"/>
            <w:tcBorders>
              <w:bottom w:val="single" w:sz="24" w:space="0" w:color="FFC000"/>
            </w:tcBorders>
          </w:tcPr>
          <w:p w14:paraId="78BF885B" w14:textId="48CD697E" w:rsidR="0010439F" w:rsidRDefault="002D37FC" w:rsidP="00BF416C">
            <w:pPr>
              <w:jc w:val="both"/>
            </w:pPr>
            <w:r>
              <w:t xml:space="preserve">Sie haben bereits </w:t>
            </w:r>
            <w:r w:rsidR="0010439F">
              <w:t xml:space="preserve">erfahren, wie Sie Dateien auf Ihren Computer herunterladen können. Die Datei ist nun auf Ihrem Gerät gespeichert – wie geht es jetzt weiter? </w:t>
            </w:r>
          </w:p>
          <w:p w14:paraId="66DEF0BC" w14:textId="77777777" w:rsidR="0010439F" w:rsidRDefault="0010439F" w:rsidP="00BF416C">
            <w:pPr>
              <w:jc w:val="both"/>
            </w:pPr>
          </w:p>
          <w:p w14:paraId="05EB0D3D" w14:textId="6D8092D1" w:rsidR="0010439F" w:rsidRPr="0010439F" w:rsidRDefault="0010439F" w:rsidP="008E4A93">
            <w:pPr>
              <w:jc w:val="both"/>
            </w:pPr>
            <w:r>
              <w:t>Es soll nun darum gehen, wie Sie diese Dateien öffnen und weiterverwenden können</w:t>
            </w:r>
            <w:r w:rsidR="00C71488">
              <w:t>.</w:t>
            </w:r>
          </w:p>
        </w:tc>
      </w:tr>
      <w:tr w:rsidR="00BE3187" w14:paraId="40ECBE3B" w14:textId="77777777" w:rsidTr="0022457C">
        <w:tc>
          <w:tcPr>
            <w:tcW w:w="1843" w:type="dxa"/>
            <w:tcBorders>
              <w:right w:val="single" w:sz="24" w:space="0" w:color="FFC000"/>
            </w:tcBorders>
          </w:tcPr>
          <w:p w14:paraId="1D32CE46" w14:textId="2D957C46" w:rsidR="0010439F" w:rsidRDefault="0010439F" w:rsidP="00480871">
            <w:pPr>
              <w:jc w:val="right"/>
              <w:rPr>
                <w:b/>
                <w:bCs/>
                <w:color w:val="4472C4" w:themeColor="accent1"/>
              </w:rPr>
            </w:pPr>
            <w:r w:rsidRPr="00BF416C">
              <w:rPr>
                <w:b/>
                <w:bCs/>
                <w:color w:val="4472C4" w:themeColor="accent1"/>
              </w:rPr>
              <w:t>Brainstorm</w:t>
            </w:r>
            <w:r w:rsidR="00B95604">
              <w:rPr>
                <w:b/>
                <w:bCs/>
                <w:color w:val="4472C4" w:themeColor="accent1"/>
              </w:rPr>
              <w:t>ing</w:t>
            </w:r>
          </w:p>
          <w:p w14:paraId="0EE5A8C1" w14:textId="5ACD5F5F" w:rsidR="00DE4C73" w:rsidRPr="00BF416C" w:rsidRDefault="00186DBE" w:rsidP="00BF416C">
            <w:pPr>
              <w:jc w:val="center"/>
              <w:rPr>
                <w:b/>
                <w:bCs/>
                <w:color w:val="4472C4" w:themeColor="accent1"/>
              </w:rPr>
            </w:pPr>
            <w:r>
              <w:rPr>
                <w:noProof/>
                <w:lang w:val="de-DE" w:eastAsia="de-DE"/>
              </w:rPr>
              <w:drawing>
                <wp:anchor distT="0" distB="0" distL="114300" distR="114300" simplePos="0" relativeHeight="251685888" behindDoc="0" locked="0" layoutInCell="1" allowOverlap="1" wp14:anchorId="7F79AFCD" wp14:editId="2DEF9030">
                  <wp:simplePos x="0" y="0"/>
                  <wp:positionH relativeFrom="margin">
                    <wp:posOffset>364490</wp:posOffset>
                  </wp:positionH>
                  <wp:positionV relativeFrom="margin">
                    <wp:posOffset>251460</wp:posOffset>
                  </wp:positionV>
                  <wp:extent cx="529590" cy="422910"/>
                  <wp:effectExtent l="0" t="0" r="3810" b="0"/>
                  <wp:wrapSquare wrapText="bothSides"/>
                  <wp:docPr id="7" name="Grafik 7"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anchor>
              </w:drawing>
            </w:r>
          </w:p>
        </w:tc>
        <w:tc>
          <w:tcPr>
            <w:tcW w:w="7229" w:type="dxa"/>
            <w:tcBorders>
              <w:top w:val="single" w:sz="24" w:space="0" w:color="FFC000"/>
              <w:left w:val="single" w:sz="24" w:space="0" w:color="FFC000"/>
              <w:bottom w:val="single" w:sz="24" w:space="0" w:color="FFC000"/>
              <w:right w:val="single" w:sz="24" w:space="0" w:color="FFC000"/>
            </w:tcBorders>
          </w:tcPr>
          <w:p w14:paraId="52EE8DE4" w14:textId="04445CE4" w:rsidR="0010439F" w:rsidRDefault="0010439F" w:rsidP="00BF416C">
            <w:pPr>
              <w:jc w:val="both"/>
            </w:pPr>
            <w:r>
              <w:t>Bevor wir etwas öffnen können, müssen wir etwas herunterladen</w:t>
            </w:r>
            <w:r w:rsidR="00C71488">
              <w:t xml:space="preserve"> und speichern</w:t>
            </w:r>
            <w:r>
              <w:t xml:space="preserve">. </w:t>
            </w:r>
          </w:p>
          <w:p w14:paraId="24C656B2" w14:textId="77777777" w:rsidR="0010439F" w:rsidRDefault="0010439F" w:rsidP="00BF416C">
            <w:pPr>
              <w:jc w:val="both"/>
            </w:pPr>
          </w:p>
          <w:p w14:paraId="67F8AF99" w14:textId="63CE17F5" w:rsidR="0010439F" w:rsidRDefault="0010439F" w:rsidP="00BF416C">
            <w:pPr>
              <w:jc w:val="both"/>
            </w:pPr>
            <w:r>
              <w:t xml:space="preserve">Welche unterschiedlichen Dateien und Programme können überhaupt aus dem Internet heruntergeladen werden? </w:t>
            </w:r>
          </w:p>
          <w:p w14:paraId="4A755E9E" w14:textId="77777777" w:rsidR="0010439F" w:rsidRDefault="0010439F" w:rsidP="00BF416C">
            <w:pPr>
              <w:jc w:val="both"/>
            </w:pPr>
          </w:p>
          <w:p w14:paraId="48D1EB10" w14:textId="0B54EC74" w:rsidR="0010439F" w:rsidRPr="00EB717C" w:rsidRDefault="0010439F" w:rsidP="00BF416C">
            <w:pPr>
              <w:jc w:val="both"/>
              <w:rPr>
                <w:b/>
                <w:bCs/>
              </w:rPr>
            </w:pPr>
            <w:r w:rsidRPr="00EB717C">
              <w:rPr>
                <w:b/>
                <w:bCs/>
              </w:rPr>
              <w:t>Überlegen Sie für sich</w:t>
            </w:r>
            <w:r w:rsidR="002D37FC">
              <w:rPr>
                <w:b/>
                <w:bCs/>
              </w:rPr>
              <w:t>,</w:t>
            </w:r>
            <w:r w:rsidRPr="00EB717C">
              <w:rPr>
                <w:b/>
                <w:bCs/>
              </w:rPr>
              <w:t xml:space="preserve"> was aus dem Internet heruntergeladen werden kann!</w:t>
            </w:r>
          </w:p>
          <w:p w14:paraId="4E741887" w14:textId="16574427" w:rsidR="0010439F" w:rsidRDefault="0010439F" w:rsidP="00BF416C">
            <w:pPr>
              <w:jc w:val="both"/>
            </w:pPr>
          </w:p>
          <w:p w14:paraId="17A7B927" w14:textId="328B4180" w:rsidR="0010439F" w:rsidRDefault="00D72FA1" w:rsidP="00BF416C">
            <w:pPr>
              <w:jc w:val="both"/>
            </w:pPr>
            <w:r w:rsidRPr="0010439F">
              <w:rPr>
                <w:noProof/>
                <w:lang w:val="de-DE" w:eastAsia="de-DE"/>
              </w:rPr>
              <mc:AlternateContent>
                <mc:Choice Requires="wps">
                  <w:drawing>
                    <wp:anchor distT="0" distB="0" distL="114300" distR="114300" simplePos="0" relativeHeight="251669504" behindDoc="0" locked="0" layoutInCell="1" allowOverlap="1" wp14:anchorId="159949C7" wp14:editId="332618F4">
                      <wp:simplePos x="0" y="0"/>
                      <wp:positionH relativeFrom="column">
                        <wp:posOffset>58420</wp:posOffset>
                      </wp:positionH>
                      <wp:positionV relativeFrom="paragraph">
                        <wp:posOffset>44623</wp:posOffset>
                      </wp:positionV>
                      <wp:extent cx="1905000" cy="720090"/>
                      <wp:effectExtent l="0" t="0" r="19050" b="22860"/>
                      <wp:wrapNone/>
                      <wp:docPr id="34" name="Rechteck 34"/>
                      <wp:cNvGraphicFramePr/>
                      <a:graphic xmlns:a="http://schemas.openxmlformats.org/drawingml/2006/main">
                        <a:graphicData uri="http://schemas.microsoft.com/office/word/2010/wordprocessingShape">
                          <wps:wsp>
                            <wps:cNvSpPr/>
                            <wps:spPr>
                              <a:xfrm>
                                <a:off x="0" y="0"/>
                                <a:ext cx="1905000" cy="72009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29FF9B" id="Rechteck 34" o:spid="_x0000_s1026" style="position:absolute;margin-left:4.6pt;margin-top:3.5pt;width:150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" fillcolor="white [3201]" strokecolor="#ed7d31 [3205]" strokeweight="1pt"/>
                  </w:pict>
                </mc:Fallback>
              </mc:AlternateContent>
            </w:r>
          </w:p>
          <w:p w14:paraId="21C5E937" w14:textId="235C9E00" w:rsidR="0010439F" w:rsidRDefault="00D72FA1" w:rsidP="00BF416C">
            <w:pPr>
              <w:jc w:val="both"/>
            </w:pPr>
            <w:r w:rsidRPr="0010439F">
              <w:rPr>
                <w:noProof/>
                <w:lang w:val="de-DE" w:eastAsia="de-DE"/>
              </w:rPr>
              <mc:AlternateContent>
                <mc:Choice Requires="wps">
                  <w:drawing>
                    <wp:anchor distT="0" distB="0" distL="114300" distR="114300" simplePos="0" relativeHeight="251764736" behindDoc="0" locked="0" layoutInCell="1" allowOverlap="1" wp14:anchorId="2F31DD12" wp14:editId="5EA1D215">
                      <wp:simplePos x="0" y="0"/>
                      <wp:positionH relativeFrom="column">
                        <wp:posOffset>2430145</wp:posOffset>
                      </wp:positionH>
                      <wp:positionV relativeFrom="paragraph">
                        <wp:posOffset>71582</wp:posOffset>
                      </wp:positionV>
                      <wp:extent cx="1905000" cy="720090"/>
                      <wp:effectExtent l="0" t="0" r="19050" b="22860"/>
                      <wp:wrapNone/>
                      <wp:docPr id="101" name="Rechteck 101"/>
                      <wp:cNvGraphicFramePr/>
                      <a:graphic xmlns:a="http://schemas.openxmlformats.org/drawingml/2006/main">
                        <a:graphicData uri="http://schemas.microsoft.com/office/word/2010/wordprocessingShape">
                          <wps:wsp>
                            <wps:cNvSpPr/>
                            <wps:spPr>
                              <a:xfrm>
                                <a:off x="0" y="0"/>
                                <a:ext cx="1905000" cy="72009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B86345" id="Rechteck 101" o:spid="_x0000_s1026" style="position:absolute;margin-left:191.35pt;margin-top:5.65pt;width:150pt;height:5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" fillcolor="white [3201]" strokecolor="#a5a5a5 [3206]" strokeweight="1pt"/>
                  </w:pict>
                </mc:Fallback>
              </mc:AlternateContent>
            </w:r>
            <w:r w:rsidR="0010439F" w:rsidRPr="0010439F">
              <w:rPr>
                <w:noProof/>
                <w:lang w:val="de-DE" w:eastAsia="de-DE"/>
              </w:rPr>
              <mc:AlternateContent>
                <mc:Choice Requires="wps">
                  <w:drawing>
                    <wp:anchor distT="0" distB="0" distL="114300" distR="114300" simplePos="0" relativeHeight="251676672" behindDoc="0" locked="0" layoutInCell="1" allowOverlap="1" wp14:anchorId="2F15A4C2" wp14:editId="0BBE4469">
                      <wp:simplePos x="0" y="0"/>
                      <wp:positionH relativeFrom="column">
                        <wp:posOffset>3810</wp:posOffset>
                      </wp:positionH>
                      <wp:positionV relativeFrom="paragraph">
                        <wp:posOffset>1671955</wp:posOffset>
                      </wp:positionV>
                      <wp:extent cx="1915795" cy="614680"/>
                      <wp:effectExtent l="0" t="0" r="27305" b="13970"/>
                      <wp:wrapNone/>
                      <wp:docPr id="41" name="Rechteck 41"/>
                      <wp:cNvGraphicFramePr/>
                      <a:graphic xmlns:a="http://schemas.openxmlformats.org/drawingml/2006/main">
                        <a:graphicData uri="http://schemas.microsoft.com/office/word/2010/wordprocessingShape">
                          <wps:wsp>
                            <wps:cNvSpPr/>
                            <wps:spPr>
                              <a:xfrm>
                                <a:off x="0" y="0"/>
                                <a:ext cx="1915795" cy="6146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2551BB" id="Rechteck 41" o:spid="_x0000_s1026" style="position:absolute;margin-left:.3pt;margin-top:131.65pt;width:150.85pt;height:4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" fillcolor="white [3201]" strokecolor="#70ad47 [3209]" strokeweight="1pt"/>
                  </w:pict>
                </mc:Fallback>
              </mc:AlternateContent>
            </w:r>
            <w:r w:rsidR="0010439F" w:rsidRPr="0010439F">
              <w:rPr>
                <w:noProof/>
                <w:lang w:val="de-DE" w:eastAsia="de-DE"/>
              </w:rPr>
              <mc:AlternateContent>
                <mc:Choice Requires="wps">
                  <w:drawing>
                    <wp:anchor distT="0" distB="0" distL="114300" distR="114300" simplePos="0" relativeHeight="251673600" behindDoc="0" locked="0" layoutInCell="1" allowOverlap="1" wp14:anchorId="24C19F80" wp14:editId="7F4341BD">
                      <wp:simplePos x="0" y="0"/>
                      <wp:positionH relativeFrom="column">
                        <wp:posOffset>2306320</wp:posOffset>
                      </wp:positionH>
                      <wp:positionV relativeFrom="paragraph">
                        <wp:posOffset>1900555</wp:posOffset>
                      </wp:positionV>
                      <wp:extent cx="728980" cy="1338580"/>
                      <wp:effectExtent l="0" t="0" r="13970" b="13970"/>
                      <wp:wrapNone/>
                      <wp:docPr id="38" name="Rechteck 38"/>
                      <wp:cNvGraphicFramePr/>
                      <a:graphic xmlns:a="http://schemas.openxmlformats.org/drawingml/2006/main">
                        <a:graphicData uri="http://schemas.microsoft.com/office/word/2010/wordprocessingShape">
                          <wps:wsp>
                            <wps:cNvSpPr/>
                            <wps:spPr>
                              <a:xfrm>
                                <a:off x="0" y="0"/>
                                <a:ext cx="728980" cy="13385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5D55EE" id="Rechteck 38" o:spid="_x0000_s1026" style="position:absolute;margin-left:181.6pt;margin-top:149.65pt;width:57.4pt;height:10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" fillcolor="white [3201]" strokecolor="#ed7d31 [3205]" strokeweight="1pt"/>
                  </w:pict>
                </mc:Fallback>
              </mc:AlternateContent>
            </w:r>
            <w:r w:rsidR="0010439F" w:rsidRPr="0010439F">
              <w:rPr>
                <w:noProof/>
                <w:lang w:val="de-DE" w:eastAsia="de-DE"/>
              </w:rPr>
              <mc:AlternateContent>
                <mc:Choice Requires="wps">
                  <w:drawing>
                    <wp:anchor distT="0" distB="0" distL="114300" distR="114300" simplePos="0" relativeHeight="251672576" behindDoc="0" locked="0" layoutInCell="1" allowOverlap="1" wp14:anchorId="4FC09873" wp14:editId="0C189D76">
                      <wp:simplePos x="0" y="0"/>
                      <wp:positionH relativeFrom="column">
                        <wp:posOffset>189865</wp:posOffset>
                      </wp:positionH>
                      <wp:positionV relativeFrom="paragraph">
                        <wp:posOffset>2385695</wp:posOffset>
                      </wp:positionV>
                      <wp:extent cx="1587500" cy="920750"/>
                      <wp:effectExtent l="0" t="0" r="12700" b="12700"/>
                      <wp:wrapNone/>
                      <wp:docPr id="37" name="Ellipse 37"/>
                      <wp:cNvGraphicFramePr/>
                      <a:graphic xmlns:a="http://schemas.openxmlformats.org/drawingml/2006/main">
                        <a:graphicData uri="http://schemas.microsoft.com/office/word/2010/wordprocessingShape">
                          <wps:wsp>
                            <wps:cNvSpPr/>
                            <wps:spPr>
                              <a:xfrm>
                                <a:off x="0" y="0"/>
                                <a:ext cx="1587500" cy="92075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6537F31" id="Ellipse 37" o:spid="_x0000_s1026" style="position:absolute;margin-left:14.95pt;margin-top:187.85pt;width:125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" fillcolor="white [3201]" strokecolor="#a5a5a5 [3206]" strokeweight="1pt">
                      <v:stroke joinstyle="miter"/>
                    </v:oval>
                  </w:pict>
                </mc:Fallback>
              </mc:AlternateContent>
            </w:r>
          </w:p>
          <w:p w14:paraId="630929CE" w14:textId="62AE5B54" w:rsidR="0010439F" w:rsidRDefault="0010439F" w:rsidP="00BF416C">
            <w:pPr>
              <w:jc w:val="both"/>
            </w:pPr>
          </w:p>
          <w:p w14:paraId="18E20D11" w14:textId="7183CF24" w:rsidR="0010439F" w:rsidRDefault="0010439F" w:rsidP="00BF416C">
            <w:pPr>
              <w:jc w:val="both"/>
            </w:pPr>
          </w:p>
          <w:p w14:paraId="55A2D35F" w14:textId="50076848" w:rsidR="0010439F" w:rsidRDefault="00D72FA1" w:rsidP="00BF416C">
            <w:pPr>
              <w:jc w:val="both"/>
            </w:pPr>
            <w:r w:rsidRPr="0010439F">
              <w:rPr>
                <w:noProof/>
                <w:lang w:val="de-DE" w:eastAsia="de-DE"/>
              </w:rPr>
              <mc:AlternateContent>
                <mc:Choice Requires="wps">
                  <w:drawing>
                    <wp:anchor distT="0" distB="0" distL="114300" distR="114300" simplePos="0" relativeHeight="251675648" behindDoc="0" locked="0" layoutInCell="1" allowOverlap="1" wp14:anchorId="58AE8080" wp14:editId="1436634D">
                      <wp:simplePos x="0" y="0"/>
                      <wp:positionH relativeFrom="column">
                        <wp:posOffset>175260</wp:posOffset>
                      </wp:positionH>
                      <wp:positionV relativeFrom="paragraph">
                        <wp:posOffset>136410</wp:posOffset>
                      </wp:positionV>
                      <wp:extent cx="1558290" cy="902970"/>
                      <wp:effectExtent l="0" t="0" r="22860" b="11430"/>
                      <wp:wrapNone/>
                      <wp:docPr id="40" name="Ellipse 40"/>
                      <wp:cNvGraphicFramePr/>
                      <a:graphic xmlns:a="http://schemas.openxmlformats.org/drawingml/2006/main">
                        <a:graphicData uri="http://schemas.microsoft.com/office/word/2010/wordprocessingShape">
                          <wps:wsp>
                            <wps:cNvSpPr/>
                            <wps:spPr>
                              <a:xfrm>
                                <a:off x="0" y="0"/>
                                <a:ext cx="1558290" cy="902970"/>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3C6F398" id="Ellipse 40" o:spid="_x0000_s1026" style="position:absolute;margin-left:13.8pt;margin-top:10.75pt;width:122.7pt;height:71.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" fillcolor="white [3201]" strokecolor="#5b9bd5 [3208]" strokeweight="1pt">
                      <v:stroke joinstyle="miter"/>
                    </v:oval>
                  </w:pict>
                </mc:Fallback>
              </mc:AlternateContent>
            </w:r>
          </w:p>
          <w:p w14:paraId="5866BC48" w14:textId="2D47AF25" w:rsidR="0010439F" w:rsidRDefault="0010439F" w:rsidP="00BF416C">
            <w:pPr>
              <w:jc w:val="both"/>
            </w:pPr>
          </w:p>
          <w:p w14:paraId="7AD856A6" w14:textId="0134C327" w:rsidR="0010439F" w:rsidRDefault="0010439F" w:rsidP="00BF416C">
            <w:pPr>
              <w:jc w:val="both"/>
            </w:pPr>
          </w:p>
          <w:p w14:paraId="6D342AB2" w14:textId="157D7511" w:rsidR="0010439F" w:rsidRDefault="00D72FA1" w:rsidP="00BF416C">
            <w:pPr>
              <w:jc w:val="both"/>
            </w:pPr>
            <w:r w:rsidRPr="0010439F">
              <w:rPr>
                <w:noProof/>
                <w:lang w:val="de-DE" w:eastAsia="de-DE"/>
              </w:rPr>
              <mc:AlternateContent>
                <mc:Choice Requires="wps">
                  <w:drawing>
                    <wp:anchor distT="0" distB="0" distL="114300" distR="114300" simplePos="0" relativeHeight="251671552" behindDoc="0" locked="0" layoutInCell="1" allowOverlap="1" wp14:anchorId="0B54A0D3" wp14:editId="7D639E81">
                      <wp:simplePos x="0" y="0"/>
                      <wp:positionH relativeFrom="column">
                        <wp:posOffset>2018030</wp:posOffset>
                      </wp:positionH>
                      <wp:positionV relativeFrom="paragraph">
                        <wp:posOffset>58189</wp:posOffset>
                      </wp:positionV>
                      <wp:extent cx="2309495" cy="500380"/>
                      <wp:effectExtent l="0" t="0" r="14605" b="13970"/>
                      <wp:wrapNone/>
                      <wp:docPr id="36" name="Rechteck 36"/>
                      <wp:cNvGraphicFramePr/>
                      <a:graphic xmlns:a="http://schemas.openxmlformats.org/drawingml/2006/main">
                        <a:graphicData uri="http://schemas.microsoft.com/office/word/2010/wordprocessingShape">
                          <wps:wsp>
                            <wps:cNvSpPr/>
                            <wps:spPr>
                              <a:xfrm>
                                <a:off x="0" y="0"/>
                                <a:ext cx="2309495" cy="500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159CFC" id="Rechteck 36" o:spid="_x0000_s1026" style="position:absolute;margin-left:158.9pt;margin-top:4.6pt;width:181.85pt;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" fillcolor="white [3201]" strokecolor="#70ad47 [3209]" strokeweight="1pt"/>
                  </w:pict>
                </mc:Fallback>
              </mc:AlternateContent>
            </w:r>
          </w:p>
          <w:p w14:paraId="6F08DB27" w14:textId="6785DD08" w:rsidR="0010439F" w:rsidRDefault="0010439F" w:rsidP="00BF416C">
            <w:pPr>
              <w:jc w:val="both"/>
            </w:pPr>
          </w:p>
          <w:p w14:paraId="5A6710AB" w14:textId="7E34C719" w:rsidR="0010439F" w:rsidRDefault="0010439F" w:rsidP="00BF416C">
            <w:pPr>
              <w:jc w:val="both"/>
            </w:pPr>
          </w:p>
          <w:p w14:paraId="30C049D3" w14:textId="073D7A03" w:rsidR="0010439F" w:rsidRDefault="0010439F" w:rsidP="00BF416C">
            <w:pPr>
              <w:jc w:val="both"/>
            </w:pPr>
          </w:p>
          <w:p w14:paraId="45189D6C" w14:textId="099FC79D" w:rsidR="0010439F" w:rsidRDefault="0010439F" w:rsidP="00BF416C">
            <w:pPr>
              <w:jc w:val="both"/>
            </w:pPr>
          </w:p>
          <w:p w14:paraId="3E060D9E" w14:textId="1A874CC8" w:rsidR="0010439F" w:rsidRDefault="0010439F" w:rsidP="00BF416C">
            <w:pPr>
              <w:jc w:val="both"/>
            </w:pPr>
            <w:r w:rsidRPr="0010439F">
              <w:rPr>
                <w:noProof/>
                <w:lang w:val="de-DE" w:eastAsia="de-DE"/>
              </w:rPr>
              <mc:AlternateContent>
                <mc:Choice Requires="wps">
                  <w:drawing>
                    <wp:anchor distT="0" distB="0" distL="114300" distR="114300" simplePos="0" relativeHeight="251674624" behindDoc="0" locked="0" layoutInCell="1" allowOverlap="1" wp14:anchorId="23E8B637" wp14:editId="337B9808">
                      <wp:simplePos x="0" y="0"/>
                      <wp:positionH relativeFrom="column">
                        <wp:posOffset>3181033</wp:posOffset>
                      </wp:positionH>
                      <wp:positionV relativeFrom="paragraph">
                        <wp:posOffset>28893</wp:posOffset>
                      </wp:positionV>
                      <wp:extent cx="1143000" cy="1312545"/>
                      <wp:effectExtent l="0" t="0" r="19050" b="20955"/>
                      <wp:wrapNone/>
                      <wp:docPr id="39" name="Rechteck 39"/>
                      <wp:cNvGraphicFramePr/>
                      <a:graphic xmlns:a="http://schemas.openxmlformats.org/drawingml/2006/main">
                        <a:graphicData uri="http://schemas.microsoft.com/office/word/2010/wordprocessingShape">
                          <wps:wsp>
                            <wps:cNvSpPr/>
                            <wps:spPr>
                              <a:xfrm>
                                <a:off x="0" y="0"/>
                                <a:ext cx="1143000" cy="131254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833374" id="Rechteck 39" o:spid="_x0000_s1026" style="position:absolute;margin-left:250.5pt;margin-top:2.3pt;width:90pt;height:10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" fillcolor="white [3201]" strokecolor="#4472c4 [3204]" strokeweight="1pt"/>
                  </w:pict>
                </mc:Fallback>
              </mc:AlternateContent>
            </w:r>
          </w:p>
          <w:p w14:paraId="42424460" w14:textId="22B0B218" w:rsidR="0010439F" w:rsidRDefault="0010439F" w:rsidP="00BF416C">
            <w:pPr>
              <w:jc w:val="both"/>
            </w:pPr>
          </w:p>
          <w:p w14:paraId="2A3C702B" w14:textId="13CEC068" w:rsidR="0010439F" w:rsidRDefault="0010439F" w:rsidP="00BF416C">
            <w:pPr>
              <w:jc w:val="both"/>
            </w:pPr>
          </w:p>
          <w:p w14:paraId="220898DA" w14:textId="77777777" w:rsidR="0010439F" w:rsidRDefault="0010439F" w:rsidP="00BF416C">
            <w:pPr>
              <w:jc w:val="both"/>
            </w:pPr>
          </w:p>
          <w:p w14:paraId="32A67277" w14:textId="77777777" w:rsidR="0010439F" w:rsidRDefault="0010439F" w:rsidP="00BF416C">
            <w:pPr>
              <w:jc w:val="both"/>
            </w:pPr>
          </w:p>
          <w:p w14:paraId="343D04ED" w14:textId="77777777" w:rsidR="0010439F" w:rsidRDefault="0010439F" w:rsidP="00BF416C">
            <w:pPr>
              <w:jc w:val="both"/>
            </w:pPr>
          </w:p>
          <w:p w14:paraId="3161E46B" w14:textId="77777777" w:rsidR="0010439F" w:rsidRDefault="0010439F" w:rsidP="00BF416C">
            <w:pPr>
              <w:jc w:val="both"/>
            </w:pPr>
          </w:p>
          <w:p w14:paraId="636E0C4A" w14:textId="77777777" w:rsidR="0010439F" w:rsidRDefault="0010439F" w:rsidP="00BF416C">
            <w:pPr>
              <w:jc w:val="both"/>
            </w:pPr>
          </w:p>
          <w:p w14:paraId="1B87B9B9" w14:textId="0FDA66CD" w:rsidR="0010439F" w:rsidRDefault="0010439F" w:rsidP="00BF416C">
            <w:pPr>
              <w:jc w:val="both"/>
            </w:pPr>
          </w:p>
        </w:tc>
      </w:tr>
      <w:tr w:rsidR="0010439F" w14:paraId="58ED7945" w14:textId="77777777" w:rsidTr="0022457C">
        <w:tc>
          <w:tcPr>
            <w:tcW w:w="1843" w:type="dxa"/>
          </w:tcPr>
          <w:p w14:paraId="673AF208" w14:textId="77777777" w:rsidR="00C71488" w:rsidRDefault="00C71488" w:rsidP="008E4A93">
            <w:pPr>
              <w:jc w:val="right"/>
              <w:rPr>
                <w:b/>
                <w:bCs/>
                <w:color w:val="4472C4" w:themeColor="accent1"/>
              </w:rPr>
            </w:pPr>
          </w:p>
          <w:p w14:paraId="554AB6F9" w14:textId="47F0C7B1" w:rsidR="00BE3187" w:rsidRPr="00BF416C" w:rsidRDefault="00186DBE" w:rsidP="008E4A93">
            <w:pPr>
              <w:jc w:val="right"/>
              <w:rPr>
                <w:b/>
                <w:bCs/>
                <w:color w:val="4472C4" w:themeColor="accent1"/>
              </w:rPr>
            </w:pPr>
            <w:r>
              <w:rPr>
                <w:noProof/>
                <w:lang w:val="de-DE" w:eastAsia="de-DE"/>
              </w:rPr>
              <w:drawing>
                <wp:anchor distT="0" distB="0" distL="114300" distR="114300" simplePos="0" relativeHeight="251837440" behindDoc="1" locked="0" layoutInCell="1" allowOverlap="1" wp14:anchorId="29697D08" wp14:editId="11701CA0">
                  <wp:simplePos x="0" y="0"/>
                  <wp:positionH relativeFrom="column">
                    <wp:posOffset>126365</wp:posOffset>
                  </wp:positionH>
                  <wp:positionV relativeFrom="paragraph">
                    <wp:posOffset>433070</wp:posOffset>
                  </wp:positionV>
                  <wp:extent cx="975600" cy="615600"/>
                  <wp:effectExtent l="0" t="0" r="0" b="0"/>
                  <wp:wrapTight wrapText="bothSides">
                    <wp:wrapPolygon edited="0">
                      <wp:start x="0" y="0"/>
                      <wp:lineTo x="0" y="20731"/>
                      <wp:lineTo x="21094" y="20731"/>
                      <wp:lineTo x="21094" y="0"/>
                      <wp:lineTo x="0" y="0"/>
                    </wp:wrapPolygon>
                  </wp:wrapTight>
                  <wp:docPr id="52" name="Grafik 52"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39F" w:rsidRPr="00BF416C">
              <w:rPr>
                <w:b/>
                <w:bCs/>
                <w:color w:val="4472C4" w:themeColor="accent1"/>
              </w:rPr>
              <w:t>Textdokumente öffnen</w:t>
            </w:r>
            <w:r w:rsidR="00BE3187">
              <w:rPr>
                <w:b/>
                <w:bCs/>
                <w:color w:val="4472C4" w:themeColor="accent1"/>
              </w:rPr>
              <w:t xml:space="preserve"> </w:t>
            </w:r>
          </w:p>
        </w:tc>
        <w:tc>
          <w:tcPr>
            <w:tcW w:w="7229" w:type="dxa"/>
          </w:tcPr>
          <w:p w14:paraId="25512B4F" w14:textId="77777777" w:rsidR="00C71488" w:rsidRDefault="00C71488" w:rsidP="00BF416C">
            <w:pPr>
              <w:jc w:val="both"/>
            </w:pPr>
          </w:p>
          <w:p w14:paraId="1746DDC7" w14:textId="5B63F8EB" w:rsidR="0010439F" w:rsidRDefault="0010439F" w:rsidP="00BF416C">
            <w:pPr>
              <w:jc w:val="both"/>
            </w:pPr>
            <w:r>
              <w:t>Sie haben nun gesehen, dass es eine große Vielfalt an Inhalten gibt, die aus dem Internet auf den Computer oder das Smartphone heruntergeladen und gespeichert werden können.</w:t>
            </w:r>
            <w:r w:rsidR="00BF416C">
              <w:t xml:space="preserve"> </w:t>
            </w:r>
          </w:p>
          <w:p w14:paraId="14B6D7EA" w14:textId="6D317630" w:rsidR="0010439F" w:rsidRDefault="0010439F" w:rsidP="00BF416C">
            <w:pPr>
              <w:jc w:val="both"/>
            </w:pPr>
            <w:r>
              <w:t>Wir beschäftigen uns nun mit dem Download von Textdokumenten. Textdokumente werden im Internet oft als Word-Datei oder als pdf-Datei zur Verfügung gestellt. Word-Dateien im Internet sind oft Vorlagen. So haben Sie im Video dieser Einheit mit einer Wordvorlage für einen Lebenslauf gearbeitet</w:t>
            </w:r>
            <w:r w:rsidR="00C71488">
              <w:t>.</w:t>
            </w:r>
            <w:r>
              <w:t xml:space="preserve"> </w:t>
            </w:r>
          </w:p>
          <w:p w14:paraId="4585DD76" w14:textId="77777777" w:rsidR="0010439F" w:rsidRDefault="0010439F" w:rsidP="00BF416C">
            <w:pPr>
              <w:jc w:val="both"/>
            </w:pPr>
          </w:p>
          <w:p w14:paraId="3B8DCD36" w14:textId="7FE4B424" w:rsidR="0010439F" w:rsidRDefault="0010439F" w:rsidP="00BF416C">
            <w:pPr>
              <w:jc w:val="both"/>
            </w:pPr>
            <w:r>
              <w:lastRenderedPageBreak/>
              <w:t xml:space="preserve">Wollen Sie eine Word-Datei herunterladen und weiterverwenden, so benötigen Sie </w:t>
            </w:r>
            <w:r w:rsidR="002D37FC">
              <w:t>etwa</w:t>
            </w:r>
            <w:r w:rsidR="00684AD4">
              <w:t xml:space="preserve"> d</w:t>
            </w:r>
            <w:r>
              <w:t>as Textverarbeitungsprogramm Word. Das sogenannte Office</w:t>
            </w:r>
            <w:r w:rsidR="002D37FC">
              <w:t>-</w:t>
            </w:r>
            <w:r>
              <w:t>Paket</w:t>
            </w:r>
            <w:r w:rsidR="002D37FC">
              <w:t xml:space="preserve">, </w:t>
            </w:r>
            <w:r>
              <w:t>bestehend aus Word, Excel und PowerPoint (bzw. gleichwertige Programme für Apple-User)</w:t>
            </w:r>
            <w:r w:rsidR="002D37FC">
              <w:t>,</w:t>
            </w:r>
            <w:r>
              <w:t xml:space="preserve"> sollte zu Ihrer Grundausstattung am PC gehören. Dieses Office</w:t>
            </w:r>
            <w:r w:rsidR="002D37FC">
              <w:t>-</w:t>
            </w:r>
            <w:r>
              <w:t xml:space="preserve">Paket kann unter </w:t>
            </w:r>
            <w:hyperlink r:id="rId32" w:history="1">
              <w:r w:rsidRPr="00224A2A">
                <w:rPr>
                  <w:rStyle w:val="Hyperlink"/>
                </w:rPr>
                <w:t>www.microsoft.com</w:t>
              </w:r>
            </w:hyperlink>
            <w:r>
              <w:t xml:space="preserve"> kostenpflichtig bezogen werden. Ihr Arbeitgeber </w:t>
            </w:r>
            <w:r w:rsidR="00C71488">
              <w:t xml:space="preserve">sollte </w:t>
            </w:r>
            <w:r>
              <w:t>Ihnen diese oder gleichwertige Anwendungen jedoch zur Verfügung</w:t>
            </w:r>
            <w:r w:rsidR="00C71488">
              <w:t xml:space="preserve"> stellen</w:t>
            </w:r>
            <w:r>
              <w:t xml:space="preserve">. Ist Word auf Ihrem Gerät installiert, können Sie die heruntergeladene Word-Datei ohne Weiteres per Doppelklick auf die Datei öffnen. </w:t>
            </w:r>
          </w:p>
          <w:p w14:paraId="4A06662F" w14:textId="77777777" w:rsidR="0010439F" w:rsidRDefault="0010439F" w:rsidP="00BF416C">
            <w:pPr>
              <w:jc w:val="both"/>
            </w:pPr>
          </w:p>
          <w:p w14:paraId="728B038B" w14:textId="58CB84D1" w:rsidR="0010439F" w:rsidRDefault="0010439F" w:rsidP="00BF416C">
            <w:pPr>
              <w:jc w:val="both"/>
            </w:pPr>
            <w:r>
              <w:t xml:space="preserve">Zur Erinnerung: Aus dem Internet heruntergeladene Inhalte befinden sich auf Ihrem PC im Ordner </w:t>
            </w:r>
            <w:r w:rsidRPr="001C7214">
              <w:rPr>
                <w:i/>
                <w:iCs/>
              </w:rPr>
              <w:t>Downloads</w:t>
            </w:r>
            <w:r>
              <w:t xml:space="preserve">! Nach dem Doppelklick öffnet sich die Datei und Sie können </w:t>
            </w:r>
            <w:r w:rsidR="00B72802">
              <w:t>s</w:t>
            </w:r>
            <w:r>
              <w:t>ie bearbeiten und in einen anderen Ordner verschieben.</w:t>
            </w:r>
            <w:r w:rsidR="008C4CBB">
              <w:t xml:space="preserve"> Aber Achtung! Eine Word-Datei aus dem Internet kann Viren enthalten. Bei jedem Download aus dem Internet ist also Vorsicht geboten. Mehr dazu in Modul 7!</w:t>
            </w:r>
          </w:p>
          <w:p w14:paraId="5A13EFF8" w14:textId="77777777" w:rsidR="0010439F" w:rsidRDefault="0010439F" w:rsidP="00BF416C">
            <w:pPr>
              <w:jc w:val="both"/>
            </w:pPr>
          </w:p>
          <w:p w14:paraId="49E9DC54" w14:textId="39315863" w:rsidR="0010439F" w:rsidRDefault="0010439F" w:rsidP="00BF416C">
            <w:pPr>
              <w:jc w:val="both"/>
            </w:pPr>
            <w:r>
              <w:t>Textdokumente sind im Internet häufig auch als pdf-Datei zugänglich. Die Abkürzung pdf steht dabei für „portabl</w:t>
            </w:r>
            <w:r w:rsidR="002D37FC">
              <w:t>e</w:t>
            </w:r>
            <w:r>
              <w:t xml:space="preserve"> document format“ – auf Deutsch in etwa „transportables Dokumentformat“. pdf-Dateien können nicht in der Art verändert werden, wie es bei Word-Dokumenten möglich ist. Oft werden Informationen oder fixierte Inhalte, die nicht weiter verändert werden müssen</w:t>
            </w:r>
            <w:r w:rsidR="00B72802">
              <w:t>,</w:t>
            </w:r>
            <w:r>
              <w:t xml:space="preserve"> als pdf zum Download zur Verfügung gestellt. </w:t>
            </w:r>
          </w:p>
          <w:p w14:paraId="2BB65730" w14:textId="77777777" w:rsidR="0010439F" w:rsidRDefault="0010439F" w:rsidP="00BF416C">
            <w:pPr>
              <w:jc w:val="both"/>
            </w:pPr>
          </w:p>
          <w:p w14:paraId="28538363" w14:textId="7EDEBC77" w:rsidR="0010439F" w:rsidRDefault="0010439F" w:rsidP="00BF416C">
            <w:pPr>
              <w:tabs>
                <w:tab w:val="left" w:pos="923"/>
              </w:tabs>
              <w:jc w:val="both"/>
            </w:pPr>
            <w:r>
              <w:t xml:space="preserve">Um Dokumente im pdf-Format öffnen zu können, brauchen Sie ein Programm, das pdf-Reader heißt. Ein sehr bekannter pdf-Reader ist von der Firma Adobe. Mit dem Adobe Acrobat Reader können Sie Ihre pdf-Dokumente öffnen, kommentieren und bei Bedarf sogar unterschreiben. Dieses Programm können Sie unter </w:t>
            </w:r>
            <w:hyperlink r:id="rId33" w:history="1">
              <w:r w:rsidRPr="00224A2A">
                <w:rPr>
                  <w:rStyle w:val="Hyperlink"/>
                </w:rPr>
                <w:t>www.acrobat.adobe.com</w:t>
              </w:r>
            </w:hyperlink>
            <w:r>
              <w:t xml:space="preserve"> herunterladen. Nachdem Sie ein beliebiges Programm zum Öffnen von pdf-Dokumenten installiert haben, können Sie Ihre Datei per Doppelklick öffnen. Sollte der neu installierte pdf-Reader nicht automatisch ausgewählt werden, so können Sie auch per Rechtklick auf die Datei das gewünschte Programm auswählen. Nach dem Rechtsklick auf die Datei erscheint ein Auswahlmenü mit der Option </w:t>
            </w:r>
            <w:r w:rsidRPr="00183787">
              <w:rPr>
                <w:i/>
                <w:iCs/>
              </w:rPr>
              <w:t>Öffnen mit</w:t>
            </w:r>
            <w:r>
              <w:rPr>
                <w:i/>
                <w:iCs/>
              </w:rPr>
              <w:t>.</w:t>
            </w:r>
            <w:r>
              <w:t xml:space="preserve"> Wenn Sie die Maus auf diese Option bewegen, so können Sie den pdf-Reader auswählen.</w:t>
            </w:r>
          </w:p>
          <w:p w14:paraId="2E5A4A9F" w14:textId="401CB4DE" w:rsidR="0010439F" w:rsidRDefault="0010439F" w:rsidP="00BF416C">
            <w:pPr>
              <w:tabs>
                <w:tab w:val="left" w:pos="923"/>
              </w:tabs>
              <w:jc w:val="both"/>
            </w:pPr>
          </w:p>
        </w:tc>
      </w:tr>
      <w:tr w:rsidR="0010439F" w14:paraId="6819FD2E" w14:textId="77777777" w:rsidTr="005706D2">
        <w:tc>
          <w:tcPr>
            <w:tcW w:w="1843" w:type="dxa"/>
          </w:tcPr>
          <w:p w14:paraId="55375E9D" w14:textId="67FB7D83" w:rsidR="0010439F" w:rsidRDefault="00186DBE" w:rsidP="00480871">
            <w:pPr>
              <w:jc w:val="right"/>
              <w:rPr>
                <w:b/>
                <w:bCs/>
                <w:color w:val="4472C4" w:themeColor="accent1"/>
              </w:rPr>
            </w:pPr>
            <w:r>
              <w:rPr>
                <w:noProof/>
                <w:lang w:val="de-DE" w:eastAsia="de-DE"/>
              </w:rPr>
              <w:lastRenderedPageBreak/>
              <w:drawing>
                <wp:anchor distT="0" distB="0" distL="114300" distR="114300" simplePos="0" relativeHeight="251838464" behindDoc="1" locked="0" layoutInCell="1" allowOverlap="1" wp14:anchorId="3D3C0569" wp14:editId="306A9D21">
                  <wp:simplePos x="0" y="0"/>
                  <wp:positionH relativeFrom="column">
                    <wp:posOffset>126365</wp:posOffset>
                  </wp:positionH>
                  <wp:positionV relativeFrom="paragraph">
                    <wp:posOffset>401955</wp:posOffset>
                  </wp:positionV>
                  <wp:extent cx="975600" cy="615600"/>
                  <wp:effectExtent l="0" t="0" r="0" b="0"/>
                  <wp:wrapTight wrapText="bothSides">
                    <wp:wrapPolygon edited="0">
                      <wp:start x="0" y="0"/>
                      <wp:lineTo x="0" y="20731"/>
                      <wp:lineTo x="21094" y="20731"/>
                      <wp:lineTo x="21094" y="0"/>
                      <wp:lineTo x="0" y="0"/>
                    </wp:wrapPolygon>
                  </wp:wrapTight>
                  <wp:docPr id="51" name="Grafik 51"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39F" w:rsidRPr="00BF416C">
              <w:rPr>
                <w:b/>
                <w:bCs/>
                <w:color w:val="4472C4" w:themeColor="accent1"/>
              </w:rPr>
              <w:t>Ordnersystem am Computer</w:t>
            </w:r>
          </w:p>
          <w:p w14:paraId="29523F28" w14:textId="0D99FFEA" w:rsidR="00BE3187" w:rsidRPr="00BF416C" w:rsidRDefault="00BE3187" w:rsidP="00BF416C">
            <w:pPr>
              <w:jc w:val="center"/>
              <w:rPr>
                <w:b/>
                <w:bCs/>
                <w:color w:val="4472C4" w:themeColor="accent1"/>
              </w:rPr>
            </w:pPr>
          </w:p>
        </w:tc>
        <w:tc>
          <w:tcPr>
            <w:tcW w:w="7229" w:type="dxa"/>
          </w:tcPr>
          <w:p w14:paraId="6D4900B2" w14:textId="0EC6364F" w:rsidR="00BB0BF4" w:rsidRPr="00BB5604" w:rsidRDefault="00BB0BF4" w:rsidP="00BF416C">
            <w:pPr>
              <w:jc w:val="both"/>
            </w:pPr>
            <w:r w:rsidRPr="00BB5604">
              <w:t>I</w:t>
            </w:r>
            <w:r w:rsidR="00B72802">
              <w:t xml:space="preserve">m </w:t>
            </w:r>
            <w:r w:rsidRPr="00BB5604">
              <w:t xml:space="preserve">Video dieser Einheit haben Sie gelernt, wo Sie Dateien, die Sie aus dem Internet heruntergeladen haben, wiederfinden können. Die heruntergeladenen Dateien befinden sich im Ordner mit dem Namen </w:t>
            </w:r>
            <w:r w:rsidRPr="008075AF">
              <w:rPr>
                <w:i/>
                <w:iCs/>
              </w:rPr>
              <w:t>Downloads</w:t>
            </w:r>
            <w:r w:rsidRPr="00BB5604">
              <w:t xml:space="preserve">. </w:t>
            </w:r>
            <w:r>
              <w:t>Haben Sie einen Computer mit Windows-System, so können Sie i</w:t>
            </w:r>
            <w:r w:rsidRPr="00BB5604">
              <w:t>n Ihre</w:t>
            </w:r>
            <w:r>
              <w:t xml:space="preserve">m </w:t>
            </w:r>
            <w:r w:rsidRPr="00BB5604">
              <w:t xml:space="preserve">Explorer (Bibliothek) alle Dokumente organisieren, die Sie auf Ihrem Computer gespeichert haben. Sie können auch neue Ordner erstellen und Unterordner bilden. </w:t>
            </w:r>
          </w:p>
          <w:p w14:paraId="24AC9E1C" w14:textId="77777777" w:rsidR="00BB0BF4" w:rsidRPr="00BB5604" w:rsidRDefault="00BB0BF4" w:rsidP="00BF416C">
            <w:pPr>
              <w:jc w:val="both"/>
            </w:pPr>
          </w:p>
          <w:p w14:paraId="0D3A4BF3" w14:textId="0754548D" w:rsidR="00BB0BF4" w:rsidRDefault="00BB0BF4" w:rsidP="00BF416C">
            <w:pPr>
              <w:jc w:val="both"/>
            </w:pPr>
            <w:r w:rsidRPr="00BB5604">
              <w:t>Öffnen Sie Ihre</w:t>
            </w:r>
            <w:r w:rsidR="008075AF">
              <w:t>n</w:t>
            </w:r>
            <w:r w:rsidRPr="00BB5604">
              <w:t xml:space="preserve"> Explorer. Das Symbol dieser Anwendung ist ein gelber Ordner. Links finden Sie eine Spalte mit wichtigen Ablageorten. Ganz oben steht </w:t>
            </w:r>
            <w:r w:rsidRPr="008075AF">
              <w:rPr>
                <w:i/>
                <w:iCs/>
              </w:rPr>
              <w:t>Schnellzugriff</w:t>
            </w:r>
            <w:r w:rsidRPr="00BB5604">
              <w:t>. Hier finden Sie alle Ablageorte, die Sie häufig benutzen</w:t>
            </w:r>
            <w:r w:rsidR="008075AF">
              <w:t>.</w:t>
            </w:r>
            <w:r w:rsidRPr="00BB5604">
              <w:t xml:space="preserve"> Sie können einzelne Ordner dem Schnellzugriff hinzufügen, indem Sie diese per drag and drop an der gewünschten Stelle platzieren. </w:t>
            </w:r>
          </w:p>
          <w:p w14:paraId="10807076" w14:textId="77777777" w:rsidR="00BB0BF4" w:rsidRDefault="00BB0BF4" w:rsidP="00BF416C">
            <w:pPr>
              <w:jc w:val="both"/>
            </w:pPr>
          </w:p>
          <w:p w14:paraId="2A6727C6" w14:textId="77777777" w:rsidR="00BB0BF4" w:rsidRDefault="00BB0BF4" w:rsidP="00BF416C">
            <w:pPr>
              <w:jc w:val="both"/>
            </w:pPr>
            <w:r w:rsidRPr="00BB5604">
              <w:t xml:space="preserve">Unter dem Schnellzugriff steht meist </w:t>
            </w:r>
            <w:r w:rsidRPr="008075AF">
              <w:rPr>
                <w:i/>
                <w:iCs/>
              </w:rPr>
              <w:t>Desktop</w:t>
            </w:r>
            <w:r w:rsidRPr="00BB5604">
              <w:t xml:space="preserve">, </w:t>
            </w:r>
            <w:r w:rsidRPr="008075AF">
              <w:rPr>
                <w:i/>
                <w:iCs/>
              </w:rPr>
              <w:t>Dokumente</w:t>
            </w:r>
            <w:r w:rsidRPr="00BB5604">
              <w:t xml:space="preserve">, </w:t>
            </w:r>
            <w:r w:rsidRPr="008075AF">
              <w:rPr>
                <w:i/>
                <w:iCs/>
              </w:rPr>
              <w:t>Downloads</w:t>
            </w:r>
            <w:r w:rsidRPr="00BB5604">
              <w:t xml:space="preserve">, </w:t>
            </w:r>
            <w:r w:rsidRPr="008075AF">
              <w:rPr>
                <w:i/>
                <w:iCs/>
              </w:rPr>
              <w:t>Bilder</w:t>
            </w:r>
            <w:r w:rsidRPr="00BB5604">
              <w:t xml:space="preserve"> und jene Ordner, die Sie kürzlich verwendet haben. </w:t>
            </w:r>
          </w:p>
          <w:p w14:paraId="526DA6A7" w14:textId="77777777" w:rsidR="00BB0BF4" w:rsidRDefault="00BB0BF4" w:rsidP="00BF416C">
            <w:pPr>
              <w:jc w:val="both"/>
            </w:pPr>
          </w:p>
          <w:p w14:paraId="539F38B2" w14:textId="37E3F519" w:rsidR="00BB0BF4" w:rsidRDefault="00BB0BF4" w:rsidP="00BF416C">
            <w:pPr>
              <w:jc w:val="both"/>
            </w:pPr>
            <w:r w:rsidRPr="00BB5604">
              <w:lastRenderedPageBreak/>
              <w:t xml:space="preserve">Der </w:t>
            </w:r>
            <w:r w:rsidRPr="00BB5604">
              <w:rPr>
                <w:i/>
                <w:iCs/>
              </w:rPr>
              <w:t>Desktop</w:t>
            </w:r>
            <w:r w:rsidRPr="00BB5604">
              <w:t xml:space="preserve"> ist die </w:t>
            </w:r>
            <w:r w:rsidR="002D37FC">
              <w:t>Oberfläche,</w:t>
            </w:r>
            <w:r w:rsidRPr="00BB5604">
              <w:t xml:space="preserve"> die Sie sehen, wenn Sie Ihren Computer hochfahren. Hier können Sie besonders wichtige Dokumente ablegen oder Anwendungen abspeichern. Sie haben dadurch besonders schnellen Zugriff. </w:t>
            </w:r>
          </w:p>
          <w:p w14:paraId="1E4EF150" w14:textId="77777777" w:rsidR="00BB0BF4" w:rsidRDefault="00BB0BF4" w:rsidP="00BF416C">
            <w:pPr>
              <w:jc w:val="both"/>
            </w:pPr>
            <w:r w:rsidRPr="00BB5604">
              <w:t xml:space="preserve">Im Ordner </w:t>
            </w:r>
            <w:r w:rsidRPr="00BB5604">
              <w:rPr>
                <w:i/>
                <w:iCs/>
              </w:rPr>
              <w:t>Dokumente</w:t>
            </w:r>
            <w:r w:rsidRPr="00BB5604">
              <w:t xml:space="preserve"> sammeln Sie sämtliche Dokumente, die Sie auf Ihrem Computer gespeichert haben. </w:t>
            </w:r>
          </w:p>
          <w:p w14:paraId="558C4C13" w14:textId="77777777" w:rsidR="00BB0BF4" w:rsidRDefault="00BB0BF4" w:rsidP="00BF416C">
            <w:pPr>
              <w:jc w:val="both"/>
            </w:pPr>
            <w:r w:rsidRPr="00BB5604">
              <w:t xml:space="preserve">Im Ordner </w:t>
            </w:r>
            <w:r w:rsidRPr="00BB5604">
              <w:rPr>
                <w:i/>
                <w:iCs/>
              </w:rPr>
              <w:t>Downloads</w:t>
            </w:r>
            <w:r w:rsidRPr="00BB5604">
              <w:t xml:space="preserve"> finden Sie die Dokumente oder Anwendungen, die Sie aus dem Internet heruntergeladen haben. </w:t>
            </w:r>
          </w:p>
          <w:p w14:paraId="024F4FB8" w14:textId="77777777" w:rsidR="00BB0BF4" w:rsidRPr="00BB5604" w:rsidRDefault="00BB0BF4" w:rsidP="00BF416C">
            <w:pPr>
              <w:jc w:val="both"/>
            </w:pPr>
            <w:r w:rsidRPr="00BB5604">
              <w:t xml:space="preserve">Im Ordner </w:t>
            </w:r>
            <w:r w:rsidRPr="00BB5604">
              <w:rPr>
                <w:i/>
                <w:iCs/>
              </w:rPr>
              <w:t>Bilder</w:t>
            </w:r>
            <w:r w:rsidRPr="00BB5604">
              <w:t xml:space="preserve"> können Sie Ihre Bilder organisieren. </w:t>
            </w:r>
          </w:p>
          <w:p w14:paraId="37B1FF04" w14:textId="77777777" w:rsidR="00BB0BF4" w:rsidRDefault="00BB0BF4" w:rsidP="00BF416C">
            <w:pPr>
              <w:jc w:val="both"/>
            </w:pPr>
          </w:p>
          <w:p w14:paraId="429106A2" w14:textId="3F3E8D55" w:rsidR="00BB0BF4" w:rsidRDefault="00BB0BF4" w:rsidP="00BF416C">
            <w:pPr>
              <w:jc w:val="both"/>
            </w:pPr>
            <w:r w:rsidRPr="00BB5604">
              <w:t xml:space="preserve">Gleich darunter finden Sie unter der Überschrift </w:t>
            </w:r>
            <w:r w:rsidRPr="00BB5604">
              <w:rPr>
                <w:i/>
                <w:iCs/>
              </w:rPr>
              <w:t>Dieser PC</w:t>
            </w:r>
            <w:r w:rsidRPr="00BB5604">
              <w:t xml:space="preserve"> weitere Ordner. Diese sind</w:t>
            </w:r>
            <w:r>
              <w:t xml:space="preserve"> meist</w:t>
            </w:r>
            <w:r w:rsidRPr="00BB5604">
              <w:t xml:space="preserve"> </w:t>
            </w:r>
            <w:r w:rsidRPr="00BB5604">
              <w:rPr>
                <w:i/>
                <w:iCs/>
              </w:rPr>
              <w:t>3d-Objekte</w:t>
            </w:r>
            <w:r w:rsidRPr="00BB5604">
              <w:t xml:space="preserve">, </w:t>
            </w:r>
            <w:r w:rsidRPr="00BB5604">
              <w:rPr>
                <w:i/>
                <w:iCs/>
              </w:rPr>
              <w:t>Bilder</w:t>
            </w:r>
            <w:r w:rsidRPr="00BB5604">
              <w:t xml:space="preserve">, </w:t>
            </w:r>
            <w:r w:rsidRPr="00BB5604">
              <w:rPr>
                <w:i/>
                <w:iCs/>
              </w:rPr>
              <w:t>Desktop</w:t>
            </w:r>
            <w:r w:rsidRPr="00BB5604">
              <w:t xml:space="preserve">, </w:t>
            </w:r>
            <w:r w:rsidRPr="00BB5604">
              <w:rPr>
                <w:i/>
                <w:iCs/>
              </w:rPr>
              <w:t>Dokumente</w:t>
            </w:r>
            <w:r w:rsidRPr="00BB5604">
              <w:t xml:space="preserve">, </w:t>
            </w:r>
            <w:r w:rsidRPr="00BB5604">
              <w:rPr>
                <w:i/>
                <w:iCs/>
              </w:rPr>
              <w:t>Downloads</w:t>
            </w:r>
            <w:r w:rsidRPr="00BB5604">
              <w:t xml:space="preserve">, </w:t>
            </w:r>
            <w:r w:rsidRPr="00BB5604">
              <w:rPr>
                <w:i/>
                <w:iCs/>
              </w:rPr>
              <w:t>Musik</w:t>
            </w:r>
            <w:r w:rsidRPr="00BB5604">
              <w:t xml:space="preserve">, </w:t>
            </w:r>
            <w:r w:rsidRPr="00BB5604">
              <w:rPr>
                <w:i/>
                <w:iCs/>
              </w:rPr>
              <w:t>Video</w:t>
            </w:r>
            <w:r w:rsidRPr="00BB5604">
              <w:t xml:space="preserve"> und eventuell </w:t>
            </w:r>
            <w:r w:rsidRPr="00BB5604">
              <w:rPr>
                <w:i/>
                <w:iCs/>
              </w:rPr>
              <w:t>Lokaler Datenträger</w:t>
            </w:r>
            <w:r w:rsidRPr="00BB5604">
              <w:t xml:space="preserve">. </w:t>
            </w:r>
          </w:p>
          <w:p w14:paraId="50B85EF3" w14:textId="77777777" w:rsidR="00BB0BF4" w:rsidRDefault="00BB0BF4" w:rsidP="00BF416C">
            <w:pPr>
              <w:jc w:val="both"/>
            </w:pPr>
          </w:p>
          <w:p w14:paraId="4C1F71E9" w14:textId="22066464" w:rsidR="00BB0BF4" w:rsidRPr="00BB5604" w:rsidRDefault="00BB0BF4" w:rsidP="00BF416C">
            <w:pPr>
              <w:jc w:val="both"/>
            </w:pPr>
            <w:r w:rsidRPr="00BB5604">
              <w:t xml:space="preserve">Wenn Sie mit der Maus über einen der Namen fahren (z.B. </w:t>
            </w:r>
            <w:r w:rsidRPr="002D37FC">
              <w:rPr>
                <w:i/>
                <w:iCs/>
              </w:rPr>
              <w:t>Dokumente</w:t>
            </w:r>
            <w:r w:rsidRPr="00BB5604">
              <w:t xml:space="preserve">), so erscheint ein kleiner Pfeil links neben dem Namen. Wenn Sie auf diesen Pfeil klicken, so öffnen sich alle Unterordner, die sich in diesem Ordner befinden. </w:t>
            </w:r>
          </w:p>
          <w:p w14:paraId="29073504" w14:textId="77777777" w:rsidR="008075AF" w:rsidRDefault="008075AF" w:rsidP="00BF416C">
            <w:pPr>
              <w:jc w:val="both"/>
            </w:pPr>
          </w:p>
          <w:p w14:paraId="6D61C51E" w14:textId="493C4A9D" w:rsidR="00BB0BF4" w:rsidRDefault="00BB0BF4" w:rsidP="00BF416C">
            <w:pPr>
              <w:jc w:val="both"/>
            </w:pPr>
            <w:r w:rsidRPr="00BB5604">
              <w:t xml:space="preserve">Wie können Sie selbst nun einen Ordner erstellen? Klicken Sie rechts auf den Ort, wo Sie den Ordner ablegen wollen. </w:t>
            </w:r>
            <w:r>
              <w:t xml:space="preserve">Es öffnet sich ein Menü und Sie wählen die Option </w:t>
            </w:r>
            <w:r w:rsidRPr="00BB5604">
              <w:rPr>
                <w:i/>
                <w:iCs/>
              </w:rPr>
              <w:t>Neu</w:t>
            </w:r>
            <w:r>
              <w:t xml:space="preserve"> und dann </w:t>
            </w:r>
            <w:r w:rsidRPr="00BB5604">
              <w:rPr>
                <w:i/>
                <w:iCs/>
              </w:rPr>
              <w:t>Ordner</w:t>
            </w:r>
            <w:r>
              <w:t xml:space="preserve">. Diesem Ordner können Sie nun einen Namen geben. </w:t>
            </w:r>
          </w:p>
          <w:p w14:paraId="5AD4090E" w14:textId="77777777" w:rsidR="00BB0BF4" w:rsidRDefault="00BB0BF4" w:rsidP="00BF416C">
            <w:pPr>
              <w:jc w:val="both"/>
            </w:pPr>
          </w:p>
          <w:p w14:paraId="7E94D2EF" w14:textId="5DB0F51E" w:rsidR="0010439F" w:rsidRDefault="00BB0BF4" w:rsidP="00BF416C">
            <w:pPr>
              <w:jc w:val="both"/>
            </w:pPr>
            <w:r>
              <w:t>Das Ordnersystem Ihres Computers kann Ihnen vieles erleichtern. Eine gute digitale Organisation hilft Ihnen</w:t>
            </w:r>
            <w:r w:rsidR="00033726">
              <w:t>,</w:t>
            </w:r>
            <w:r>
              <w:t xml:space="preserve"> wichtige Dokumente schnell wiederzufinden. Probieren Sie am besten selbst aus und finden Sie Ihre optimale Ordnung!</w:t>
            </w:r>
          </w:p>
          <w:p w14:paraId="534DBB5F" w14:textId="3DC66170" w:rsidR="00BB0BF4" w:rsidRDefault="00BB0BF4" w:rsidP="00BF416C">
            <w:pPr>
              <w:jc w:val="both"/>
            </w:pPr>
          </w:p>
        </w:tc>
      </w:tr>
      <w:tr w:rsidR="0010439F" w:rsidRPr="00A87C59" w14:paraId="6C8D8041" w14:textId="77777777" w:rsidTr="005706D2">
        <w:tc>
          <w:tcPr>
            <w:tcW w:w="1843" w:type="dxa"/>
          </w:tcPr>
          <w:p w14:paraId="606A0E7C" w14:textId="5DA3F22F" w:rsidR="0010439F" w:rsidRDefault="00BB0BF4" w:rsidP="008E4A93">
            <w:pPr>
              <w:jc w:val="right"/>
              <w:rPr>
                <w:b/>
                <w:bCs/>
                <w:color w:val="4472C4" w:themeColor="accent1"/>
              </w:rPr>
            </w:pPr>
            <w:r w:rsidRPr="00BF416C">
              <w:rPr>
                <w:b/>
                <w:bCs/>
                <w:color w:val="4472C4" w:themeColor="accent1"/>
              </w:rPr>
              <w:lastRenderedPageBreak/>
              <w:t>Lösung</w:t>
            </w:r>
            <w:r w:rsidRPr="00BF416C">
              <w:rPr>
                <w:b/>
                <w:bCs/>
                <w:color w:val="4472C4" w:themeColor="accent1"/>
              </w:rPr>
              <w:br/>
              <w:t>Wie war das nochmal?</w:t>
            </w:r>
          </w:p>
          <w:p w14:paraId="4812CD77" w14:textId="758ED069" w:rsidR="00BE3187" w:rsidRPr="00BF416C" w:rsidRDefault="00033726" w:rsidP="00BF416C">
            <w:pPr>
              <w:jc w:val="center"/>
              <w:rPr>
                <w:b/>
                <w:bCs/>
                <w:color w:val="4472C4" w:themeColor="accent1"/>
              </w:rPr>
            </w:pPr>
            <w:r>
              <w:rPr>
                <w:noProof/>
                <w:lang w:val="de-DE" w:eastAsia="de-DE"/>
              </w:rPr>
              <w:drawing>
                <wp:anchor distT="0" distB="0" distL="114300" distR="114300" simplePos="0" relativeHeight="251766784" behindDoc="0" locked="0" layoutInCell="1" allowOverlap="1" wp14:anchorId="15DE5838" wp14:editId="2A26253F">
                  <wp:simplePos x="0" y="0"/>
                  <wp:positionH relativeFrom="margin">
                    <wp:posOffset>505460</wp:posOffset>
                  </wp:positionH>
                  <wp:positionV relativeFrom="margin">
                    <wp:posOffset>569595</wp:posOffset>
                  </wp:positionV>
                  <wp:extent cx="518400" cy="518400"/>
                  <wp:effectExtent l="0" t="0" r="0" b="0"/>
                  <wp:wrapSquare wrapText="bothSides"/>
                  <wp:docPr id="26" name="Grafik 26"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anchor>
              </w:drawing>
            </w:r>
          </w:p>
        </w:tc>
        <w:tc>
          <w:tcPr>
            <w:tcW w:w="7229" w:type="dxa"/>
          </w:tcPr>
          <w:p w14:paraId="13625F69" w14:textId="77777777" w:rsidR="0010439F" w:rsidRDefault="00BB0BF4" w:rsidP="00BF416C">
            <w:pPr>
              <w:rPr>
                <w:lang w:val="en-GB"/>
              </w:rPr>
            </w:pPr>
            <w:r w:rsidRPr="00A92225">
              <w:rPr>
                <w:lang w:val="en-GB"/>
              </w:rPr>
              <w:t xml:space="preserve">(1) Bing </w:t>
            </w:r>
            <w:r>
              <w:rPr>
                <w:lang w:val="en-GB"/>
              </w:rPr>
              <w:br/>
            </w:r>
            <w:r w:rsidRPr="00A92225">
              <w:rPr>
                <w:lang w:val="en-GB"/>
              </w:rPr>
              <w:t xml:space="preserve">(2) Startpage </w:t>
            </w:r>
            <w:r>
              <w:rPr>
                <w:lang w:val="en-GB"/>
              </w:rPr>
              <w:br/>
            </w:r>
            <w:r w:rsidRPr="00A92225">
              <w:rPr>
                <w:lang w:val="en-GB"/>
              </w:rPr>
              <w:t xml:space="preserve">(3) DuckDuckGo </w:t>
            </w:r>
            <w:r>
              <w:rPr>
                <w:lang w:val="en-GB"/>
              </w:rPr>
              <w:br/>
            </w:r>
            <w:r w:rsidRPr="00A92225">
              <w:rPr>
                <w:lang w:val="en-GB"/>
              </w:rPr>
              <w:t xml:space="preserve">(4) Schloss </w:t>
            </w:r>
            <w:r>
              <w:rPr>
                <w:lang w:val="en-GB"/>
              </w:rPr>
              <w:br/>
            </w:r>
            <w:r w:rsidRPr="00A92225">
              <w:rPr>
                <w:lang w:val="en-GB"/>
              </w:rPr>
              <w:t>(5) s</w:t>
            </w:r>
            <w:r>
              <w:rPr>
                <w:lang w:val="en-GB"/>
              </w:rPr>
              <w:t xml:space="preserve"> </w:t>
            </w:r>
            <w:r>
              <w:rPr>
                <w:lang w:val="en-GB"/>
              </w:rPr>
              <w:br/>
              <w:t>(6) Impressum</w:t>
            </w:r>
          </w:p>
          <w:p w14:paraId="14611C75" w14:textId="58F03D09" w:rsidR="00BB0BF4" w:rsidRPr="00BB0BF4" w:rsidRDefault="00BB0BF4" w:rsidP="00BF416C">
            <w:pPr>
              <w:jc w:val="both"/>
              <w:rPr>
                <w:lang w:val="en-GB"/>
              </w:rPr>
            </w:pPr>
          </w:p>
        </w:tc>
      </w:tr>
      <w:tr w:rsidR="00BB0BF4" w:rsidRPr="00BB0BF4" w14:paraId="17214E3D" w14:textId="77777777" w:rsidTr="005706D2">
        <w:tc>
          <w:tcPr>
            <w:tcW w:w="1843" w:type="dxa"/>
          </w:tcPr>
          <w:p w14:paraId="2776DD75" w14:textId="157068C0" w:rsidR="00BB0BF4" w:rsidRDefault="00BB0BF4" w:rsidP="00480871">
            <w:pPr>
              <w:jc w:val="right"/>
              <w:rPr>
                <w:b/>
                <w:bCs/>
                <w:color w:val="4472C4" w:themeColor="accent1"/>
              </w:rPr>
            </w:pPr>
            <w:r w:rsidRPr="00BF416C">
              <w:rPr>
                <w:b/>
                <w:bCs/>
                <w:color w:val="4472C4" w:themeColor="accent1"/>
              </w:rPr>
              <w:t>Ideen Brainstorm</w:t>
            </w:r>
            <w:r w:rsidR="00B95604">
              <w:rPr>
                <w:b/>
                <w:bCs/>
                <w:color w:val="4472C4" w:themeColor="accent1"/>
              </w:rPr>
              <w:t>ing</w:t>
            </w:r>
          </w:p>
          <w:p w14:paraId="49B47A5E" w14:textId="146F456D" w:rsidR="00BE3187" w:rsidRPr="00BF416C" w:rsidRDefault="00033726" w:rsidP="00480871">
            <w:pPr>
              <w:jc w:val="right"/>
              <w:rPr>
                <w:b/>
                <w:bCs/>
                <w:color w:val="4472C4" w:themeColor="accent1"/>
              </w:rPr>
            </w:pPr>
            <w:r>
              <w:rPr>
                <w:noProof/>
                <w:lang w:val="de-DE" w:eastAsia="de-DE"/>
              </w:rPr>
              <w:drawing>
                <wp:anchor distT="0" distB="0" distL="114300" distR="114300" simplePos="0" relativeHeight="251765760" behindDoc="0" locked="0" layoutInCell="1" allowOverlap="1" wp14:anchorId="6E755D25" wp14:editId="401EA259">
                  <wp:simplePos x="0" y="0"/>
                  <wp:positionH relativeFrom="margin">
                    <wp:posOffset>514985</wp:posOffset>
                  </wp:positionH>
                  <wp:positionV relativeFrom="margin">
                    <wp:posOffset>414020</wp:posOffset>
                  </wp:positionV>
                  <wp:extent cx="518400" cy="518400"/>
                  <wp:effectExtent l="0" t="0" r="0" b="0"/>
                  <wp:wrapSquare wrapText="bothSides"/>
                  <wp:docPr id="27" name="Grafik 27"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9" w:type="dxa"/>
            <w:tcBorders>
              <w:bottom w:val="single" w:sz="24" w:space="0" w:color="FFC000"/>
            </w:tcBorders>
          </w:tcPr>
          <w:p w14:paraId="293D5740" w14:textId="0F9AD61D" w:rsidR="00537D3B" w:rsidRDefault="00BB0BF4" w:rsidP="00537D3B">
            <w:r>
              <w:t>Fotos, Videos, Musik, Textdokumente (z.</w:t>
            </w:r>
            <w:r w:rsidR="005412AD">
              <w:t xml:space="preserve"> </w:t>
            </w:r>
            <w:r>
              <w:t>B. als Word-Datei, pdf-Datei)</w:t>
            </w:r>
            <w:r w:rsidR="00033726">
              <w:t>,</w:t>
            </w:r>
            <w:r>
              <w:t xml:space="preserve"> Präsentationen (z.</w:t>
            </w:r>
            <w:r w:rsidR="005412AD">
              <w:t xml:space="preserve"> </w:t>
            </w:r>
            <w:r>
              <w:t>B. PowerPoint-Datei)</w:t>
            </w:r>
            <w:r w:rsidR="00033726">
              <w:t>,</w:t>
            </w:r>
          </w:p>
          <w:p w14:paraId="7C818AAE" w14:textId="4214C6B7" w:rsidR="00537D3B" w:rsidRDefault="00BB0BF4" w:rsidP="00537D3B">
            <w:r>
              <w:t>Excel-Tabellen</w:t>
            </w:r>
            <w:r w:rsidR="00033726">
              <w:t>,</w:t>
            </w:r>
          </w:p>
          <w:p w14:paraId="1620D0A8" w14:textId="5EFE465F" w:rsidR="00BB0BF4" w:rsidRDefault="00BB0BF4" w:rsidP="00537D3B">
            <w:r>
              <w:t>verschiedenste Programme</w:t>
            </w:r>
            <w:r w:rsidR="00033726">
              <w:t xml:space="preserve">, </w:t>
            </w:r>
            <w:r>
              <w:t>wie Spiele</w:t>
            </w:r>
            <w:r w:rsidR="00033726">
              <w:t>,</w:t>
            </w:r>
            <w:r w:rsidR="00537D3B">
              <w:t xml:space="preserve"> </w:t>
            </w:r>
            <w:r>
              <w:t>Office-Programme</w:t>
            </w:r>
            <w:r w:rsidR="00033726">
              <w:t xml:space="preserve">, </w:t>
            </w:r>
            <w:r>
              <w:t>Bildbearbeitungsprogramme, …</w:t>
            </w:r>
          </w:p>
          <w:p w14:paraId="2BC747FC" w14:textId="37536A46" w:rsidR="00BB0BF4" w:rsidRPr="00BB0BF4" w:rsidRDefault="00BB0BF4" w:rsidP="00BF416C">
            <w:pPr>
              <w:jc w:val="both"/>
            </w:pPr>
          </w:p>
        </w:tc>
      </w:tr>
      <w:tr w:rsidR="00BB0BF4" w:rsidRPr="00BB0BF4" w14:paraId="2549B7A5" w14:textId="77777777" w:rsidTr="005706D2">
        <w:tc>
          <w:tcPr>
            <w:tcW w:w="1843" w:type="dxa"/>
            <w:tcBorders>
              <w:right w:val="single" w:sz="24" w:space="0" w:color="FFC000"/>
            </w:tcBorders>
          </w:tcPr>
          <w:p w14:paraId="6FE6CBA9" w14:textId="44444ABC" w:rsidR="00BB0BF4" w:rsidRPr="00BF416C" w:rsidRDefault="00BB0BF4" w:rsidP="00480871">
            <w:pPr>
              <w:jc w:val="right"/>
              <w:rPr>
                <w:b/>
                <w:bCs/>
                <w:color w:val="4472C4" w:themeColor="accent1"/>
              </w:rPr>
            </w:pPr>
            <w:r w:rsidRPr="00BF416C">
              <w:rPr>
                <w:b/>
                <w:bCs/>
                <w:color w:val="4472C4" w:themeColor="accent1"/>
              </w:rPr>
              <w:t>Und nun ins Forum!</w:t>
            </w:r>
          </w:p>
          <w:p w14:paraId="43265AA1" w14:textId="0AF3E4D8" w:rsidR="00BB0BF4" w:rsidRPr="00BF416C" w:rsidRDefault="00186DBE" w:rsidP="00480871">
            <w:pPr>
              <w:jc w:val="right"/>
              <w:rPr>
                <w:b/>
                <w:bCs/>
                <w:color w:val="4472C4" w:themeColor="accent1"/>
              </w:rPr>
            </w:pPr>
            <w:r>
              <w:rPr>
                <w:noProof/>
                <w:lang w:val="de-DE" w:eastAsia="de-DE"/>
              </w:rPr>
              <w:drawing>
                <wp:anchor distT="0" distB="0" distL="114300" distR="114300" simplePos="0" relativeHeight="251717632" behindDoc="0" locked="0" layoutInCell="1" allowOverlap="1" wp14:anchorId="7F0BC53D" wp14:editId="379EA7D1">
                  <wp:simplePos x="0" y="0"/>
                  <wp:positionH relativeFrom="margin">
                    <wp:posOffset>473075</wp:posOffset>
                  </wp:positionH>
                  <wp:positionV relativeFrom="margin">
                    <wp:posOffset>393065</wp:posOffset>
                  </wp:positionV>
                  <wp:extent cx="604520" cy="571500"/>
                  <wp:effectExtent l="0" t="0" r="5080" b="0"/>
                  <wp:wrapSquare wrapText="bothSides"/>
                  <wp:docPr id="59" name="Grafik 59"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229" w:type="dxa"/>
            <w:tcBorders>
              <w:top w:val="single" w:sz="24" w:space="0" w:color="FFC000"/>
              <w:left w:val="single" w:sz="24" w:space="0" w:color="FFC000"/>
              <w:bottom w:val="single" w:sz="24" w:space="0" w:color="FFC000"/>
              <w:right w:val="single" w:sz="24" w:space="0" w:color="FFC000"/>
            </w:tcBorders>
          </w:tcPr>
          <w:p w14:paraId="01C1BE9B" w14:textId="77777777" w:rsidR="00BB0BF4" w:rsidRPr="007319F1" w:rsidRDefault="00BB0BF4" w:rsidP="00BF416C">
            <w:pPr>
              <w:jc w:val="both"/>
              <w:rPr>
                <w:b/>
                <w:bCs/>
              </w:rPr>
            </w:pPr>
            <w:r w:rsidRPr="007319F1">
              <w:rPr>
                <w:b/>
                <w:bCs/>
              </w:rPr>
              <w:t xml:space="preserve">Wir laden Sie auch in dieser Einheit wieder zu einem Austausch ein! </w:t>
            </w:r>
          </w:p>
          <w:p w14:paraId="00B9EC98" w14:textId="77777777" w:rsidR="00BB0BF4" w:rsidRDefault="00BB0BF4" w:rsidP="00BF416C">
            <w:pPr>
              <w:jc w:val="both"/>
            </w:pPr>
          </w:p>
          <w:p w14:paraId="77B6441B" w14:textId="53DC01B4" w:rsidR="00BB0BF4" w:rsidRDefault="00BB0BF4" w:rsidP="00BF416C">
            <w:pPr>
              <w:jc w:val="both"/>
            </w:pPr>
            <w:r>
              <w:t>Welche herunterladbaren Inhalte sind Ihnen beim Brainstorm</w:t>
            </w:r>
            <w:r w:rsidR="005412AD">
              <w:t>ing</w:t>
            </w:r>
            <w:r>
              <w:t xml:space="preserve"> eingefallen? Ergänzen Sie sich gegenseitig! </w:t>
            </w:r>
          </w:p>
          <w:p w14:paraId="265FBC30" w14:textId="77777777" w:rsidR="00BB0BF4" w:rsidRDefault="00BB0BF4" w:rsidP="00BF416C">
            <w:pPr>
              <w:jc w:val="both"/>
            </w:pPr>
          </w:p>
          <w:p w14:paraId="2BA28112" w14:textId="05346397" w:rsidR="00BB0BF4" w:rsidRDefault="00B72802" w:rsidP="00BF416C">
            <w:pPr>
              <w:jc w:val="both"/>
            </w:pPr>
            <w:r>
              <w:t xml:space="preserve">Wie organisieren Sie </w:t>
            </w:r>
            <w:r w:rsidR="00033726">
              <w:t>I</w:t>
            </w:r>
            <w:r>
              <w:t>hre Dateien auf dem Computer? Haben Sie ein eigenes Ordnersystem entwickelt?</w:t>
            </w:r>
          </w:p>
          <w:p w14:paraId="316FB399" w14:textId="786090DE" w:rsidR="00BB0BF4" w:rsidRDefault="00BB0BF4" w:rsidP="00BF416C">
            <w:pPr>
              <w:jc w:val="both"/>
            </w:pPr>
          </w:p>
        </w:tc>
      </w:tr>
    </w:tbl>
    <w:p w14:paraId="3D9E6E2C" w14:textId="64365B07" w:rsidR="0010293D" w:rsidRDefault="0010293D" w:rsidP="0010439F"/>
    <w:p w14:paraId="5D65FD69" w14:textId="77777777" w:rsidR="00B74F7D" w:rsidRDefault="00B74F7D">
      <w:pPr>
        <w:rPr>
          <w:rFonts w:asciiTheme="majorHAnsi" w:eastAsiaTheme="majorEastAsia" w:hAnsiTheme="majorHAnsi" w:cstheme="majorBidi"/>
          <w:b/>
          <w:bCs/>
          <w:color w:val="4472C4" w:themeColor="accent1"/>
          <w:sz w:val="36"/>
          <w:szCs w:val="36"/>
        </w:rPr>
      </w:pPr>
      <w:bookmarkStart w:id="9" w:name="_Toc62462005"/>
      <w:r>
        <w:rPr>
          <w:b/>
          <w:bCs/>
          <w:color w:val="4472C4" w:themeColor="accent1"/>
          <w:sz w:val="36"/>
          <w:szCs w:val="36"/>
        </w:rPr>
        <w:br w:type="page"/>
      </w:r>
    </w:p>
    <w:p w14:paraId="39393F18" w14:textId="14781262" w:rsidR="0010439F" w:rsidRPr="00EB717C" w:rsidRDefault="0010293D" w:rsidP="00EB717C">
      <w:pPr>
        <w:pStyle w:val="berschrift1"/>
        <w:rPr>
          <w:b/>
          <w:bCs/>
          <w:color w:val="4472C4" w:themeColor="accent1"/>
          <w:sz w:val="24"/>
          <w:szCs w:val="24"/>
        </w:rPr>
      </w:pPr>
      <w:r w:rsidRPr="00F11994">
        <w:rPr>
          <w:b/>
          <w:bCs/>
          <w:color w:val="4472C4" w:themeColor="accent1"/>
          <w:sz w:val="36"/>
          <w:szCs w:val="36"/>
        </w:rPr>
        <w:lastRenderedPageBreak/>
        <w:t>Modul</w:t>
      </w:r>
      <w:r w:rsidRPr="00EB717C">
        <w:rPr>
          <w:b/>
          <w:bCs/>
          <w:color w:val="4472C4" w:themeColor="accent1"/>
          <w:sz w:val="36"/>
          <w:szCs w:val="36"/>
        </w:rPr>
        <w:t xml:space="preserve"> 3 – Digital zusammenarbeiten: Doodle, Skype und Co.</w:t>
      </w:r>
      <w:bookmarkEnd w:id="9"/>
    </w:p>
    <w:p w14:paraId="236536DA" w14:textId="7CF60343" w:rsidR="0010293D" w:rsidRPr="0010293D" w:rsidRDefault="0010293D" w:rsidP="0010293D">
      <w:pPr>
        <w:rPr>
          <w:b/>
          <w:bCs/>
          <w:color w:val="4472C4" w:themeColor="accent1"/>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303EFF" w14:paraId="6310897C" w14:textId="77777777" w:rsidTr="00B74F7D">
        <w:tc>
          <w:tcPr>
            <w:tcW w:w="1838" w:type="dxa"/>
          </w:tcPr>
          <w:p w14:paraId="050A5E38" w14:textId="08B2054A" w:rsidR="0010293D" w:rsidRDefault="0010293D" w:rsidP="00480871">
            <w:pPr>
              <w:jc w:val="right"/>
              <w:rPr>
                <w:b/>
                <w:bCs/>
                <w:color w:val="4472C4" w:themeColor="accent1"/>
              </w:rPr>
            </w:pPr>
            <w:r w:rsidRPr="0010293D">
              <w:rPr>
                <w:b/>
                <w:bCs/>
                <w:color w:val="4472C4" w:themeColor="accent1"/>
              </w:rPr>
              <w:t>Erinnern wir uns!</w:t>
            </w:r>
          </w:p>
          <w:p w14:paraId="52583815" w14:textId="3081912B" w:rsidR="001D3215" w:rsidRPr="0010293D" w:rsidRDefault="00186DBE" w:rsidP="001D3215">
            <w:pPr>
              <w:jc w:val="center"/>
              <w:rPr>
                <w:b/>
                <w:bCs/>
                <w:color w:val="4472C4" w:themeColor="accent1"/>
              </w:rPr>
            </w:pPr>
            <w:r>
              <w:rPr>
                <w:noProof/>
                <w:lang w:val="de-DE" w:eastAsia="de-DE"/>
              </w:rPr>
              <w:drawing>
                <wp:anchor distT="0" distB="0" distL="114300" distR="114300" simplePos="0" relativeHeight="251767808" behindDoc="0" locked="0" layoutInCell="1" allowOverlap="1" wp14:anchorId="7BEF62BF" wp14:editId="4FB73733">
                  <wp:simplePos x="0" y="0"/>
                  <wp:positionH relativeFrom="margin">
                    <wp:posOffset>481330</wp:posOffset>
                  </wp:positionH>
                  <wp:positionV relativeFrom="margin">
                    <wp:posOffset>361315</wp:posOffset>
                  </wp:positionV>
                  <wp:extent cx="518160" cy="518160"/>
                  <wp:effectExtent l="0" t="0" r="0" b="0"/>
                  <wp:wrapSquare wrapText="bothSides"/>
                  <wp:docPr id="44" name="Grafik 44"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p>
        </w:tc>
        <w:tc>
          <w:tcPr>
            <w:tcW w:w="7224" w:type="dxa"/>
            <w:tcBorders>
              <w:bottom w:val="single" w:sz="24" w:space="0" w:color="FFC000"/>
            </w:tcBorders>
          </w:tcPr>
          <w:p w14:paraId="27679A12" w14:textId="77777777" w:rsidR="008075AF" w:rsidRPr="008075AF" w:rsidRDefault="0010293D" w:rsidP="001D3215">
            <w:pPr>
              <w:jc w:val="both"/>
              <w:rPr>
                <w:b/>
                <w:bCs/>
              </w:rPr>
            </w:pPr>
            <w:r w:rsidRPr="008075AF">
              <w:rPr>
                <w:b/>
                <w:bCs/>
              </w:rPr>
              <w:t xml:space="preserve">In Modul 3 haben Sie gelernt, wie virtuelle Zusammenarbeit funktioniert und welche Tools dazu zur Verfügung stehen. </w:t>
            </w:r>
          </w:p>
          <w:p w14:paraId="1111C6BC" w14:textId="77777777" w:rsidR="008075AF" w:rsidRDefault="008075AF" w:rsidP="001D3215">
            <w:pPr>
              <w:jc w:val="both"/>
            </w:pPr>
          </w:p>
          <w:p w14:paraId="130191A4" w14:textId="4C8E7B02" w:rsidR="0010293D" w:rsidRDefault="0010293D" w:rsidP="001D3215">
            <w:pPr>
              <w:jc w:val="both"/>
            </w:pPr>
            <w:r>
              <w:t>Es wurde gezeigt, wie Terminfindung online ablaufen kann oder wie ein Textdokument gemeinsam von mehreren Personen bearbeitet werden kann. Es ging auch darum, eine Videokonferenz zu planen und vorzubereiten!</w:t>
            </w:r>
          </w:p>
          <w:p w14:paraId="1D6C694E" w14:textId="5E2A2CB2" w:rsidR="0010293D" w:rsidRDefault="0010293D" w:rsidP="001D3215">
            <w:pPr>
              <w:jc w:val="both"/>
            </w:pPr>
          </w:p>
        </w:tc>
      </w:tr>
      <w:tr w:rsidR="00303EFF" w14:paraId="5181397D" w14:textId="77777777" w:rsidTr="00B74F7D">
        <w:tc>
          <w:tcPr>
            <w:tcW w:w="1838" w:type="dxa"/>
            <w:tcBorders>
              <w:right w:val="single" w:sz="24" w:space="0" w:color="FFC000"/>
            </w:tcBorders>
          </w:tcPr>
          <w:p w14:paraId="2888068F" w14:textId="6B8D335D" w:rsidR="0010293D" w:rsidRDefault="0010293D" w:rsidP="00480871">
            <w:pPr>
              <w:jc w:val="right"/>
              <w:rPr>
                <w:b/>
                <w:bCs/>
                <w:color w:val="4472C4" w:themeColor="accent1"/>
              </w:rPr>
            </w:pPr>
            <w:r w:rsidRPr="0010293D">
              <w:rPr>
                <w:b/>
                <w:bCs/>
                <w:color w:val="4472C4" w:themeColor="accent1"/>
              </w:rPr>
              <w:t>Wie war das noch</w:t>
            </w:r>
            <w:r>
              <w:rPr>
                <w:b/>
                <w:bCs/>
                <w:color w:val="4472C4" w:themeColor="accent1"/>
              </w:rPr>
              <w:t>mal?</w:t>
            </w:r>
          </w:p>
          <w:p w14:paraId="0C774413" w14:textId="22F856EC" w:rsidR="001D3215" w:rsidRPr="0010293D" w:rsidRDefault="00F11994" w:rsidP="001D3215">
            <w:pPr>
              <w:jc w:val="center"/>
              <w:rPr>
                <w:b/>
                <w:bCs/>
                <w:color w:val="4472C4" w:themeColor="accent1"/>
              </w:rPr>
            </w:pPr>
            <w:r>
              <w:rPr>
                <w:noProof/>
                <w:lang w:val="de-DE" w:eastAsia="de-DE"/>
              </w:rPr>
              <w:drawing>
                <wp:anchor distT="0" distB="0" distL="114300" distR="114300" simplePos="0" relativeHeight="251712512" behindDoc="0" locked="0" layoutInCell="1" allowOverlap="1" wp14:anchorId="6918D28E" wp14:editId="68A3A338">
                  <wp:simplePos x="0" y="0"/>
                  <wp:positionH relativeFrom="margin">
                    <wp:posOffset>491490</wp:posOffset>
                  </wp:positionH>
                  <wp:positionV relativeFrom="margin">
                    <wp:posOffset>447675</wp:posOffset>
                  </wp:positionV>
                  <wp:extent cx="518400" cy="518400"/>
                  <wp:effectExtent l="0" t="0" r="0" b="0"/>
                  <wp:wrapSquare wrapText="bothSides"/>
                  <wp:docPr id="43" name="Grafik 43"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4" w:type="dxa"/>
            <w:tcBorders>
              <w:top w:val="single" w:sz="24" w:space="0" w:color="FFC000"/>
              <w:left w:val="single" w:sz="24" w:space="0" w:color="FFC000"/>
              <w:bottom w:val="single" w:sz="24" w:space="0" w:color="FFC000"/>
              <w:right w:val="single" w:sz="24" w:space="0" w:color="FFC000"/>
            </w:tcBorders>
          </w:tcPr>
          <w:p w14:paraId="5530FC06" w14:textId="77777777" w:rsidR="0010293D" w:rsidRDefault="0010293D" w:rsidP="001D3215">
            <w:pPr>
              <w:jc w:val="both"/>
              <w:rPr>
                <w:b/>
                <w:bCs/>
              </w:rPr>
            </w:pPr>
            <w:r w:rsidRPr="00D35E8F">
              <w:rPr>
                <w:b/>
                <w:bCs/>
              </w:rPr>
              <w:t>Wiederholen wir noch einmal einige Dinge, die wir in dem Video gelernt haben!</w:t>
            </w:r>
          </w:p>
          <w:p w14:paraId="53415289" w14:textId="77777777" w:rsidR="0010293D" w:rsidRDefault="0010293D" w:rsidP="001D3215">
            <w:pPr>
              <w:jc w:val="both"/>
            </w:pPr>
          </w:p>
          <w:p w14:paraId="0C08423E" w14:textId="676161B2" w:rsidR="0010293D" w:rsidRDefault="0010293D" w:rsidP="001D3215">
            <w:pPr>
              <w:jc w:val="both"/>
            </w:pPr>
            <w:r>
              <w:t>Stellen Sie sich vor, Ihre FreundInnengruppe möchte einem gemeinsamen Freund oder ein</w:t>
            </w:r>
            <w:r w:rsidR="005412AD">
              <w:t>er</w:t>
            </w:r>
            <w:r>
              <w:t xml:space="preserve"> gemeinsamen Freundin ein Geschenk zum Geburtstag machen. Sie befinden sich allerdings nicht alle in der gleichen Stadt und können sich nicht persönlich treffen, um Geschenkideen zu sammeln und eine Entscheidung zu treffen. </w:t>
            </w:r>
          </w:p>
          <w:p w14:paraId="33E1EA4A" w14:textId="77777777" w:rsidR="0010293D" w:rsidRDefault="0010293D" w:rsidP="001D3215">
            <w:pPr>
              <w:jc w:val="both"/>
            </w:pPr>
          </w:p>
          <w:p w14:paraId="7CE5E156" w14:textId="77777777" w:rsidR="0010293D" w:rsidRDefault="0010293D" w:rsidP="001D3215">
            <w:pPr>
              <w:jc w:val="both"/>
            </w:pPr>
            <w:r>
              <w:t>Was könnten Sie nun tun?</w:t>
            </w:r>
          </w:p>
          <w:p w14:paraId="1A0292E3" w14:textId="77777777" w:rsidR="0010293D" w:rsidRDefault="0010293D" w:rsidP="001D3215">
            <w:pPr>
              <w:jc w:val="both"/>
            </w:pPr>
          </w:p>
          <w:p w14:paraId="6FC9BEA4" w14:textId="4A02F1BF" w:rsidR="0010293D" w:rsidRDefault="0010293D" w:rsidP="001D3215">
            <w:pPr>
              <w:jc w:val="both"/>
            </w:pPr>
            <w:r>
              <w:t>Sie entscheiden sich dazu, ein Online-Treffen einzuberufen, um ein Geschenk für Ihren Freund/Ihre Freundin zu finden. Dazu verwenden Sie (1) ____________. Das ist eine Art Umfrage-Tool, bei dem alle beteiligten Personen auswählen können, an welchen Tagen und eventuell auch zu welchen Uhrzeiten</w:t>
            </w:r>
            <w:r w:rsidR="00F11994">
              <w:t xml:space="preserve"> sie </w:t>
            </w:r>
            <w:r>
              <w:t xml:space="preserve">Zeit für eine bestimmte Aktivität haben. Sie senden den Link nun an die Gruppe und warten, bis alle abgestimmt haben. </w:t>
            </w:r>
          </w:p>
          <w:p w14:paraId="29A391EA" w14:textId="77777777" w:rsidR="0010293D" w:rsidRDefault="0010293D" w:rsidP="001D3215">
            <w:pPr>
              <w:jc w:val="both"/>
            </w:pPr>
          </w:p>
          <w:p w14:paraId="03218D10" w14:textId="6748A440" w:rsidR="0010293D" w:rsidRDefault="0010293D" w:rsidP="001D3215">
            <w:pPr>
              <w:jc w:val="both"/>
            </w:pPr>
            <w:r>
              <w:t xml:space="preserve">In der Zwischenzeit bereiten sie ein (2) ____________ vor. Das ist ein </w:t>
            </w:r>
            <w:r w:rsidR="005412AD">
              <w:t>O</w:t>
            </w:r>
            <w:r>
              <w:t>nline</w:t>
            </w:r>
            <w:r w:rsidR="005412AD">
              <w:t>-</w:t>
            </w:r>
            <w:r>
              <w:t>Textdokument, an dem mehrere Personen gleichzeitig arbeiten können. In diesem Dokument sollen Ihre FreundInnen alle Geschenkideen sammeln. Auch diesen Link teilen Sie mit der Gruppe.</w:t>
            </w:r>
          </w:p>
          <w:p w14:paraId="392D4421" w14:textId="77777777" w:rsidR="0010293D" w:rsidRDefault="0010293D" w:rsidP="001D3215">
            <w:pPr>
              <w:jc w:val="both"/>
            </w:pPr>
            <w:r>
              <w:t>Perfekt – ein Termin, der für alle passt, konnte gefunden werden! Nun erstellen Sie ein Online-Meeting. Sie haben sich für (3) ____________ entschieden, da Sie dieses Tool bereits im Video kennengelernt haben.</w:t>
            </w:r>
          </w:p>
          <w:p w14:paraId="189B6B01" w14:textId="77777777" w:rsidR="0010293D" w:rsidRDefault="0010293D" w:rsidP="001D3215">
            <w:pPr>
              <w:jc w:val="both"/>
            </w:pPr>
          </w:p>
          <w:p w14:paraId="42623ECE" w14:textId="77777777" w:rsidR="0010293D" w:rsidRDefault="0010293D" w:rsidP="001D3215">
            <w:pPr>
              <w:jc w:val="both"/>
            </w:pPr>
            <w:r>
              <w:t>Jetzt müssen Sie sich nur noch auf eine Idee einigen!</w:t>
            </w:r>
          </w:p>
          <w:p w14:paraId="567B4134" w14:textId="3B72E905" w:rsidR="0010293D" w:rsidRDefault="0010293D" w:rsidP="001D3215">
            <w:pPr>
              <w:jc w:val="both"/>
            </w:pPr>
          </w:p>
        </w:tc>
      </w:tr>
      <w:tr w:rsidR="00303EFF" w14:paraId="6F6425F2" w14:textId="77777777" w:rsidTr="00B74F7D">
        <w:tc>
          <w:tcPr>
            <w:tcW w:w="1838" w:type="dxa"/>
          </w:tcPr>
          <w:p w14:paraId="08AEDC2A" w14:textId="77777777" w:rsidR="00BE1C77" w:rsidRDefault="00BE1C77" w:rsidP="001D3215">
            <w:pPr>
              <w:jc w:val="center"/>
              <w:rPr>
                <w:b/>
                <w:bCs/>
                <w:color w:val="4472C4" w:themeColor="accent1"/>
              </w:rPr>
            </w:pPr>
          </w:p>
          <w:p w14:paraId="5C7BF4E4" w14:textId="554167BC" w:rsidR="0010293D" w:rsidRDefault="00186DBE" w:rsidP="00480871">
            <w:pPr>
              <w:jc w:val="right"/>
              <w:rPr>
                <w:b/>
                <w:bCs/>
                <w:color w:val="4472C4" w:themeColor="accent1"/>
              </w:rPr>
            </w:pPr>
            <w:r>
              <w:rPr>
                <w:noProof/>
                <w:lang w:val="de-DE" w:eastAsia="de-DE"/>
              </w:rPr>
              <w:drawing>
                <wp:anchor distT="0" distB="0" distL="114300" distR="114300" simplePos="0" relativeHeight="251839488" behindDoc="1" locked="0" layoutInCell="1" allowOverlap="1" wp14:anchorId="076D4BB2" wp14:editId="379AD922">
                  <wp:simplePos x="0" y="0"/>
                  <wp:positionH relativeFrom="column">
                    <wp:posOffset>123190</wp:posOffset>
                  </wp:positionH>
                  <wp:positionV relativeFrom="paragraph">
                    <wp:posOffset>193040</wp:posOffset>
                  </wp:positionV>
                  <wp:extent cx="975600" cy="615600"/>
                  <wp:effectExtent l="0" t="0" r="0" b="0"/>
                  <wp:wrapTight wrapText="bothSides">
                    <wp:wrapPolygon edited="0">
                      <wp:start x="0" y="0"/>
                      <wp:lineTo x="0" y="20731"/>
                      <wp:lineTo x="21094" y="20731"/>
                      <wp:lineTo x="21094" y="0"/>
                      <wp:lineTo x="0" y="0"/>
                    </wp:wrapPolygon>
                  </wp:wrapTight>
                  <wp:docPr id="50" name="Grafik 50"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93D">
              <w:rPr>
                <w:b/>
                <w:bCs/>
                <w:color w:val="4472C4" w:themeColor="accent1"/>
              </w:rPr>
              <w:t>Cloudlösungen</w:t>
            </w:r>
          </w:p>
          <w:p w14:paraId="658742D4" w14:textId="47103EAE" w:rsidR="001D3215" w:rsidRPr="0010293D" w:rsidRDefault="001D3215" w:rsidP="001D3215">
            <w:pPr>
              <w:jc w:val="center"/>
              <w:rPr>
                <w:b/>
                <w:bCs/>
                <w:color w:val="4472C4" w:themeColor="accent1"/>
              </w:rPr>
            </w:pPr>
          </w:p>
        </w:tc>
        <w:tc>
          <w:tcPr>
            <w:tcW w:w="7224" w:type="dxa"/>
          </w:tcPr>
          <w:p w14:paraId="527F68B0" w14:textId="77777777" w:rsidR="00BE1C77" w:rsidRDefault="00BE1C77" w:rsidP="0022457C">
            <w:pPr>
              <w:jc w:val="both"/>
            </w:pPr>
          </w:p>
          <w:p w14:paraId="4162799B" w14:textId="6E00FDC2" w:rsidR="0010293D" w:rsidRDefault="0010293D" w:rsidP="0022457C">
            <w:pPr>
              <w:jc w:val="both"/>
            </w:pPr>
            <w:r>
              <w:t>In diesem Abschnitt soll es nun um sogenannte Cloudlösungen gehen, die es erlauben</w:t>
            </w:r>
            <w:r w:rsidR="00F11994">
              <w:t>,</w:t>
            </w:r>
            <w:r>
              <w:t xml:space="preserve"> Dokumente, Fotos und Dateien online zu speichern und zu teilen. Das kann sehr hilfreich bei der digitalen Zusammenarbeit sein!</w:t>
            </w:r>
          </w:p>
          <w:p w14:paraId="79E015E2" w14:textId="77777777" w:rsidR="0010293D" w:rsidRDefault="0010293D" w:rsidP="0022457C">
            <w:pPr>
              <w:jc w:val="both"/>
            </w:pPr>
          </w:p>
          <w:p w14:paraId="08490CCE" w14:textId="106C84D9" w:rsidR="00EF5C79" w:rsidRDefault="0010293D" w:rsidP="0022457C">
            <w:pPr>
              <w:jc w:val="both"/>
            </w:pPr>
            <w:r>
              <w:t xml:space="preserve">Die bekanntesten Clouds sind </w:t>
            </w:r>
            <w:r w:rsidRPr="007D101A">
              <w:rPr>
                <w:i/>
                <w:iCs/>
              </w:rPr>
              <w:t>Dropbox</w:t>
            </w:r>
            <w:r>
              <w:t xml:space="preserve">, </w:t>
            </w:r>
            <w:r w:rsidRPr="007D101A">
              <w:rPr>
                <w:i/>
                <w:iCs/>
              </w:rPr>
              <w:t>Google Drive</w:t>
            </w:r>
            <w:r>
              <w:t xml:space="preserve"> und </w:t>
            </w:r>
            <w:r w:rsidRPr="007D101A">
              <w:rPr>
                <w:i/>
                <w:iCs/>
              </w:rPr>
              <w:t>iCloud</w:t>
            </w:r>
            <w:r w:rsidR="00F11994" w:rsidRPr="00F11994">
              <w:t>;</w:t>
            </w:r>
            <w:r w:rsidR="00BE1C77" w:rsidRPr="00F11994">
              <w:t xml:space="preserve"> </w:t>
            </w:r>
            <w:r w:rsidR="00BE1C77">
              <w:t>aus Datenschutzgründen empfiehlt es sich aber, sich Lösungen wie etwa Nextcloud anzusehen.</w:t>
            </w:r>
            <w:r>
              <w:t xml:space="preserve"> </w:t>
            </w:r>
          </w:p>
          <w:p w14:paraId="54DAC437" w14:textId="77777777" w:rsidR="00EF5C79" w:rsidRDefault="00EF5C79" w:rsidP="0022457C">
            <w:pPr>
              <w:jc w:val="both"/>
            </w:pPr>
          </w:p>
          <w:p w14:paraId="6A53DC6B" w14:textId="02060945" w:rsidR="0022457C" w:rsidRDefault="00BE1C77" w:rsidP="0022457C">
            <w:pPr>
              <w:pStyle w:val="Kommentartext"/>
              <w:jc w:val="both"/>
            </w:pPr>
            <w:r w:rsidRPr="0022457C">
              <w:rPr>
                <w:sz w:val="22"/>
                <w:szCs w:val="22"/>
              </w:rPr>
              <w:t>„</w:t>
            </w:r>
            <w:r w:rsidR="0010293D" w:rsidRPr="0022457C">
              <w:rPr>
                <w:sz w:val="22"/>
                <w:szCs w:val="22"/>
              </w:rPr>
              <w:t>Cloud</w:t>
            </w:r>
            <w:r w:rsidRPr="0022457C">
              <w:rPr>
                <w:sz w:val="22"/>
                <w:szCs w:val="22"/>
              </w:rPr>
              <w:t>“</w:t>
            </w:r>
            <w:r w:rsidR="0010293D" w:rsidRPr="0022457C">
              <w:rPr>
                <w:sz w:val="22"/>
                <w:szCs w:val="22"/>
              </w:rPr>
              <w:t xml:space="preserve"> bedeutet Wolke. Damit ist ein internetbasierter Speicherplatz gemeint. Die NutzerInnen erstellen ein Konto und können dann ihre Inhalte hochladen. </w:t>
            </w:r>
            <w:r w:rsidR="0022457C" w:rsidRPr="0022457C">
              <w:rPr>
                <w:sz w:val="22"/>
                <w:szCs w:val="22"/>
              </w:rPr>
              <w:t>Der Vorteil von Clouds is</w:t>
            </w:r>
            <w:r w:rsidR="0022457C">
              <w:rPr>
                <w:sz w:val="22"/>
                <w:szCs w:val="22"/>
              </w:rPr>
              <w:t>t</w:t>
            </w:r>
            <w:r w:rsidR="0022457C" w:rsidRPr="0022457C">
              <w:rPr>
                <w:sz w:val="22"/>
                <w:szCs w:val="22"/>
              </w:rPr>
              <w:t xml:space="preserve">, dass man auf seine Dateien sowohl am eigenen PC </w:t>
            </w:r>
            <w:r w:rsidR="0022457C" w:rsidRPr="0022457C">
              <w:rPr>
                <w:sz w:val="22"/>
                <w:szCs w:val="22"/>
              </w:rPr>
              <w:lastRenderedPageBreak/>
              <w:t>als auch unterwegs am Smartphone sowie überall, wo man einen Browser zur Verfügung hat, zugreifen kann.</w:t>
            </w:r>
          </w:p>
          <w:p w14:paraId="111BB7BA" w14:textId="39991B20" w:rsidR="0010293D" w:rsidRDefault="0010293D" w:rsidP="0022457C">
            <w:pPr>
              <w:jc w:val="both"/>
            </w:pPr>
          </w:p>
        </w:tc>
      </w:tr>
      <w:tr w:rsidR="00303EFF" w14:paraId="6E19B276" w14:textId="77777777" w:rsidTr="001D3215">
        <w:tc>
          <w:tcPr>
            <w:tcW w:w="1838" w:type="dxa"/>
          </w:tcPr>
          <w:p w14:paraId="1AFCD155" w14:textId="08D9A043" w:rsidR="0010293D" w:rsidRDefault="00943E6C" w:rsidP="00480871">
            <w:pPr>
              <w:jc w:val="right"/>
              <w:rPr>
                <w:b/>
                <w:bCs/>
                <w:color w:val="4472C4" w:themeColor="accent1"/>
              </w:rPr>
            </w:pPr>
            <w:r>
              <w:rPr>
                <w:noProof/>
                <w:lang w:val="de-DE" w:eastAsia="de-DE"/>
              </w:rPr>
              <w:lastRenderedPageBreak/>
              <w:drawing>
                <wp:anchor distT="0" distB="0" distL="114300" distR="114300" simplePos="0" relativeHeight="251832320" behindDoc="1" locked="0" layoutInCell="1" allowOverlap="1" wp14:anchorId="7656BE24" wp14:editId="6C6B69E5">
                  <wp:simplePos x="0" y="0"/>
                  <wp:positionH relativeFrom="column">
                    <wp:posOffset>123190</wp:posOffset>
                  </wp:positionH>
                  <wp:positionV relativeFrom="paragraph">
                    <wp:posOffset>214630</wp:posOffset>
                  </wp:positionV>
                  <wp:extent cx="975600" cy="615600"/>
                  <wp:effectExtent l="0" t="0" r="0" b="0"/>
                  <wp:wrapTight wrapText="bothSides">
                    <wp:wrapPolygon edited="0">
                      <wp:start x="0" y="0"/>
                      <wp:lineTo x="0" y="20731"/>
                      <wp:lineTo x="21094" y="20731"/>
                      <wp:lineTo x="21094" y="0"/>
                      <wp:lineTo x="0" y="0"/>
                    </wp:wrapPolygon>
                  </wp:wrapTight>
                  <wp:docPr id="49" name="Grafik 49"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93D">
              <w:rPr>
                <w:b/>
                <w:bCs/>
                <w:color w:val="4472C4" w:themeColor="accent1"/>
              </w:rPr>
              <w:t>Beispiel: Dropbox</w:t>
            </w:r>
          </w:p>
          <w:p w14:paraId="7010AAC6" w14:textId="0E986EA6" w:rsidR="001D3215" w:rsidRPr="0010293D" w:rsidRDefault="001D3215" w:rsidP="001D3215">
            <w:pPr>
              <w:jc w:val="center"/>
              <w:rPr>
                <w:b/>
                <w:bCs/>
                <w:color w:val="4472C4" w:themeColor="accent1"/>
              </w:rPr>
            </w:pPr>
          </w:p>
        </w:tc>
        <w:tc>
          <w:tcPr>
            <w:tcW w:w="7224" w:type="dxa"/>
          </w:tcPr>
          <w:p w14:paraId="21D6EB3C" w14:textId="0F5A76F7" w:rsidR="0010293D" w:rsidRDefault="0010293D" w:rsidP="001D3215">
            <w:pPr>
              <w:jc w:val="both"/>
            </w:pPr>
            <w:r>
              <w:t xml:space="preserve">Um Dropbox nutzen zu können, müssen Sie sich online registrieren. Erstellen Sie dazu ein Konto auf </w:t>
            </w:r>
            <w:hyperlink r:id="rId34" w:history="1">
              <w:r w:rsidRPr="00224A2A">
                <w:rPr>
                  <w:rStyle w:val="Hyperlink"/>
                </w:rPr>
                <w:t>www.dropbox.com</w:t>
              </w:r>
            </w:hyperlink>
            <w:r>
              <w:t xml:space="preserve"> und registrieren Sie sich. Das Basic-Abo ist kostenlos und bietet die Grundfunktionen. Es gibt auch erweiterte Abonnements, die mehr Speicherplatz zur Verfügung stellen und zusätzliche Optionen bereithalten. Diese sind nicht kostenlos. Hier ist Vorsicht geboten! Bei einigen Online-Dienstleistern ist es so, dass die Grundversion kostenlos ist – für weitere Funktionen muss jedoch bezahlt werden.</w:t>
            </w:r>
          </w:p>
          <w:p w14:paraId="4D0B27E0" w14:textId="77777777" w:rsidR="0010293D" w:rsidRDefault="0010293D" w:rsidP="001D3215">
            <w:pPr>
              <w:jc w:val="both"/>
            </w:pPr>
          </w:p>
          <w:p w14:paraId="4005965D" w14:textId="0D803F04" w:rsidR="0010293D" w:rsidRDefault="0010293D" w:rsidP="001D3215">
            <w:pPr>
              <w:jc w:val="both"/>
            </w:pPr>
            <w:r>
              <w:t>Nach der erfolgreichen Registrierung können Sie die Dropbox bereits nutzen! Sie können Dateien hochladen und diese in Ordner</w:t>
            </w:r>
            <w:r w:rsidR="007A35E7">
              <w:t>n</w:t>
            </w:r>
            <w:r>
              <w:t xml:space="preserve"> organisieren. Die Ordnerstruktur ähnelt jener auf Ihrem Computer! </w:t>
            </w:r>
          </w:p>
          <w:p w14:paraId="31664D65" w14:textId="77777777" w:rsidR="0010293D" w:rsidRDefault="0010293D" w:rsidP="001D3215">
            <w:pPr>
              <w:jc w:val="both"/>
            </w:pPr>
          </w:p>
          <w:p w14:paraId="4B27E3ED" w14:textId="77777777" w:rsidR="0010293D" w:rsidRDefault="0010293D" w:rsidP="001D3215">
            <w:pPr>
              <w:jc w:val="both"/>
            </w:pPr>
            <w:r>
              <w:t>Damit ausgewählte Inhalte auch für andere NutzerInnen sichtbar sind, können Sie Ihre Inhalte auch freigeben. So wird eine digitale Zusammenarbeit möglich!</w:t>
            </w:r>
          </w:p>
          <w:p w14:paraId="4A74637E" w14:textId="5E06EFBC" w:rsidR="0010293D" w:rsidRDefault="0010293D" w:rsidP="001D3215">
            <w:pPr>
              <w:jc w:val="both"/>
            </w:pPr>
          </w:p>
        </w:tc>
      </w:tr>
      <w:tr w:rsidR="00303EFF" w14:paraId="1D06C057" w14:textId="77777777" w:rsidTr="00537D3B">
        <w:tc>
          <w:tcPr>
            <w:tcW w:w="1838" w:type="dxa"/>
          </w:tcPr>
          <w:p w14:paraId="62DC0ACC" w14:textId="2D9F79DB" w:rsidR="0010293D" w:rsidRDefault="00943E6C" w:rsidP="00480871">
            <w:pPr>
              <w:jc w:val="right"/>
              <w:rPr>
                <w:b/>
                <w:bCs/>
                <w:color w:val="4472C4" w:themeColor="accent1"/>
              </w:rPr>
            </w:pPr>
            <w:r>
              <w:rPr>
                <w:noProof/>
                <w:lang w:val="de-DE" w:eastAsia="de-DE"/>
              </w:rPr>
              <w:drawing>
                <wp:anchor distT="0" distB="0" distL="114300" distR="114300" simplePos="0" relativeHeight="251833344" behindDoc="1" locked="0" layoutInCell="1" allowOverlap="1" wp14:anchorId="6EBCBD2F" wp14:editId="236E56FE">
                  <wp:simplePos x="0" y="0"/>
                  <wp:positionH relativeFrom="column">
                    <wp:posOffset>123190</wp:posOffset>
                  </wp:positionH>
                  <wp:positionV relativeFrom="paragraph">
                    <wp:posOffset>196215</wp:posOffset>
                  </wp:positionV>
                  <wp:extent cx="975600" cy="615600"/>
                  <wp:effectExtent l="0" t="0" r="0" b="0"/>
                  <wp:wrapTight wrapText="bothSides">
                    <wp:wrapPolygon edited="0">
                      <wp:start x="0" y="0"/>
                      <wp:lineTo x="0" y="20731"/>
                      <wp:lineTo x="21094" y="20731"/>
                      <wp:lineTo x="21094" y="0"/>
                      <wp:lineTo x="0" y="0"/>
                    </wp:wrapPolygon>
                  </wp:wrapTight>
                  <wp:docPr id="48" name="Grafik 48"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93D">
              <w:rPr>
                <w:b/>
                <w:bCs/>
                <w:color w:val="4472C4" w:themeColor="accent1"/>
              </w:rPr>
              <w:t>Videotelefonie</w:t>
            </w:r>
          </w:p>
          <w:p w14:paraId="6AE042F7" w14:textId="70CE18EF" w:rsidR="001D3215" w:rsidRPr="0010293D" w:rsidRDefault="001D3215" w:rsidP="001D3215">
            <w:pPr>
              <w:jc w:val="center"/>
              <w:rPr>
                <w:b/>
                <w:bCs/>
                <w:color w:val="4472C4" w:themeColor="accent1"/>
              </w:rPr>
            </w:pPr>
          </w:p>
        </w:tc>
        <w:tc>
          <w:tcPr>
            <w:tcW w:w="7224" w:type="dxa"/>
          </w:tcPr>
          <w:p w14:paraId="56167502" w14:textId="500022D7" w:rsidR="0010293D" w:rsidRDefault="0010293D" w:rsidP="001D3215">
            <w:pPr>
              <w:jc w:val="both"/>
            </w:pPr>
            <w:r w:rsidRPr="005C1B1F">
              <w:t xml:space="preserve">Im Video haben Sie Skype als Tool für Videokonferenzen kennengelernt. Neben Skype gibt es noch einige weitere Tools, </w:t>
            </w:r>
            <w:r>
              <w:t>die Videotelefonie bzw. Online</w:t>
            </w:r>
            <w:r w:rsidR="005412AD">
              <w:t>-</w:t>
            </w:r>
            <w:r>
              <w:t>Videomeetings möglich machen.</w:t>
            </w:r>
          </w:p>
          <w:p w14:paraId="3693B308" w14:textId="77777777" w:rsidR="0010293D" w:rsidRDefault="0010293D" w:rsidP="001D3215">
            <w:pPr>
              <w:jc w:val="both"/>
            </w:pPr>
          </w:p>
          <w:p w14:paraId="5B48038F" w14:textId="77777777" w:rsidR="0010293D" w:rsidRDefault="0010293D" w:rsidP="001D3215">
            <w:pPr>
              <w:jc w:val="both"/>
            </w:pPr>
            <w:r>
              <w:t xml:space="preserve">Sehr bekannte Programme sind MS Teams und Zoom. </w:t>
            </w:r>
          </w:p>
          <w:p w14:paraId="452C5672" w14:textId="77777777" w:rsidR="00EF5C79" w:rsidRDefault="00EF5C79" w:rsidP="001D3215">
            <w:pPr>
              <w:jc w:val="both"/>
            </w:pPr>
          </w:p>
          <w:p w14:paraId="74BD73FD" w14:textId="79156764" w:rsidR="0010293D" w:rsidRDefault="0010293D" w:rsidP="001D3215">
            <w:pPr>
              <w:jc w:val="both"/>
            </w:pPr>
            <w:r>
              <w:t xml:space="preserve">MS Teams wird besonders häufig in Firmen zur Abhaltung von Teamsitzungen verwendet. </w:t>
            </w:r>
          </w:p>
          <w:p w14:paraId="1DE5CF75" w14:textId="77777777" w:rsidR="00EF5C79" w:rsidRDefault="00EF5C79" w:rsidP="001D3215">
            <w:pPr>
              <w:jc w:val="both"/>
            </w:pPr>
          </w:p>
          <w:p w14:paraId="2317B875" w14:textId="50FD3BA3" w:rsidR="0010293D" w:rsidRDefault="0010293D" w:rsidP="001D3215">
            <w:pPr>
              <w:jc w:val="both"/>
            </w:pPr>
            <w:r>
              <w:t>Zoom wird unter anderem in der Lehre genutzt. Informieren Sie sich am besten im Internet zu diesen Tools und entscheiden Sie für sich, welches Sie am meisten anspricht – beachten Sie dabei auch das Thema Datenschutz!</w:t>
            </w:r>
          </w:p>
          <w:p w14:paraId="600C2A9B" w14:textId="77777777" w:rsidR="0010293D" w:rsidRDefault="0010293D" w:rsidP="001D3215">
            <w:pPr>
              <w:jc w:val="both"/>
            </w:pPr>
          </w:p>
          <w:p w14:paraId="45ED54BD" w14:textId="627E1C14" w:rsidR="0010293D" w:rsidRDefault="0010293D" w:rsidP="001D3215">
            <w:pPr>
              <w:jc w:val="both"/>
            </w:pPr>
            <w:r>
              <w:t>Auf Ihrem Smartphone können Sie über Apps</w:t>
            </w:r>
            <w:r w:rsidR="007A35E7">
              <w:t>,</w:t>
            </w:r>
            <w:r>
              <w:t xml:space="preserve"> wie </w:t>
            </w:r>
            <w:r w:rsidR="00BE1C77">
              <w:t>das aus Datenschutzsicht empfehlenswerte Signal</w:t>
            </w:r>
            <w:r>
              <w:t xml:space="preserve">, </w:t>
            </w:r>
            <w:r w:rsidR="00BE1C77">
              <w:t xml:space="preserve">aber auch mit dem </w:t>
            </w:r>
            <w:r>
              <w:t>Facebook</w:t>
            </w:r>
            <w:r w:rsidR="007A35E7">
              <w:t>-</w:t>
            </w:r>
            <w:r>
              <w:t xml:space="preserve">Messenger oder </w:t>
            </w:r>
            <w:r w:rsidR="008075AF">
              <w:t>WhatsApp</w:t>
            </w:r>
            <w:r>
              <w:t xml:space="preserve"> videotelefonieren. Diese Funktion ist neben dem Schreiben von Textnachrichten bei diesen drei Apps</w:t>
            </w:r>
            <w:r w:rsidR="00BE1C77">
              <w:t xml:space="preserve"> – wie bei vielen anderen auch – </w:t>
            </w:r>
            <w:r>
              <w:t>automatisch integriert.</w:t>
            </w:r>
          </w:p>
          <w:p w14:paraId="3875DF5D" w14:textId="106676EE" w:rsidR="0010293D" w:rsidRDefault="0010293D" w:rsidP="001D3215">
            <w:pPr>
              <w:jc w:val="both"/>
            </w:pPr>
          </w:p>
        </w:tc>
      </w:tr>
      <w:tr w:rsidR="00303EFF" w14:paraId="4228D979" w14:textId="77777777" w:rsidTr="007A35E7">
        <w:trPr>
          <w:trHeight w:val="1809"/>
        </w:trPr>
        <w:tc>
          <w:tcPr>
            <w:tcW w:w="1838" w:type="dxa"/>
          </w:tcPr>
          <w:p w14:paraId="74A93F94" w14:textId="518E22C1" w:rsidR="0010293D" w:rsidRDefault="001D3215" w:rsidP="0022457C">
            <w:pPr>
              <w:jc w:val="right"/>
              <w:rPr>
                <w:b/>
                <w:bCs/>
                <w:color w:val="4472C4" w:themeColor="accent1"/>
              </w:rPr>
            </w:pPr>
            <w:r>
              <w:rPr>
                <w:b/>
                <w:bCs/>
                <w:color w:val="4472C4" w:themeColor="accent1"/>
              </w:rPr>
              <w:t xml:space="preserve">Lösung </w:t>
            </w:r>
            <w:r>
              <w:rPr>
                <w:b/>
                <w:bCs/>
                <w:color w:val="4472C4" w:themeColor="accent1"/>
              </w:rPr>
              <w:br/>
              <w:t>Wie war das nochmal?</w:t>
            </w:r>
            <w:r w:rsidR="00EF5C79">
              <w:rPr>
                <w:noProof/>
              </w:rPr>
              <w:t xml:space="preserve"> </w:t>
            </w:r>
          </w:p>
          <w:p w14:paraId="270D7D02" w14:textId="54D819BB" w:rsidR="001D3215" w:rsidRPr="0010293D" w:rsidRDefault="007A35E7" w:rsidP="001D3215">
            <w:pPr>
              <w:jc w:val="center"/>
              <w:rPr>
                <w:b/>
                <w:bCs/>
                <w:color w:val="4472C4" w:themeColor="accent1"/>
              </w:rPr>
            </w:pPr>
            <w:r>
              <w:rPr>
                <w:noProof/>
                <w:lang w:val="de-DE" w:eastAsia="de-DE"/>
              </w:rPr>
              <w:drawing>
                <wp:anchor distT="0" distB="0" distL="114300" distR="114300" simplePos="0" relativeHeight="251774976" behindDoc="0" locked="0" layoutInCell="1" allowOverlap="1" wp14:anchorId="1AC85A2F" wp14:editId="301A84E8">
                  <wp:simplePos x="0" y="0"/>
                  <wp:positionH relativeFrom="margin">
                    <wp:posOffset>467360</wp:posOffset>
                  </wp:positionH>
                  <wp:positionV relativeFrom="margin">
                    <wp:posOffset>587587</wp:posOffset>
                  </wp:positionV>
                  <wp:extent cx="518160" cy="518160"/>
                  <wp:effectExtent l="0" t="0" r="0" b="0"/>
                  <wp:wrapSquare wrapText="bothSides"/>
                  <wp:docPr id="29" name="Grafik 29"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p>
        </w:tc>
        <w:tc>
          <w:tcPr>
            <w:tcW w:w="7224" w:type="dxa"/>
          </w:tcPr>
          <w:p w14:paraId="4B81806E" w14:textId="1C07DA3A" w:rsidR="001D3215" w:rsidRDefault="001D3215" w:rsidP="001D3215">
            <w:r>
              <w:t xml:space="preserve">(1) Doodle </w:t>
            </w:r>
            <w:r>
              <w:br/>
              <w:t>(2) Google Doc</w:t>
            </w:r>
            <w:r w:rsidR="00086CAB">
              <w:t>s</w:t>
            </w:r>
            <w:r>
              <w:t xml:space="preserve"> </w:t>
            </w:r>
            <w:r>
              <w:br/>
              <w:t>(3) Skype</w:t>
            </w:r>
          </w:p>
        </w:tc>
      </w:tr>
      <w:tr w:rsidR="00303EFF" w14:paraId="7D93EA89" w14:textId="77777777" w:rsidTr="00537D3B">
        <w:tc>
          <w:tcPr>
            <w:tcW w:w="1838" w:type="dxa"/>
            <w:tcBorders>
              <w:right w:val="single" w:sz="24" w:space="0" w:color="FFC000"/>
            </w:tcBorders>
          </w:tcPr>
          <w:p w14:paraId="461DC5AC" w14:textId="7D1DBD14" w:rsidR="0010293D" w:rsidRDefault="001D3215" w:rsidP="0022457C">
            <w:pPr>
              <w:jc w:val="right"/>
              <w:rPr>
                <w:b/>
                <w:bCs/>
                <w:color w:val="4472C4" w:themeColor="accent1"/>
              </w:rPr>
            </w:pPr>
            <w:r>
              <w:rPr>
                <w:b/>
                <w:bCs/>
                <w:color w:val="4472C4" w:themeColor="accent1"/>
              </w:rPr>
              <w:t>Und nun ins Forum!</w:t>
            </w:r>
          </w:p>
          <w:p w14:paraId="342BC4CF" w14:textId="78EBA638" w:rsidR="001D3215" w:rsidRPr="0010293D" w:rsidRDefault="007A35E7" w:rsidP="001D3215">
            <w:pPr>
              <w:jc w:val="center"/>
              <w:rPr>
                <w:b/>
                <w:bCs/>
                <w:color w:val="4472C4" w:themeColor="accent1"/>
              </w:rPr>
            </w:pPr>
            <w:r>
              <w:rPr>
                <w:noProof/>
                <w:lang w:val="de-DE" w:eastAsia="de-DE"/>
              </w:rPr>
              <w:drawing>
                <wp:anchor distT="0" distB="0" distL="114300" distR="114300" simplePos="0" relativeHeight="251719680" behindDoc="0" locked="0" layoutInCell="1" allowOverlap="1" wp14:anchorId="735AA127" wp14:editId="0938AC92">
                  <wp:simplePos x="0" y="0"/>
                  <wp:positionH relativeFrom="margin">
                    <wp:posOffset>430107</wp:posOffset>
                  </wp:positionH>
                  <wp:positionV relativeFrom="margin">
                    <wp:posOffset>401532</wp:posOffset>
                  </wp:positionV>
                  <wp:extent cx="604520" cy="571500"/>
                  <wp:effectExtent l="0" t="0" r="5080" b="0"/>
                  <wp:wrapSquare wrapText="bothSides"/>
                  <wp:docPr id="60" name="Grafik 60"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224" w:type="dxa"/>
            <w:tcBorders>
              <w:top w:val="single" w:sz="24" w:space="0" w:color="FFC000"/>
              <w:left w:val="single" w:sz="24" w:space="0" w:color="FFC000"/>
              <w:bottom w:val="single" w:sz="24" w:space="0" w:color="FFC000"/>
              <w:right w:val="single" w:sz="24" w:space="0" w:color="FFC000"/>
            </w:tcBorders>
          </w:tcPr>
          <w:p w14:paraId="7AFFACA6" w14:textId="06A995C5" w:rsidR="001D3215" w:rsidRPr="00373B65" w:rsidRDefault="001D3215" w:rsidP="001D3215">
            <w:pPr>
              <w:jc w:val="both"/>
              <w:rPr>
                <w:b/>
                <w:bCs/>
              </w:rPr>
            </w:pPr>
            <w:r>
              <w:rPr>
                <w:b/>
                <w:bCs/>
              </w:rPr>
              <w:t>T</w:t>
            </w:r>
            <w:r w:rsidRPr="00373B65">
              <w:rPr>
                <w:b/>
                <w:bCs/>
              </w:rPr>
              <w:t xml:space="preserve">auschen Sie sich über Ihre Erfahrungen mit Clouds aus! </w:t>
            </w:r>
          </w:p>
          <w:p w14:paraId="3D8F4894" w14:textId="77777777" w:rsidR="001D3215" w:rsidRDefault="001D3215" w:rsidP="001D3215">
            <w:pPr>
              <w:jc w:val="both"/>
            </w:pPr>
          </w:p>
          <w:p w14:paraId="6D1667DB" w14:textId="0C131170" w:rsidR="00620635" w:rsidRDefault="001D3215" w:rsidP="001D3215">
            <w:pPr>
              <w:jc w:val="both"/>
            </w:pPr>
            <w:r>
              <w:t xml:space="preserve">Haben Sie bereits mit einer Cloud gearbeitet? </w:t>
            </w:r>
            <w:r w:rsidR="0022457C">
              <w:t>Was sind aus Ihrer Sicht die Vorteile und Nachteile?</w:t>
            </w:r>
            <w:r>
              <w:t xml:space="preserve"> </w:t>
            </w:r>
          </w:p>
          <w:p w14:paraId="4F82AD17" w14:textId="77777777" w:rsidR="00620635" w:rsidRDefault="00620635" w:rsidP="001D3215">
            <w:pPr>
              <w:jc w:val="both"/>
            </w:pPr>
          </w:p>
          <w:p w14:paraId="68F99FC3" w14:textId="0F9B2FBA" w:rsidR="0010293D" w:rsidRDefault="001D3215" w:rsidP="001D3215">
            <w:pPr>
              <w:jc w:val="both"/>
            </w:pPr>
            <w:r>
              <w:t>Diskutieren Sie außerdem eventuelle Datenschutzbedenken im Zusammenhang mit der Cloud!</w:t>
            </w:r>
          </w:p>
          <w:p w14:paraId="0E2A087A" w14:textId="45806042" w:rsidR="001D3215" w:rsidRDefault="001D3215" w:rsidP="001D3215">
            <w:pPr>
              <w:jc w:val="both"/>
            </w:pPr>
          </w:p>
        </w:tc>
      </w:tr>
    </w:tbl>
    <w:p w14:paraId="7B8BF8FE" w14:textId="6B9FD996" w:rsidR="001D3215" w:rsidRPr="003373F5" w:rsidRDefault="001D3215" w:rsidP="003373F5">
      <w:pPr>
        <w:pStyle w:val="berschrift1"/>
        <w:rPr>
          <w:b/>
          <w:bCs/>
          <w:color w:val="4472C4" w:themeColor="accent1"/>
          <w:sz w:val="36"/>
          <w:szCs w:val="36"/>
        </w:rPr>
      </w:pPr>
      <w:bookmarkStart w:id="10" w:name="_Toc62462006"/>
      <w:r w:rsidRPr="003373F5">
        <w:rPr>
          <w:b/>
          <w:bCs/>
          <w:color w:val="4472C4" w:themeColor="accent1"/>
          <w:sz w:val="36"/>
          <w:szCs w:val="36"/>
        </w:rPr>
        <w:lastRenderedPageBreak/>
        <w:t xml:space="preserve">Modul 4 </w:t>
      </w:r>
      <w:r w:rsidR="009464CB" w:rsidRPr="003373F5">
        <w:rPr>
          <w:b/>
          <w:bCs/>
          <w:color w:val="4472C4" w:themeColor="accent1"/>
          <w:sz w:val="36"/>
          <w:szCs w:val="36"/>
        </w:rPr>
        <w:t>–</w:t>
      </w:r>
      <w:r w:rsidRPr="003373F5">
        <w:rPr>
          <w:b/>
          <w:bCs/>
          <w:color w:val="4472C4" w:themeColor="accent1"/>
          <w:sz w:val="36"/>
          <w:szCs w:val="36"/>
        </w:rPr>
        <w:t xml:space="preserve"> </w:t>
      </w:r>
      <w:r w:rsidR="009464CB" w:rsidRPr="003373F5">
        <w:rPr>
          <w:b/>
          <w:bCs/>
          <w:color w:val="4472C4" w:themeColor="accent1"/>
          <w:sz w:val="36"/>
          <w:szCs w:val="36"/>
        </w:rPr>
        <w:t>FinanzOnline, Handysignatur und eAMS</w:t>
      </w:r>
      <w:bookmarkEnd w:id="10"/>
    </w:p>
    <w:p w14:paraId="6E6B4E6B" w14:textId="25AC53B0" w:rsidR="009464CB" w:rsidRDefault="009464CB" w:rsidP="009464C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9464CB" w14:paraId="0E654673" w14:textId="77777777" w:rsidTr="007A35E7">
        <w:trPr>
          <w:trHeight w:val="1002"/>
        </w:trPr>
        <w:tc>
          <w:tcPr>
            <w:tcW w:w="1838" w:type="dxa"/>
          </w:tcPr>
          <w:p w14:paraId="556A1576" w14:textId="2A36BCD1" w:rsidR="009464CB" w:rsidRPr="009464CB" w:rsidRDefault="00EF5C79" w:rsidP="00480871">
            <w:pPr>
              <w:jc w:val="right"/>
              <w:rPr>
                <w:b/>
                <w:bCs/>
                <w:color w:val="4472C4" w:themeColor="accent1"/>
              </w:rPr>
            </w:pPr>
            <w:r>
              <w:rPr>
                <w:noProof/>
                <w:lang w:val="de-DE" w:eastAsia="de-DE"/>
              </w:rPr>
              <w:drawing>
                <wp:anchor distT="0" distB="0" distL="114300" distR="114300" simplePos="0" relativeHeight="251768832" behindDoc="0" locked="0" layoutInCell="1" allowOverlap="1" wp14:anchorId="6B701101" wp14:editId="21BFDCBE">
                  <wp:simplePos x="0" y="0"/>
                  <wp:positionH relativeFrom="margin">
                    <wp:posOffset>398780</wp:posOffset>
                  </wp:positionH>
                  <wp:positionV relativeFrom="margin">
                    <wp:posOffset>283210</wp:posOffset>
                  </wp:positionV>
                  <wp:extent cx="518160" cy="518160"/>
                  <wp:effectExtent l="0" t="0" r="0" b="0"/>
                  <wp:wrapSquare wrapText="bothSides"/>
                  <wp:docPr id="90" name="Grafik 90"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9464CB" w:rsidRPr="009464CB">
              <w:rPr>
                <w:b/>
                <w:bCs/>
                <w:color w:val="4472C4" w:themeColor="accent1"/>
              </w:rPr>
              <w:t>Eri</w:t>
            </w:r>
            <w:r w:rsidR="009464CB">
              <w:rPr>
                <w:b/>
                <w:bCs/>
                <w:color w:val="4472C4" w:themeColor="accent1"/>
              </w:rPr>
              <w:t>nnern wir uns!</w:t>
            </w:r>
            <w:r w:rsidR="00E077C7">
              <w:rPr>
                <w:noProof/>
              </w:rPr>
              <w:t xml:space="preserve"> </w:t>
            </w:r>
          </w:p>
        </w:tc>
        <w:tc>
          <w:tcPr>
            <w:tcW w:w="7224" w:type="dxa"/>
          </w:tcPr>
          <w:p w14:paraId="0E01BD7A" w14:textId="77777777" w:rsidR="009464CB" w:rsidRPr="00620635" w:rsidRDefault="009464CB" w:rsidP="00E077C7">
            <w:pPr>
              <w:jc w:val="both"/>
              <w:rPr>
                <w:b/>
                <w:bCs/>
              </w:rPr>
            </w:pPr>
            <w:r w:rsidRPr="00620635">
              <w:rPr>
                <w:b/>
                <w:bCs/>
              </w:rPr>
              <w:t xml:space="preserve">Das Video zu Modul 4 hat sich damit beschäftigt, wie Sie im Internet aktiv werden können. </w:t>
            </w:r>
          </w:p>
          <w:p w14:paraId="73CEA70B" w14:textId="77777777" w:rsidR="009464CB" w:rsidRDefault="009464CB" w:rsidP="00E077C7">
            <w:pPr>
              <w:jc w:val="both"/>
            </w:pPr>
          </w:p>
          <w:p w14:paraId="6461DD8A" w14:textId="77777777" w:rsidR="009464CB" w:rsidRDefault="009464CB" w:rsidP="00E077C7">
            <w:pPr>
              <w:jc w:val="both"/>
            </w:pPr>
            <w:r>
              <w:t xml:space="preserve">Ein wichtiges Schlagwort dazu ist </w:t>
            </w:r>
            <w:r w:rsidR="00545F67">
              <w:t>E</w:t>
            </w:r>
            <w:r>
              <w:t>-Government, also die Abwicklung von Abläufen zwischen Verwaltung, Politik und BürgerInnen im Internet. Im Video geht es um das FinanzOnline</w:t>
            </w:r>
            <w:r w:rsidR="005412AD">
              <w:t>-</w:t>
            </w:r>
            <w:r>
              <w:t>System</w:t>
            </w:r>
            <w:r w:rsidR="007A35E7">
              <w:t>,</w:t>
            </w:r>
            <w:r>
              <w:t xml:space="preserve"> mit dem Sie zum Beispiel Ihre ArbeitnehmerInnenveranlagung durchführen können. Dazu benötigen Sie Ihre digitale Signatur. Mit dieser können Sie auch ein Volksbegehren bequem von zu Hause aus ausfüllen oder eine Wahlkarte beantragen!</w:t>
            </w:r>
          </w:p>
          <w:p w14:paraId="61C64581" w14:textId="699DC37F" w:rsidR="00C149AB" w:rsidRDefault="00C149AB" w:rsidP="00E077C7">
            <w:pPr>
              <w:jc w:val="both"/>
            </w:pPr>
          </w:p>
        </w:tc>
      </w:tr>
      <w:tr w:rsidR="009464CB" w14:paraId="521C4C5D" w14:textId="77777777" w:rsidTr="0022457C">
        <w:tc>
          <w:tcPr>
            <w:tcW w:w="1838" w:type="dxa"/>
            <w:tcBorders>
              <w:right w:val="single" w:sz="24" w:space="0" w:color="FFC000"/>
            </w:tcBorders>
          </w:tcPr>
          <w:p w14:paraId="17ADE6EB" w14:textId="15730FBD" w:rsidR="009464CB" w:rsidRDefault="009464CB" w:rsidP="0022457C">
            <w:pPr>
              <w:jc w:val="right"/>
              <w:rPr>
                <w:b/>
                <w:bCs/>
                <w:color w:val="4472C4" w:themeColor="accent1"/>
              </w:rPr>
            </w:pPr>
            <w:r>
              <w:rPr>
                <w:b/>
                <w:bCs/>
                <w:color w:val="4472C4" w:themeColor="accent1"/>
              </w:rPr>
              <w:t>Wie war das nochmal?</w:t>
            </w:r>
          </w:p>
          <w:p w14:paraId="5E4C626C" w14:textId="7A2F7C0E" w:rsidR="00E077C7" w:rsidRPr="009464CB" w:rsidRDefault="007A35E7" w:rsidP="009464CB">
            <w:pPr>
              <w:jc w:val="center"/>
              <w:rPr>
                <w:b/>
                <w:bCs/>
                <w:color w:val="4472C4" w:themeColor="accent1"/>
              </w:rPr>
            </w:pPr>
            <w:r>
              <w:rPr>
                <w:noProof/>
                <w:lang w:val="de-DE" w:eastAsia="de-DE"/>
              </w:rPr>
              <w:drawing>
                <wp:anchor distT="0" distB="0" distL="114300" distR="114300" simplePos="0" relativeHeight="251734016" behindDoc="0" locked="0" layoutInCell="1" allowOverlap="1" wp14:anchorId="2FC8A911" wp14:editId="711C7A67">
                  <wp:simplePos x="0" y="0"/>
                  <wp:positionH relativeFrom="margin">
                    <wp:posOffset>458682</wp:posOffset>
                  </wp:positionH>
                  <wp:positionV relativeFrom="margin">
                    <wp:posOffset>445770</wp:posOffset>
                  </wp:positionV>
                  <wp:extent cx="518400" cy="518400"/>
                  <wp:effectExtent l="0" t="0" r="0" b="0"/>
                  <wp:wrapSquare wrapText="bothSides"/>
                  <wp:docPr id="67" name="Grafik 67"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4" w:type="dxa"/>
            <w:tcBorders>
              <w:top w:val="single" w:sz="24" w:space="0" w:color="FFC000"/>
              <w:left w:val="single" w:sz="24" w:space="0" w:color="FFC000"/>
              <w:bottom w:val="single" w:sz="24" w:space="0" w:color="FFC000"/>
              <w:right w:val="single" w:sz="24" w:space="0" w:color="FFC000"/>
            </w:tcBorders>
          </w:tcPr>
          <w:p w14:paraId="7E7BAA37" w14:textId="77777777" w:rsidR="009464CB" w:rsidRDefault="009464CB" w:rsidP="00E077C7">
            <w:pPr>
              <w:jc w:val="both"/>
              <w:rPr>
                <w:b/>
                <w:bCs/>
              </w:rPr>
            </w:pPr>
            <w:r w:rsidRPr="00D35E8F">
              <w:rPr>
                <w:b/>
                <w:bCs/>
              </w:rPr>
              <w:t>Wiederholen wir noch einmal einige Dinge, die wir in dem Video gelernt haben!</w:t>
            </w:r>
          </w:p>
          <w:p w14:paraId="693DECA0" w14:textId="77777777" w:rsidR="009464CB" w:rsidRDefault="009464CB" w:rsidP="00E077C7">
            <w:pPr>
              <w:jc w:val="both"/>
            </w:pPr>
          </w:p>
          <w:p w14:paraId="07AB9EA7" w14:textId="3683D1FD" w:rsidR="009464CB" w:rsidRDefault="009464CB" w:rsidP="00E077C7">
            <w:pPr>
              <w:jc w:val="both"/>
            </w:pPr>
            <w:r>
              <w:t xml:space="preserve">Einige Amtswege können mittlerweile bequem von zu Hause aus über das Internet erledigt werden. Dafür braucht man die Handy-Signatur. Das ist eine digitale (1) ____________. Es wird nur eine österreichische Handynummer benötigt. Die Handy-Signatur kann u.a. bei Registrierungsstellen oder in Finanzämtern beantragt werden. Sie ist der (2) ____________ Ausweis im Internet, es sind (3) ____________ Kosten mit ihr verbunden und sie ist (4) ____________. </w:t>
            </w:r>
          </w:p>
          <w:p w14:paraId="5DF22F0E" w14:textId="77777777" w:rsidR="009464CB" w:rsidRDefault="009464CB" w:rsidP="00E077C7">
            <w:pPr>
              <w:jc w:val="both"/>
            </w:pPr>
          </w:p>
          <w:p w14:paraId="2F040361" w14:textId="77777777" w:rsidR="009464CB" w:rsidRDefault="009464CB" w:rsidP="00E077C7">
            <w:pPr>
              <w:jc w:val="both"/>
            </w:pPr>
            <w:r>
              <w:t xml:space="preserve">Mit der Handy-Signatur kann nun zum Beispiel auf der Seite </w:t>
            </w:r>
            <w:hyperlink r:id="rId35" w:history="1">
              <w:r w:rsidRPr="0086742B">
                <w:rPr>
                  <w:rStyle w:val="Hyperlink"/>
                </w:rPr>
                <w:t>www.finanzonline.at</w:t>
              </w:r>
            </w:hyperlink>
            <w:r>
              <w:t xml:space="preserve"> die Steuererklärung gemacht werden. Das System führt Sie dabei durch alle relevanten Fragen. Haben Sie alle Informationen ausgefüllt, können Sie die Steuererklärung abschicken! </w:t>
            </w:r>
          </w:p>
          <w:p w14:paraId="48026B2B" w14:textId="77777777" w:rsidR="009464CB" w:rsidRDefault="009464CB" w:rsidP="00E077C7">
            <w:pPr>
              <w:jc w:val="both"/>
            </w:pPr>
          </w:p>
          <w:p w14:paraId="1F6A8703" w14:textId="3155411E" w:rsidR="009464CB" w:rsidRDefault="009464CB" w:rsidP="00E077C7">
            <w:pPr>
              <w:jc w:val="both"/>
            </w:pPr>
            <w:r>
              <w:t>Online</w:t>
            </w:r>
            <w:r w:rsidR="005412AD">
              <w:t>-</w:t>
            </w:r>
            <w:r>
              <w:t>Kommunikation kann auch mit dem AMS stattfinden. Im Video haben Sie über das (5) ____________ Konto erfahren. Dieses ist eine Möglichkeit, um mit dem AMS Kontakt zu haben, ohne dass Sie hingehen oder warten müssen. Das Konto kann genutzt werden, wenn es zu Jobverlust kommt</w:t>
            </w:r>
            <w:r w:rsidR="007A35E7">
              <w:t xml:space="preserve">, aber auch für </w:t>
            </w:r>
            <w:r>
              <w:t>die Jobsuche oder für Weiterbildungsangebote. Nach der Registrierung können Sie von einigen e</w:t>
            </w:r>
            <w:r w:rsidR="005412AD">
              <w:t>-</w:t>
            </w:r>
            <w:r>
              <w:t>Services profitieren! Probieren Sie es aus!</w:t>
            </w:r>
          </w:p>
          <w:p w14:paraId="3368AF5D" w14:textId="6EF09AAB" w:rsidR="009464CB" w:rsidRDefault="009464CB" w:rsidP="00E077C7">
            <w:pPr>
              <w:jc w:val="both"/>
            </w:pPr>
          </w:p>
        </w:tc>
      </w:tr>
      <w:tr w:rsidR="009464CB" w14:paraId="25480EBA" w14:textId="77777777" w:rsidTr="00537D3B">
        <w:tc>
          <w:tcPr>
            <w:tcW w:w="1838" w:type="dxa"/>
          </w:tcPr>
          <w:p w14:paraId="22AA73DD" w14:textId="2C32ED90" w:rsidR="009464CB" w:rsidRPr="009464CB" w:rsidRDefault="007A35E7" w:rsidP="007A35E7">
            <w:pPr>
              <w:spacing w:before="240"/>
              <w:jc w:val="right"/>
              <w:rPr>
                <w:b/>
                <w:bCs/>
                <w:color w:val="4472C4" w:themeColor="accent1"/>
              </w:rPr>
            </w:pPr>
            <w:r>
              <w:rPr>
                <w:noProof/>
                <w:lang w:val="de-DE" w:eastAsia="de-DE"/>
              </w:rPr>
              <w:drawing>
                <wp:anchor distT="0" distB="0" distL="114300" distR="114300" simplePos="0" relativeHeight="251834368" behindDoc="1" locked="0" layoutInCell="1" allowOverlap="1" wp14:anchorId="1A196DEA" wp14:editId="4980184F">
                  <wp:simplePos x="0" y="0"/>
                  <wp:positionH relativeFrom="column">
                    <wp:posOffset>123190</wp:posOffset>
                  </wp:positionH>
                  <wp:positionV relativeFrom="paragraph">
                    <wp:posOffset>687705</wp:posOffset>
                  </wp:positionV>
                  <wp:extent cx="975600" cy="615600"/>
                  <wp:effectExtent l="0" t="0" r="0" b="0"/>
                  <wp:wrapTight wrapText="bothSides">
                    <wp:wrapPolygon edited="0">
                      <wp:start x="0" y="0"/>
                      <wp:lineTo x="0" y="20731"/>
                      <wp:lineTo x="21094" y="20731"/>
                      <wp:lineTo x="21094" y="0"/>
                      <wp:lineTo x="0" y="0"/>
                    </wp:wrapPolygon>
                  </wp:wrapTight>
                  <wp:docPr id="72" name="Grafik 72"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4CB">
              <w:rPr>
                <w:b/>
                <w:bCs/>
                <w:color w:val="4472C4" w:themeColor="accent1"/>
              </w:rPr>
              <w:t xml:space="preserve">Ein- und Verkaufen im Internet </w:t>
            </w:r>
          </w:p>
        </w:tc>
        <w:tc>
          <w:tcPr>
            <w:tcW w:w="7224" w:type="dxa"/>
          </w:tcPr>
          <w:p w14:paraId="4451681A" w14:textId="77777777" w:rsidR="009464CB" w:rsidRDefault="009464CB" w:rsidP="007A35E7">
            <w:pPr>
              <w:spacing w:before="240"/>
              <w:jc w:val="both"/>
            </w:pPr>
            <w:r>
              <w:t xml:space="preserve">Zur gesellschaftlichen Teilhabe gehört nicht nur die politische Teilhabe, sondern auch die Teilhabe am Marktgeschehen, also an Kauf und Verkauf. </w:t>
            </w:r>
          </w:p>
          <w:p w14:paraId="0213997F" w14:textId="77777777" w:rsidR="009464CB" w:rsidRDefault="009464CB" w:rsidP="00E077C7">
            <w:pPr>
              <w:jc w:val="both"/>
            </w:pPr>
          </w:p>
          <w:p w14:paraId="44F44DC4" w14:textId="77777777" w:rsidR="009464CB" w:rsidRDefault="009464CB" w:rsidP="00E077C7">
            <w:pPr>
              <w:jc w:val="both"/>
            </w:pPr>
            <w:r>
              <w:t xml:space="preserve">Sehr viele Käufe und Verkäufe werden mittlerweile über das Internet abgewickelt. Es wird eine unüberschaubar große Menge an Produkten und Dienstleistungen angeboten. </w:t>
            </w:r>
          </w:p>
          <w:p w14:paraId="6B582D9F" w14:textId="77777777" w:rsidR="009464CB" w:rsidRDefault="009464CB" w:rsidP="00E077C7">
            <w:pPr>
              <w:jc w:val="both"/>
            </w:pPr>
          </w:p>
          <w:p w14:paraId="30DB204D" w14:textId="4018034D" w:rsidR="009464CB" w:rsidRDefault="009464CB" w:rsidP="00E077C7">
            <w:pPr>
              <w:jc w:val="both"/>
            </w:pPr>
            <w:r>
              <w:t xml:space="preserve">Doch nicht nur der Onlinekauf, sondern auch der </w:t>
            </w:r>
            <w:r w:rsidR="007A35E7">
              <w:t xml:space="preserve">(private) </w:t>
            </w:r>
            <w:r>
              <w:t xml:space="preserve">Onlineverkauf </w:t>
            </w:r>
            <w:r w:rsidR="00620635">
              <w:t>boomt</w:t>
            </w:r>
            <w:r>
              <w:t>. Plattformen wie Ebay oder Willhaben bieten Privatpersonen die Möglichkeit</w:t>
            </w:r>
            <w:r w:rsidR="007A35E7">
              <w:t>,</w:t>
            </w:r>
            <w:r>
              <w:t xml:space="preserve"> Produkte zum Verkauf anzubieten. Ebay und Willhaben sind mittlerweile sehr bekannt. Vielleicht haben Sie selbst bereits etwas auf diesen Seiten gekauft oder verkauft. </w:t>
            </w:r>
          </w:p>
          <w:p w14:paraId="61730768" w14:textId="77777777" w:rsidR="009464CB" w:rsidRDefault="009464CB" w:rsidP="00E077C7">
            <w:pPr>
              <w:jc w:val="both"/>
            </w:pPr>
          </w:p>
          <w:p w14:paraId="1B25D866" w14:textId="0B34E49D" w:rsidR="009464CB" w:rsidRDefault="009464CB" w:rsidP="00E077C7">
            <w:pPr>
              <w:jc w:val="both"/>
            </w:pPr>
            <w:r>
              <w:t>Sehen Sie sich jetzt einmal auf einer der beiden Seiten um. Sie werden schnell bemerken</w:t>
            </w:r>
            <w:r w:rsidR="00545F67">
              <w:t>,</w:t>
            </w:r>
            <w:r>
              <w:t xml:space="preserve"> wie groß die Vielfalt an Produkten ist. Der Verkauf beschränkt sich </w:t>
            </w:r>
            <w:r>
              <w:lastRenderedPageBreak/>
              <w:t xml:space="preserve">vielfach nicht mehr auf Kleinigkeiten – Willhaben </w:t>
            </w:r>
            <w:r w:rsidR="00AD29F2">
              <w:t xml:space="preserve">etwa </w:t>
            </w:r>
            <w:r>
              <w:t xml:space="preserve">ist </w:t>
            </w:r>
            <w:r w:rsidR="00AD29F2">
              <w:t xml:space="preserve">mittlerweile </w:t>
            </w:r>
            <w:r>
              <w:t>zu einer wichtigen Anlaufstelle für die Immobiliensuche oder auch für die Jobsuche geworden</w:t>
            </w:r>
            <w:r w:rsidR="00AD29F2">
              <w:t>.</w:t>
            </w:r>
          </w:p>
          <w:p w14:paraId="002BA43B" w14:textId="5856F5F0" w:rsidR="009464CB" w:rsidRDefault="009464CB" w:rsidP="00E077C7">
            <w:pPr>
              <w:jc w:val="both"/>
            </w:pPr>
          </w:p>
        </w:tc>
      </w:tr>
      <w:tr w:rsidR="009464CB" w14:paraId="088B1987" w14:textId="77777777" w:rsidTr="00545F67">
        <w:tc>
          <w:tcPr>
            <w:tcW w:w="1838" w:type="dxa"/>
          </w:tcPr>
          <w:p w14:paraId="5869BE40" w14:textId="2C8E0CEF" w:rsidR="009464CB" w:rsidRPr="009464CB" w:rsidRDefault="00186DBE" w:rsidP="00480871">
            <w:pPr>
              <w:jc w:val="right"/>
              <w:rPr>
                <w:b/>
                <w:bCs/>
                <w:color w:val="4472C4" w:themeColor="accent1"/>
              </w:rPr>
            </w:pPr>
            <w:r>
              <w:rPr>
                <w:noProof/>
                <w:lang w:val="de-DE" w:eastAsia="de-DE"/>
              </w:rPr>
              <w:lastRenderedPageBreak/>
              <w:drawing>
                <wp:anchor distT="0" distB="0" distL="114300" distR="114300" simplePos="0" relativeHeight="251840512" behindDoc="1" locked="0" layoutInCell="1" allowOverlap="1" wp14:anchorId="139FC756" wp14:editId="50936236">
                  <wp:simplePos x="0" y="0"/>
                  <wp:positionH relativeFrom="column">
                    <wp:posOffset>123190</wp:posOffset>
                  </wp:positionH>
                  <wp:positionV relativeFrom="paragraph">
                    <wp:posOffset>407670</wp:posOffset>
                  </wp:positionV>
                  <wp:extent cx="975600" cy="615600"/>
                  <wp:effectExtent l="0" t="0" r="0" b="0"/>
                  <wp:wrapTight wrapText="bothSides">
                    <wp:wrapPolygon edited="0">
                      <wp:start x="0" y="0"/>
                      <wp:lineTo x="0" y="20731"/>
                      <wp:lineTo x="21094" y="20731"/>
                      <wp:lineTo x="21094" y="0"/>
                      <wp:lineTo x="0" y="0"/>
                    </wp:wrapPolygon>
                  </wp:wrapTight>
                  <wp:docPr id="73" name="Grafik 73"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Pr>
                <w:b/>
                <w:bCs/>
                <w:color w:val="4472C4" w:themeColor="accent1"/>
              </w:rPr>
              <w:t>Online</w:t>
            </w:r>
            <w:r w:rsidR="007A35E7">
              <w:rPr>
                <w:b/>
                <w:bCs/>
                <w:color w:val="4472C4" w:themeColor="accent1"/>
              </w:rPr>
              <w:t>-</w:t>
            </w:r>
            <w:r w:rsidR="009464CB">
              <w:rPr>
                <w:b/>
                <w:bCs/>
                <w:color w:val="4472C4" w:themeColor="accent1"/>
              </w:rPr>
              <w:t>Zahlen mit PayPal</w:t>
            </w:r>
          </w:p>
        </w:tc>
        <w:tc>
          <w:tcPr>
            <w:tcW w:w="7224" w:type="dxa"/>
          </w:tcPr>
          <w:p w14:paraId="57B61248" w14:textId="77777777" w:rsidR="009464CB" w:rsidRDefault="009464CB" w:rsidP="00E077C7">
            <w:pPr>
              <w:jc w:val="both"/>
            </w:pPr>
            <w:r w:rsidRPr="00650372">
              <w:t>Wie</w:t>
            </w:r>
            <w:r>
              <w:t xml:space="preserve"> funktioniert nun die Online-Zahlung? Neben der Zahlung per Kreditkarte oder auf Rechnung ist die Zahlung mit dem sogenannten PayPal-Konto eine beliebte Methode, um Online-Käufe abzuschließen.</w:t>
            </w:r>
          </w:p>
          <w:p w14:paraId="7EE83662" w14:textId="77777777" w:rsidR="009464CB" w:rsidRDefault="009464CB" w:rsidP="00E077C7">
            <w:pPr>
              <w:jc w:val="both"/>
            </w:pPr>
          </w:p>
          <w:p w14:paraId="09C5FB55" w14:textId="62DDA577" w:rsidR="00545F67" w:rsidRDefault="009464CB" w:rsidP="00E077C7">
            <w:pPr>
              <w:jc w:val="both"/>
            </w:pPr>
            <w:r>
              <w:t>Ein PayPal-Konto ermöglicht es Ihnen</w:t>
            </w:r>
            <w:r w:rsidR="00201D22">
              <w:t>,</w:t>
            </w:r>
            <w:r>
              <w:t xml:space="preserve"> weltweit zu kaufen und zu verkaufen. Es kann von Privatleuten wie auch von Geschäftsleuten verwendet werden. Wie bei den meisten Online-Dienstleistungen ist auch für die Nutzung von PayPal eine Registrierung nötig. Sie geben eine E-Mail</w:t>
            </w:r>
            <w:r w:rsidR="005412AD">
              <w:t>-</w:t>
            </w:r>
            <w:r>
              <w:t>Adresse und ein Passwort an und hinterlegen Ihr Bankkonto oder Ihre Kreditkarte. Bei künftigen Käufen müssen Sie auf der jeweiligen Webseite nur noch die E-Mail</w:t>
            </w:r>
            <w:r w:rsidR="005412AD">
              <w:t>-</w:t>
            </w:r>
            <w:r>
              <w:t>Adresse sowie Ihr PayPal</w:t>
            </w:r>
            <w:r w:rsidR="005412AD">
              <w:t>-</w:t>
            </w:r>
            <w:r>
              <w:t xml:space="preserve">Passwort eingeben. </w:t>
            </w:r>
          </w:p>
          <w:p w14:paraId="570F4857" w14:textId="77777777" w:rsidR="00545F67" w:rsidRDefault="00545F67" w:rsidP="00E077C7">
            <w:pPr>
              <w:jc w:val="both"/>
            </w:pPr>
          </w:p>
          <w:p w14:paraId="033B3009" w14:textId="0B47A846" w:rsidR="009464CB" w:rsidRDefault="009464CB" w:rsidP="00E077C7">
            <w:pPr>
              <w:jc w:val="both"/>
            </w:pPr>
            <w:r>
              <w:t>Die persönlichen Daten und Kontoinformationen werden verschlüsselt – das dient Ihrer Sicherheit.</w:t>
            </w:r>
          </w:p>
          <w:p w14:paraId="6BB48CD1" w14:textId="6F2540FE" w:rsidR="009464CB" w:rsidRDefault="009464CB" w:rsidP="00E077C7">
            <w:pPr>
              <w:jc w:val="both"/>
            </w:pPr>
          </w:p>
        </w:tc>
      </w:tr>
      <w:tr w:rsidR="009464CB" w14:paraId="4327C27C" w14:textId="77777777" w:rsidTr="00201D22">
        <w:trPr>
          <w:trHeight w:val="1843"/>
        </w:trPr>
        <w:tc>
          <w:tcPr>
            <w:tcW w:w="1838" w:type="dxa"/>
          </w:tcPr>
          <w:p w14:paraId="5B5EFD39" w14:textId="558A037A" w:rsidR="009464CB" w:rsidRPr="009464CB" w:rsidRDefault="00E077C7" w:rsidP="00480871">
            <w:pPr>
              <w:jc w:val="right"/>
              <w:rPr>
                <w:b/>
                <w:bCs/>
                <w:color w:val="4472C4" w:themeColor="accent1"/>
              </w:rPr>
            </w:pPr>
            <w:r>
              <w:rPr>
                <w:noProof/>
                <w:lang w:val="de-DE" w:eastAsia="de-DE"/>
              </w:rPr>
              <w:drawing>
                <wp:anchor distT="0" distB="0" distL="114300" distR="114300" simplePos="0" relativeHeight="251743232" behindDoc="0" locked="0" layoutInCell="1" allowOverlap="1" wp14:anchorId="52CBA13B" wp14:editId="59CDA1E8">
                  <wp:simplePos x="0" y="0"/>
                  <wp:positionH relativeFrom="margin">
                    <wp:posOffset>442172</wp:posOffset>
                  </wp:positionH>
                  <wp:positionV relativeFrom="margin">
                    <wp:posOffset>569172</wp:posOffset>
                  </wp:positionV>
                  <wp:extent cx="518400" cy="518400"/>
                  <wp:effectExtent l="0" t="0" r="0" b="0"/>
                  <wp:wrapSquare wrapText="bothSides"/>
                  <wp:docPr id="83" name="Grafik 83"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Pr>
                <w:b/>
                <w:bCs/>
                <w:color w:val="4472C4" w:themeColor="accent1"/>
              </w:rPr>
              <w:t>Lösung</w:t>
            </w:r>
            <w:r w:rsidR="009464CB">
              <w:rPr>
                <w:b/>
                <w:bCs/>
                <w:color w:val="4472C4" w:themeColor="accent1"/>
              </w:rPr>
              <w:br/>
              <w:t>Wie war das nochmal?</w:t>
            </w:r>
            <w:r>
              <w:rPr>
                <w:noProof/>
              </w:rPr>
              <w:t xml:space="preserve">  </w:t>
            </w:r>
          </w:p>
        </w:tc>
        <w:tc>
          <w:tcPr>
            <w:tcW w:w="7224" w:type="dxa"/>
          </w:tcPr>
          <w:p w14:paraId="2FBC39C4" w14:textId="77777777" w:rsidR="009464CB" w:rsidRDefault="009464CB" w:rsidP="00E077C7">
            <w:r>
              <w:t>(1) Unterschrift</w:t>
            </w:r>
            <w:r>
              <w:br/>
              <w:t xml:space="preserve">(2) elektronische </w:t>
            </w:r>
            <w:r>
              <w:br/>
              <w:t>(3) keine</w:t>
            </w:r>
            <w:r>
              <w:br/>
              <w:t>(4) rechtsgültig</w:t>
            </w:r>
          </w:p>
          <w:p w14:paraId="63029AF7" w14:textId="77777777" w:rsidR="009464CB" w:rsidRDefault="009464CB" w:rsidP="00E077C7">
            <w:r>
              <w:t>(5) eAMS</w:t>
            </w:r>
          </w:p>
          <w:p w14:paraId="662561DA" w14:textId="5AB814CB" w:rsidR="009464CB" w:rsidRDefault="009464CB" w:rsidP="00E077C7">
            <w:pPr>
              <w:jc w:val="both"/>
            </w:pPr>
          </w:p>
        </w:tc>
      </w:tr>
      <w:tr w:rsidR="009464CB" w14:paraId="22BFEEFF" w14:textId="77777777" w:rsidTr="00545F67">
        <w:tc>
          <w:tcPr>
            <w:tcW w:w="1838" w:type="dxa"/>
            <w:tcBorders>
              <w:right w:val="single" w:sz="24" w:space="0" w:color="FFC000"/>
            </w:tcBorders>
          </w:tcPr>
          <w:p w14:paraId="675CE42A" w14:textId="2AB44812" w:rsidR="009464CB" w:rsidRPr="009464CB" w:rsidRDefault="00480871" w:rsidP="00480871">
            <w:pPr>
              <w:jc w:val="right"/>
              <w:rPr>
                <w:b/>
                <w:bCs/>
                <w:color w:val="4472C4" w:themeColor="accent1"/>
              </w:rPr>
            </w:pPr>
            <w:r>
              <w:rPr>
                <w:noProof/>
                <w:lang w:val="de-DE" w:eastAsia="de-DE"/>
              </w:rPr>
              <w:drawing>
                <wp:anchor distT="0" distB="0" distL="114300" distR="114300" simplePos="0" relativeHeight="251721728" behindDoc="0" locked="0" layoutInCell="1" allowOverlap="1" wp14:anchorId="0BB8A7FA" wp14:editId="3CDF3270">
                  <wp:simplePos x="0" y="0"/>
                  <wp:positionH relativeFrom="margin">
                    <wp:posOffset>387985</wp:posOffset>
                  </wp:positionH>
                  <wp:positionV relativeFrom="margin">
                    <wp:posOffset>437515</wp:posOffset>
                  </wp:positionV>
                  <wp:extent cx="604520" cy="571500"/>
                  <wp:effectExtent l="0" t="0" r="5080" b="0"/>
                  <wp:wrapSquare wrapText="bothSides"/>
                  <wp:docPr id="61" name="Grafik 61"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464CB">
              <w:rPr>
                <w:b/>
                <w:bCs/>
                <w:color w:val="4472C4" w:themeColor="accent1"/>
              </w:rPr>
              <w:t>Und nun ins Forum!</w:t>
            </w:r>
            <w:r w:rsidR="00E077C7">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33F558F0" w14:textId="77777777" w:rsidR="009464CB" w:rsidRPr="007319F1" w:rsidRDefault="009464CB" w:rsidP="00E077C7">
            <w:pPr>
              <w:jc w:val="both"/>
              <w:rPr>
                <w:b/>
                <w:bCs/>
              </w:rPr>
            </w:pPr>
            <w:r w:rsidRPr="007319F1">
              <w:rPr>
                <w:b/>
                <w:bCs/>
              </w:rPr>
              <w:t>In dieser Einheit laden wir Sie zum Austausch Ihrer persönlichen Erfahrungen mit Onlineshopping ein!</w:t>
            </w:r>
          </w:p>
          <w:p w14:paraId="6661B638" w14:textId="77777777" w:rsidR="009464CB" w:rsidRDefault="009464CB" w:rsidP="00E077C7">
            <w:pPr>
              <w:jc w:val="both"/>
            </w:pPr>
          </w:p>
          <w:p w14:paraId="0415FDD9" w14:textId="77777777" w:rsidR="009464CB" w:rsidRDefault="009464CB" w:rsidP="00E077C7">
            <w:pPr>
              <w:tabs>
                <w:tab w:val="left" w:pos="1507"/>
              </w:tabs>
              <w:jc w:val="both"/>
            </w:pPr>
            <w:r>
              <w:t>Berichten Sie von Ihren Erfahrungen mit dem Kauf und Verkauf im Internet: Haben Sie bereits über Ebay/Willhaben oder andere Plattformen gekauft oder verkauft? Wie zufrieden waren Sie damit? Welche Online-Zahlungsmethode nutzen Sie bzw. bevorzugen Sie und warum?</w:t>
            </w:r>
          </w:p>
          <w:p w14:paraId="71AA0648" w14:textId="6A34BBD0" w:rsidR="009464CB" w:rsidRDefault="009464CB" w:rsidP="00E077C7">
            <w:pPr>
              <w:tabs>
                <w:tab w:val="left" w:pos="1507"/>
              </w:tabs>
              <w:jc w:val="both"/>
            </w:pPr>
          </w:p>
        </w:tc>
      </w:tr>
    </w:tbl>
    <w:p w14:paraId="763C899A" w14:textId="0C34E945" w:rsidR="00EF5C79" w:rsidRDefault="00EF5C79">
      <w:pPr>
        <w:rPr>
          <w:rFonts w:asciiTheme="majorHAnsi" w:eastAsiaTheme="majorEastAsia" w:hAnsiTheme="majorHAnsi" w:cstheme="majorBidi"/>
          <w:b/>
          <w:bCs/>
          <w:color w:val="4472C4" w:themeColor="accent1"/>
          <w:sz w:val="36"/>
          <w:szCs w:val="36"/>
        </w:rPr>
      </w:pPr>
    </w:p>
    <w:p w14:paraId="048E6D81" w14:textId="43D5A58A" w:rsidR="009464CB" w:rsidRPr="009464CB" w:rsidRDefault="009464CB" w:rsidP="009464CB">
      <w:pPr>
        <w:pStyle w:val="berschrift1"/>
        <w:rPr>
          <w:b/>
          <w:bCs/>
          <w:color w:val="4472C4" w:themeColor="accent1"/>
          <w:sz w:val="36"/>
          <w:szCs w:val="36"/>
        </w:rPr>
      </w:pPr>
      <w:bookmarkStart w:id="11" w:name="_Toc62462007"/>
      <w:r w:rsidRPr="009464CB">
        <w:rPr>
          <w:b/>
          <w:bCs/>
          <w:color w:val="4472C4" w:themeColor="accent1"/>
          <w:sz w:val="36"/>
          <w:szCs w:val="36"/>
        </w:rPr>
        <w:t>Modul 5 – Digital bewerben: Word und Europass</w:t>
      </w:r>
      <w:bookmarkEnd w:id="11"/>
    </w:p>
    <w:p w14:paraId="1B408559" w14:textId="15486779" w:rsidR="009464CB" w:rsidRDefault="009464CB" w:rsidP="009464C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9464CB" w14:paraId="3E340157" w14:textId="77777777" w:rsidTr="00537D3B">
        <w:tc>
          <w:tcPr>
            <w:tcW w:w="1838" w:type="dxa"/>
          </w:tcPr>
          <w:p w14:paraId="50BB7246" w14:textId="062CB478" w:rsidR="009464CB" w:rsidRPr="009464CB" w:rsidRDefault="00EF5C79" w:rsidP="00480871">
            <w:pPr>
              <w:jc w:val="right"/>
              <w:rPr>
                <w:b/>
                <w:bCs/>
                <w:color w:val="4472C4" w:themeColor="accent1"/>
              </w:rPr>
            </w:pPr>
            <w:r>
              <w:rPr>
                <w:noProof/>
                <w:lang w:val="de-DE" w:eastAsia="de-DE"/>
              </w:rPr>
              <w:drawing>
                <wp:anchor distT="0" distB="0" distL="114300" distR="114300" simplePos="0" relativeHeight="251769856" behindDoc="0" locked="0" layoutInCell="1" allowOverlap="1" wp14:anchorId="42DAF229" wp14:editId="21FC2523">
                  <wp:simplePos x="0" y="0"/>
                  <wp:positionH relativeFrom="margin">
                    <wp:posOffset>429260</wp:posOffset>
                  </wp:positionH>
                  <wp:positionV relativeFrom="margin">
                    <wp:posOffset>303530</wp:posOffset>
                  </wp:positionV>
                  <wp:extent cx="518160" cy="518160"/>
                  <wp:effectExtent l="0" t="0" r="0" b="0"/>
                  <wp:wrapSquare wrapText="bothSides"/>
                  <wp:docPr id="91" name="Grafik 91"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9464CB">
              <w:rPr>
                <w:b/>
                <w:bCs/>
                <w:color w:val="4472C4" w:themeColor="accent1"/>
              </w:rPr>
              <w:t>Erinnern wir uns!</w:t>
            </w:r>
            <w:r w:rsidR="00E077C7">
              <w:rPr>
                <w:noProof/>
              </w:rPr>
              <w:t xml:space="preserve"> </w:t>
            </w:r>
          </w:p>
        </w:tc>
        <w:tc>
          <w:tcPr>
            <w:tcW w:w="7224" w:type="dxa"/>
          </w:tcPr>
          <w:p w14:paraId="365A45F9" w14:textId="77777777" w:rsidR="00FA0F4F" w:rsidRPr="00FA0F4F" w:rsidRDefault="009464CB" w:rsidP="005706D2">
            <w:pPr>
              <w:jc w:val="both"/>
              <w:rPr>
                <w:b/>
                <w:bCs/>
              </w:rPr>
            </w:pPr>
            <w:r w:rsidRPr="00FA0F4F">
              <w:rPr>
                <w:b/>
                <w:bCs/>
              </w:rPr>
              <w:t>In der 5. Einheit des MOOC hat sich alles um das Thema digitale Bewerbung gedreht.</w:t>
            </w:r>
          </w:p>
          <w:p w14:paraId="21059DED" w14:textId="77777777" w:rsidR="00FA0F4F" w:rsidRDefault="00FA0F4F" w:rsidP="005706D2">
            <w:pPr>
              <w:jc w:val="both"/>
            </w:pPr>
          </w:p>
          <w:p w14:paraId="01684972" w14:textId="512C5884" w:rsidR="009464CB" w:rsidRDefault="009464CB" w:rsidP="005706D2">
            <w:pPr>
              <w:jc w:val="both"/>
            </w:pPr>
            <w:r>
              <w:t xml:space="preserve">Lebensläufe und Bewerbungen können unter anderem mit Word erstellt werden. Viele Vorlagen und Muster dazu lassen sich im Internet finden! Das AMS bietet sogar Lebensläufe, die bereits auf die jeweilige Branche abgestimmt sind! Ein besonderer Fokus lag in der Einheit auf dem Einfügen von Bildern in Word. </w:t>
            </w:r>
          </w:p>
          <w:p w14:paraId="18D64C18" w14:textId="77777777" w:rsidR="009464CB" w:rsidRDefault="009464CB" w:rsidP="005706D2">
            <w:pPr>
              <w:jc w:val="both"/>
            </w:pPr>
          </w:p>
          <w:p w14:paraId="54B49872" w14:textId="717038ED" w:rsidR="009464CB" w:rsidRDefault="009464CB" w:rsidP="005706D2">
            <w:pPr>
              <w:jc w:val="both"/>
            </w:pPr>
            <w:r>
              <w:t>Eine weitere Möglichkeit bietet Europass. Das ist ein Online-Portal, das aus einer Initiative der EU her</w:t>
            </w:r>
            <w:r w:rsidR="00201D22">
              <w:t>vor</w:t>
            </w:r>
            <w:r>
              <w:t>gegangen ist. Auf Europass kann man sich ein eigenes Profil mit Lebenslauf erstellen und nach Jobs in ganz Europa suchen.</w:t>
            </w:r>
          </w:p>
          <w:p w14:paraId="421BC3D1" w14:textId="481B2704" w:rsidR="009464CB" w:rsidRDefault="009464CB" w:rsidP="009464CB"/>
        </w:tc>
      </w:tr>
      <w:tr w:rsidR="009464CB" w14:paraId="683C75B9" w14:textId="77777777" w:rsidTr="00537D3B">
        <w:tc>
          <w:tcPr>
            <w:tcW w:w="1838" w:type="dxa"/>
            <w:tcBorders>
              <w:right w:val="single" w:sz="24" w:space="0" w:color="FFC000"/>
            </w:tcBorders>
          </w:tcPr>
          <w:p w14:paraId="57E7C428" w14:textId="7A57E44E" w:rsidR="009464CB" w:rsidRDefault="009464CB" w:rsidP="00480871">
            <w:pPr>
              <w:jc w:val="right"/>
              <w:rPr>
                <w:b/>
                <w:bCs/>
                <w:color w:val="4472C4" w:themeColor="accent1"/>
              </w:rPr>
            </w:pPr>
            <w:r>
              <w:rPr>
                <w:b/>
                <w:bCs/>
                <w:color w:val="4472C4" w:themeColor="accent1"/>
              </w:rPr>
              <w:lastRenderedPageBreak/>
              <w:t>Wie war das nochmal?</w:t>
            </w:r>
          </w:p>
          <w:p w14:paraId="6C244D54" w14:textId="18DE7328" w:rsidR="00E077C7" w:rsidRPr="009464CB" w:rsidRDefault="00186DBE" w:rsidP="009464CB">
            <w:pPr>
              <w:jc w:val="center"/>
              <w:rPr>
                <w:b/>
                <w:bCs/>
                <w:color w:val="4472C4" w:themeColor="accent1"/>
              </w:rPr>
            </w:pPr>
            <w:r>
              <w:rPr>
                <w:noProof/>
                <w:lang w:val="de-DE" w:eastAsia="de-DE"/>
              </w:rPr>
              <w:drawing>
                <wp:anchor distT="0" distB="0" distL="114300" distR="114300" simplePos="0" relativeHeight="251736064" behindDoc="0" locked="0" layoutInCell="1" allowOverlap="1" wp14:anchorId="0553DBFA" wp14:editId="4E83F2C7">
                  <wp:simplePos x="0" y="0"/>
                  <wp:positionH relativeFrom="margin">
                    <wp:posOffset>398780</wp:posOffset>
                  </wp:positionH>
                  <wp:positionV relativeFrom="margin">
                    <wp:posOffset>448945</wp:posOffset>
                  </wp:positionV>
                  <wp:extent cx="518400" cy="518400"/>
                  <wp:effectExtent l="0" t="0" r="0" b="0"/>
                  <wp:wrapSquare wrapText="bothSides"/>
                  <wp:docPr id="68" name="Grafik 68"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4" w:type="dxa"/>
            <w:tcBorders>
              <w:top w:val="single" w:sz="24" w:space="0" w:color="FFC000"/>
              <w:left w:val="single" w:sz="24" w:space="0" w:color="FFC000"/>
              <w:bottom w:val="single" w:sz="24" w:space="0" w:color="FFC000"/>
              <w:right w:val="single" w:sz="24" w:space="0" w:color="FFC000"/>
            </w:tcBorders>
          </w:tcPr>
          <w:p w14:paraId="6BE8970F" w14:textId="77777777" w:rsidR="009464CB" w:rsidRDefault="009464CB" w:rsidP="005706D2">
            <w:pPr>
              <w:jc w:val="both"/>
              <w:rPr>
                <w:b/>
                <w:bCs/>
              </w:rPr>
            </w:pPr>
            <w:r w:rsidRPr="00D35E8F">
              <w:rPr>
                <w:b/>
                <w:bCs/>
              </w:rPr>
              <w:t>Wiederholen wir noch einmal einige Dinge, die wir in dem Video gelernt haben!</w:t>
            </w:r>
          </w:p>
          <w:p w14:paraId="54F80BE4" w14:textId="77777777" w:rsidR="009464CB" w:rsidRDefault="009464CB" w:rsidP="005706D2">
            <w:pPr>
              <w:jc w:val="both"/>
            </w:pPr>
          </w:p>
          <w:p w14:paraId="4AED03F7" w14:textId="2D4CAAE1" w:rsidR="009464CB" w:rsidRDefault="009464CB" w:rsidP="005706D2">
            <w:pPr>
              <w:jc w:val="both"/>
            </w:pPr>
            <w:r>
              <w:t>Wenn es d</w:t>
            </w:r>
            <w:r w:rsidR="00D233C2">
              <w:t>a</w:t>
            </w:r>
            <w:r>
              <w:t>rum geht einen Lebenslauf zu gestalten, stellt sich unter anderem die Frage nach einem passenden Foto. Welche 3 No-Gos wurden dazu im Video genannt?</w:t>
            </w:r>
          </w:p>
          <w:p w14:paraId="01BE0848" w14:textId="77777777" w:rsidR="009464CB" w:rsidRDefault="009464CB" w:rsidP="005706D2">
            <w:pPr>
              <w:jc w:val="both"/>
            </w:pPr>
          </w:p>
          <w:p w14:paraId="725054B2" w14:textId="77777777" w:rsidR="009464CB" w:rsidRDefault="009464CB" w:rsidP="005706D2">
            <w:pPr>
              <w:pStyle w:val="Listenabsatz"/>
              <w:numPr>
                <w:ilvl w:val="0"/>
                <w:numId w:val="1"/>
              </w:numPr>
              <w:jc w:val="both"/>
            </w:pPr>
            <w:r>
              <w:t>_______________________________</w:t>
            </w:r>
            <w:r>
              <w:br/>
            </w:r>
          </w:p>
          <w:p w14:paraId="0ECE26C2" w14:textId="77777777" w:rsidR="009464CB" w:rsidRDefault="009464CB" w:rsidP="005706D2">
            <w:pPr>
              <w:pStyle w:val="Listenabsatz"/>
              <w:numPr>
                <w:ilvl w:val="0"/>
                <w:numId w:val="1"/>
              </w:numPr>
              <w:jc w:val="both"/>
            </w:pPr>
            <w:r>
              <w:t>_______________________________</w:t>
            </w:r>
            <w:r>
              <w:br/>
            </w:r>
          </w:p>
          <w:p w14:paraId="15B18EDC" w14:textId="77777777" w:rsidR="009464CB" w:rsidRDefault="009464CB" w:rsidP="005706D2">
            <w:pPr>
              <w:pStyle w:val="Listenabsatz"/>
              <w:numPr>
                <w:ilvl w:val="0"/>
                <w:numId w:val="1"/>
              </w:numPr>
              <w:jc w:val="both"/>
            </w:pPr>
            <w:r>
              <w:t>_______________________________</w:t>
            </w:r>
          </w:p>
          <w:p w14:paraId="57C2521B" w14:textId="77777777" w:rsidR="009464CB" w:rsidRDefault="009464CB" w:rsidP="005706D2">
            <w:pPr>
              <w:jc w:val="both"/>
            </w:pPr>
          </w:p>
          <w:p w14:paraId="54D4BAE3" w14:textId="11CE02DC" w:rsidR="009464CB" w:rsidRDefault="009464CB" w:rsidP="005706D2">
            <w:pPr>
              <w:jc w:val="both"/>
            </w:pPr>
            <w:r>
              <w:t xml:space="preserve">Sie haben sich nun für ein passendes Bild entschieden und möchten es von </w:t>
            </w:r>
            <w:r w:rsidR="0053220A">
              <w:t>I</w:t>
            </w:r>
            <w:r>
              <w:t xml:space="preserve">hrem Smartphone auf den PC übertragen. Im Video haben Sie gelernt, wie Sie sich das Bild auf </w:t>
            </w:r>
            <w:r w:rsidR="0053220A">
              <w:t>I</w:t>
            </w:r>
            <w:r>
              <w:t xml:space="preserve">hre eigene Mailadresse schicken können. Im nächsten Abschnitt der Lernmaterialien werden Sie weitere Möglichkeiten kennenlernen. </w:t>
            </w:r>
          </w:p>
          <w:p w14:paraId="00127195" w14:textId="77777777" w:rsidR="009464CB" w:rsidRDefault="009464CB" w:rsidP="005706D2">
            <w:pPr>
              <w:jc w:val="both"/>
            </w:pPr>
          </w:p>
          <w:p w14:paraId="5E9C0FCF" w14:textId="77777777" w:rsidR="009464CB" w:rsidRDefault="009464CB" w:rsidP="005706D2">
            <w:pPr>
              <w:jc w:val="both"/>
            </w:pPr>
            <w:r>
              <w:t>Sobald das Foto auf den PC heruntergeladen wurde, kann es weiterverwendet werden. Nach dem Herunterladen befindet es sich im Ordner (4) ____________. Dort werden alle Dateien abgelegt, die heruntergeladen werden.</w:t>
            </w:r>
          </w:p>
          <w:p w14:paraId="24175843" w14:textId="77777777" w:rsidR="009464CB" w:rsidRDefault="009464CB" w:rsidP="005706D2">
            <w:pPr>
              <w:jc w:val="both"/>
            </w:pPr>
          </w:p>
          <w:p w14:paraId="2EA1BE35" w14:textId="7989BA52" w:rsidR="009464CB" w:rsidRDefault="009464CB" w:rsidP="005706D2">
            <w:pPr>
              <w:jc w:val="both"/>
            </w:pPr>
            <w:r>
              <w:t>Das Foto kann jetzt aus diesem Ordner kopiert (Rechtsklick und Auswahl „Kopieren“</w:t>
            </w:r>
            <w:r w:rsidR="003606F4">
              <w:t>)</w:t>
            </w:r>
            <w:r>
              <w:t xml:space="preserve"> und dann in Word eingefügt werden (Rechtsklick und Auswahl „Einfügen“). Schnell</w:t>
            </w:r>
            <w:r w:rsidR="00D233C2">
              <w:t xml:space="preserve">er </w:t>
            </w:r>
            <w:r>
              <w:t xml:space="preserve">geht das mit den Tastenkombinationen Strg + C für Kopieren und Strg + V für Einfügen. </w:t>
            </w:r>
          </w:p>
          <w:p w14:paraId="0E0AD61E" w14:textId="77777777" w:rsidR="009464CB" w:rsidRDefault="009464CB" w:rsidP="005706D2">
            <w:pPr>
              <w:jc w:val="both"/>
            </w:pPr>
          </w:p>
          <w:p w14:paraId="6073FE39" w14:textId="77777777" w:rsidR="009464CB" w:rsidRDefault="009464CB" w:rsidP="005706D2">
            <w:pPr>
              <w:jc w:val="both"/>
            </w:pPr>
            <w:r>
              <w:t>Auch Europass ist eine Möglichkeit zu einem Lebenslauf zu kommen. Man erstellt sich ein (5) ____________, trägt Fähigkeiten und Erfahrungen ein und kann im Anschluss einen Lebenslauf herunterladen.</w:t>
            </w:r>
          </w:p>
          <w:p w14:paraId="47B790D7" w14:textId="4CAB3DF0" w:rsidR="009464CB" w:rsidRDefault="009464CB" w:rsidP="005706D2">
            <w:pPr>
              <w:jc w:val="both"/>
            </w:pPr>
          </w:p>
        </w:tc>
      </w:tr>
      <w:tr w:rsidR="009464CB" w14:paraId="0508EAF0" w14:textId="77777777" w:rsidTr="000E4DE3">
        <w:tc>
          <w:tcPr>
            <w:tcW w:w="1838" w:type="dxa"/>
          </w:tcPr>
          <w:p w14:paraId="29CE1D4A" w14:textId="77777777" w:rsidR="00AD29F2" w:rsidRDefault="00AD29F2" w:rsidP="009D171B">
            <w:pPr>
              <w:jc w:val="right"/>
              <w:rPr>
                <w:b/>
                <w:bCs/>
                <w:color w:val="4472C4" w:themeColor="accent1"/>
              </w:rPr>
            </w:pPr>
          </w:p>
          <w:p w14:paraId="727D3071" w14:textId="70575A0C" w:rsidR="009464CB" w:rsidRPr="009464CB" w:rsidRDefault="00186DBE" w:rsidP="009D171B">
            <w:pPr>
              <w:jc w:val="right"/>
              <w:rPr>
                <w:b/>
                <w:bCs/>
                <w:color w:val="4472C4" w:themeColor="accent1"/>
              </w:rPr>
            </w:pPr>
            <w:r>
              <w:rPr>
                <w:noProof/>
                <w:lang w:val="de-DE" w:eastAsia="de-DE"/>
              </w:rPr>
              <w:drawing>
                <wp:anchor distT="0" distB="0" distL="114300" distR="114300" simplePos="0" relativeHeight="251841536" behindDoc="1" locked="0" layoutInCell="1" allowOverlap="1" wp14:anchorId="73E721D9" wp14:editId="50CB6E85">
                  <wp:simplePos x="0" y="0"/>
                  <wp:positionH relativeFrom="column">
                    <wp:posOffset>123190</wp:posOffset>
                  </wp:positionH>
                  <wp:positionV relativeFrom="paragraph">
                    <wp:posOffset>542290</wp:posOffset>
                  </wp:positionV>
                  <wp:extent cx="975600" cy="615600"/>
                  <wp:effectExtent l="0" t="0" r="0" b="0"/>
                  <wp:wrapTight wrapText="bothSides">
                    <wp:wrapPolygon edited="0">
                      <wp:start x="0" y="0"/>
                      <wp:lineTo x="0" y="20731"/>
                      <wp:lineTo x="21094" y="20731"/>
                      <wp:lineTo x="21094" y="0"/>
                      <wp:lineTo x="0" y="0"/>
                    </wp:wrapPolygon>
                  </wp:wrapTight>
                  <wp:docPr id="74" name="Grafik 74"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Pr>
                <w:b/>
                <w:bCs/>
                <w:color w:val="4472C4" w:themeColor="accent1"/>
              </w:rPr>
              <w:t>Übertragung von Smartphone auf Computer</w:t>
            </w:r>
          </w:p>
        </w:tc>
        <w:tc>
          <w:tcPr>
            <w:tcW w:w="7224" w:type="dxa"/>
          </w:tcPr>
          <w:p w14:paraId="1ED5C11E" w14:textId="77777777" w:rsidR="00AD29F2" w:rsidRDefault="00AD29F2" w:rsidP="005706D2">
            <w:pPr>
              <w:jc w:val="both"/>
              <w:rPr>
                <w:b/>
                <w:bCs/>
              </w:rPr>
            </w:pPr>
          </w:p>
          <w:p w14:paraId="10E9B696" w14:textId="63466677" w:rsidR="009464CB" w:rsidRPr="00C7278A" w:rsidRDefault="009464CB" w:rsidP="005706D2">
            <w:pPr>
              <w:jc w:val="both"/>
              <w:rPr>
                <w:b/>
                <w:bCs/>
              </w:rPr>
            </w:pPr>
            <w:r w:rsidRPr="00C7278A">
              <w:rPr>
                <w:b/>
                <w:bCs/>
              </w:rPr>
              <w:t>Wie kann man Fotos vom Handy oder anderen mobilen Geräten auf den PC übertragen?</w:t>
            </w:r>
          </w:p>
          <w:p w14:paraId="710E56AE" w14:textId="77777777" w:rsidR="009464CB" w:rsidRDefault="009464CB" w:rsidP="005706D2">
            <w:pPr>
              <w:jc w:val="both"/>
            </w:pPr>
          </w:p>
          <w:p w14:paraId="4E204845" w14:textId="33BDCAFC" w:rsidR="009464CB" w:rsidRDefault="009464CB" w:rsidP="005706D2">
            <w:pPr>
              <w:jc w:val="both"/>
            </w:pPr>
            <w:r>
              <w:t>I</w:t>
            </w:r>
            <w:r w:rsidR="00545F67">
              <w:t>m</w:t>
            </w:r>
            <w:r>
              <w:t xml:space="preserve"> Video von diesem Modul haben Sie bereits eine einfach</w:t>
            </w:r>
            <w:r w:rsidR="003606F4">
              <w:t>e</w:t>
            </w:r>
            <w:r>
              <w:t xml:space="preserve"> Variante gesehen, wie Dateien wie Fotos vom Smartphone auf den PC gelangen: Foto am Smartphone öffnen, Klick auf Teilen, Auswahl der </w:t>
            </w:r>
            <w:r w:rsidR="002B0B89">
              <w:t>E-Mail-</w:t>
            </w:r>
            <w:r>
              <w:t>App (z.</w:t>
            </w:r>
            <w:r w:rsidR="00AD29F2">
              <w:t xml:space="preserve"> </w:t>
            </w:r>
            <w:r>
              <w:t xml:space="preserve">B. Gmail), eigene Mailadresse als Empfänger angeben und abschicken. </w:t>
            </w:r>
          </w:p>
          <w:p w14:paraId="47817108" w14:textId="77777777" w:rsidR="009464CB" w:rsidRDefault="009464CB" w:rsidP="005706D2">
            <w:pPr>
              <w:jc w:val="both"/>
            </w:pPr>
          </w:p>
          <w:p w14:paraId="4BDA244F" w14:textId="77777777" w:rsidR="009464CB" w:rsidRDefault="009464CB" w:rsidP="005706D2">
            <w:pPr>
              <w:jc w:val="both"/>
            </w:pPr>
            <w:r>
              <w:t xml:space="preserve">Nun sehen wir uns die Übertragung per Kabel und durch Cloudservices an. </w:t>
            </w:r>
          </w:p>
          <w:p w14:paraId="0AAFD3D4" w14:textId="77777777" w:rsidR="009464CB" w:rsidRDefault="009464CB" w:rsidP="005706D2">
            <w:pPr>
              <w:jc w:val="both"/>
            </w:pPr>
          </w:p>
          <w:p w14:paraId="6BB73E2C" w14:textId="1E22C406" w:rsidR="009464CB" w:rsidRDefault="009464CB" w:rsidP="005706D2">
            <w:pPr>
              <w:jc w:val="both"/>
            </w:pPr>
            <w:r>
              <w:t>Über ein USB</w:t>
            </w:r>
            <w:r w:rsidR="00F94299">
              <w:t>-</w:t>
            </w:r>
            <w:r>
              <w:t>Kabel lässt sich Ihr Smartphone ganz einfach mit dem PC verbinden. Dieses USB</w:t>
            </w:r>
            <w:r w:rsidR="00F94299">
              <w:t>-</w:t>
            </w:r>
            <w:r>
              <w:t>Kabel ist beim Kauf des Smartphones meist dabei. Oft ist es Teil des Ladekabels und kann vom Ladeadapter getrennt werden, um an den PC angeschlossen zu werden. Hier muss auf die Art dieses USB</w:t>
            </w:r>
            <w:r w:rsidR="00F94299">
              <w:t>-</w:t>
            </w:r>
            <w:r>
              <w:t xml:space="preserve">Kabels geachtet werden. </w:t>
            </w:r>
            <w:r w:rsidR="00D233C2">
              <w:t>E</w:t>
            </w:r>
            <w:r>
              <w:t>s</w:t>
            </w:r>
            <w:r w:rsidR="00D233C2">
              <w:t xml:space="preserve"> gibt</w:t>
            </w:r>
            <w:r>
              <w:t xml:space="preserve"> einige unterschiedliche Typen und nicht alle mit dem Smartphone mitgelieferten USB</w:t>
            </w:r>
            <w:r w:rsidR="00F94299">
              <w:t>-</w:t>
            </w:r>
            <w:r>
              <w:t>Kabel sind auch mit Ihrem Computer kompatibel. Bei einigen Laptops gibt es auch keinen USB</w:t>
            </w:r>
            <w:r w:rsidR="00F94299">
              <w:t>-</w:t>
            </w:r>
            <w:r>
              <w:t xml:space="preserve">Anschluss mehr. Das </w:t>
            </w:r>
            <w:r>
              <w:lastRenderedPageBreak/>
              <w:t>kann aber mit einem passenden USB</w:t>
            </w:r>
            <w:r w:rsidR="003606F4">
              <w:t>-</w:t>
            </w:r>
            <w:r>
              <w:t xml:space="preserve">Adapter gelöst werden! Schauen Sie also zuerst bei Ihrem Computer nach und überprüfen Sie, ob das Kabel Ihres Smartphones angeschlossen werden kann. Sollte das nicht der Fall sein, dann informieren Sie sich im Internet über einen Adapter! </w:t>
            </w:r>
          </w:p>
          <w:p w14:paraId="6FD90469" w14:textId="77777777" w:rsidR="009464CB" w:rsidRDefault="009464CB" w:rsidP="005706D2">
            <w:pPr>
              <w:jc w:val="both"/>
            </w:pPr>
          </w:p>
          <w:p w14:paraId="738B15AB" w14:textId="3F51D2E4" w:rsidR="009464CB" w:rsidRDefault="009464CB" w:rsidP="005706D2">
            <w:pPr>
              <w:jc w:val="both"/>
            </w:pPr>
            <w:r>
              <w:t>Sobald das Smartphone mit dem PC verbunden ist, können Dateien zwischen den beiden Geräten ausgetauscht werden. Oft ist es nötig</w:t>
            </w:r>
            <w:r w:rsidR="003606F4">
              <w:t>,</w:t>
            </w:r>
            <w:r>
              <w:t xml:space="preserve"> </w:t>
            </w:r>
            <w:r w:rsidR="003606F4">
              <w:t xml:space="preserve">auf Ihrem Smartphone </w:t>
            </w:r>
            <w:r>
              <w:t xml:space="preserve">vor der Kopplung eine Berechtigung für den Zugriff </w:t>
            </w:r>
            <w:r w:rsidR="003606F4">
              <w:t xml:space="preserve">durch den Computer </w:t>
            </w:r>
            <w:r>
              <w:t xml:space="preserve">zu erteilen. Hier wird Ihnen eine entsprechende Meldung angezeigt, die Sie bestätigen. Im Explorer Ihres PCs – dort, wo sich all Ihre Ordner befinden – wird nun Ihr Smartphone angezeigt. Nachdem Sie dieses ausgewählt haben, werden Ihnen alle Dateien, die sich auf Ihrem Smartphone befinden, angezeigt. Sobald Sie das Foto gefunden haben, kopieren Sie es (Rechtsklick und Auswahl „Kopieren“) und fügen Sie es in einem Ordner Ihres </w:t>
            </w:r>
            <w:r w:rsidR="00D233C2">
              <w:t xml:space="preserve">Computers </w:t>
            </w:r>
            <w:r>
              <w:t>wieder ein (Rechtsklick</w:t>
            </w:r>
            <w:r w:rsidR="003606F4">
              <w:t xml:space="preserve"> und Auswahl</w:t>
            </w:r>
            <w:r>
              <w:t xml:space="preserve"> „Einfügen“). Sie können das Foto auch mit der </w:t>
            </w:r>
            <w:r w:rsidR="003606F4">
              <w:t>l</w:t>
            </w:r>
            <w:r>
              <w:t>inken Maustaste anklicken</w:t>
            </w:r>
            <w:r w:rsidR="003606F4">
              <w:t>, gedrückt halten</w:t>
            </w:r>
            <w:r>
              <w:t xml:space="preserve"> und in einen anderen Ordner ziehen – </w:t>
            </w:r>
            <w:r w:rsidR="003606F4">
              <w:t>hier ist Vorsicht geboten, da</w:t>
            </w:r>
            <w:r>
              <w:t xml:space="preserve"> dann das Foto verschoben und nicht kopiert</w:t>
            </w:r>
            <w:r w:rsidR="003606F4">
              <w:t xml:space="preserve"> ist</w:t>
            </w:r>
            <w:r>
              <w:t xml:space="preserve">! </w:t>
            </w:r>
          </w:p>
          <w:p w14:paraId="39CB461F" w14:textId="77777777" w:rsidR="009464CB" w:rsidRDefault="009464CB" w:rsidP="005706D2">
            <w:pPr>
              <w:jc w:val="both"/>
            </w:pPr>
          </w:p>
          <w:p w14:paraId="4BFEE7E7" w14:textId="073311F6" w:rsidR="009464CB" w:rsidRDefault="009464CB" w:rsidP="005706D2">
            <w:pPr>
              <w:jc w:val="both"/>
            </w:pPr>
            <w:r>
              <w:t>In Modul 3 haben wir uns bereits mit Cloudservices beschäftigt und Sie haben sich im Forum über Ihre Erfahrungen mit der Cloud ausgetauscht. Öffnen Sie die Cloud – z.</w:t>
            </w:r>
            <w:r w:rsidR="00F94299">
              <w:t xml:space="preserve"> </w:t>
            </w:r>
            <w:r>
              <w:t>B. Dropbox</w:t>
            </w:r>
            <w:r w:rsidR="00AD29F2">
              <w:t xml:space="preserve"> oder Nextcloud</w:t>
            </w:r>
            <w:r>
              <w:t xml:space="preserve"> – auf Ihrem Smartphone. Das können Sie meist über die entsprechende App oder auch über den Browser. Laden Sie dort das Foto hoch. Nun loggen Sie sich auf Ihrem </w:t>
            </w:r>
            <w:r w:rsidR="00D233C2">
              <w:t>Computer</w:t>
            </w:r>
            <w:r>
              <w:t xml:space="preserve"> in Ihr Konto ein. Sie haben jetzt Zugriff auf das von Ihnen hochgeladene Foto</w:t>
            </w:r>
            <w:r w:rsidR="00AD29F2">
              <w:t>.</w:t>
            </w:r>
          </w:p>
          <w:p w14:paraId="47B85104" w14:textId="0584A01B" w:rsidR="00AD29F2" w:rsidRDefault="00AD29F2" w:rsidP="005706D2">
            <w:pPr>
              <w:jc w:val="both"/>
            </w:pPr>
          </w:p>
        </w:tc>
      </w:tr>
      <w:tr w:rsidR="009464CB" w14:paraId="14B9B1DC" w14:textId="77777777" w:rsidTr="000E4DE3">
        <w:tc>
          <w:tcPr>
            <w:tcW w:w="1838" w:type="dxa"/>
            <w:tcBorders>
              <w:right w:val="single" w:sz="24" w:space="0" w:color="FFC000"/>
            </w:tcBorders>
          </w:tcPr>
          <w:p w14:paraId="42299C8E" w14:textId="21A1BBD4" w:rsidR="009464CB" w:rsidRPr="009464CB" w:rsidRDefault="00B74F7D" w:rsidP="00480871">
            <w:pPr>
              <w:jc w:val="right"/>
              <w:rPr>
                <w:b/>
                <w:bCs/>
                <w:color w:val="4472C4" w:themeColor="accent1"/>
              </w:rPr>
            </w:pPr>
            <w:r>
              <w:rPr>
                <w:noProof/>
                <w:lang w:val="de-DE" w:eastAsia="de-DE"/>
              </w:rPr>
              <w:lastRenderedPageBreak/>
              <w:drawing>
                <wp:anchor distT="0" distB="0" distL="114300" distR="114300" simplePos="0" relativeHeight="251756544" behindDoc="0" locked="0" layoutInCell="1" allowOverlap="1" wp14:anchorId="30E1DE79" wp14:editId="282379D5">
                  <wp:simplePos x="0" y="0"/>
                  <wp:positionH relativeFrom="margin">
                    <wp:posOffset>343269</wp:posOffset>
                  </wp:positionH>
                  <wp:positionV relativeFrom="margin">
                    <wp:posOffset>3532564</wp:posOffset>
                  </wp:positionV>
                  <wp:extent cx="529590" cy="422910"/>
                  <wp:effectExtent l="0" t="0" r="3810" b="0"/>
                  <wp:wrapSquare wrapText="bothSides"/>
                  <wp:docPr id="95" name="Grafik 95"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14:sizeRelV relativeFrom="margin">
                    <wp14:pctHeight>0</wp14:pctHeight>
                  </wp14:sizeRelV>
                </wp:anchor>
              </w:drawing>
            </w:r>
            <w:r w:rsidR="00186DBE">
              <w:rPr>
                <w:noProof/>
                <w:lang w:val="de-DE" w:eastAsia="de-DE"/>
              </w:rPr>
              <w:drawing>
                <wp:anchor distT="0" distB="0" distL="114300" distR="114300" simplePos="0" relativeHeight="251842560" behindDoc="1" locked="0" layoutInCell="1" allowOverlap="1" wp14:anchorId="4373DED1" wp14:editId="574F390B">
                  <wp:simplePos x="0" y="0"/>
                  <wp:positionH relativeFrom="column">
                    <wp:posOffset>104140</wp:posOffset>
                  </wp:positionH>
                  <wp:positionV relativeFrom="paragraph">
                    <wp:posOffset>342900</wp:posOffset>
                  </wp:positionV>
                  <wp:extent cx="975600" cy="615600"/>
                  <wp:effectExtent l="0" t="0" r="0" b="0"/>
                  <wp:wrapTight wrapText="bothSides">
                    <wp:wrapPolygon edited="0">
                      <wp:start x="0" y="0"/>
                      <wp:lineTo x="0" y="20731"/>
                      <wp:lineTo x="21094" y="20731"/>
                      <wp:lineTo x="21094" y="0"/>
                      <wp:lineTo x="0" y="0"/>
                    </wp:wrapPolygon>
                  </wp:wrapTight>
                  <wp:docPr id="75" name="Grafik 75"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Pr>
                <w:b/>
                <w:bCs/>
                <w:color w:val="4472C4" w:themeColor="accent1"/>
              </w:rPr>
              <w:t xml:space="preserve">Tipps und Tricks für Word </w:t>
            </w:r>
          </w:p>
        </w:tc>
        <w:tc>
          <w:tcPr>
            <w:tcW w:w="7224" w:type="dxa"/>
            <w:tcBorders>
              <w:top w:val="single" w:sz="24" w:space="0" w:color="FFC000"/>
              <w:left w:val="single" w:sz="24" w:space="0" w:color="FFC000"/>
              <w:bottom w:val="single" w:sz="24" w:space="0" w:color="FFC000"/>
              <w:right w:val="single" w:sz="24" w:space="0" w:color="FFC000"/>
            </w:tcBorders>
          </w:tcPr>
          <w:p w14:paraId="6B78D6AA" w14:textId="5D38BD1A" w:rsidR="009464CB" w:rsidRDefault="009464CB" w:rsidP="005706D2">
            <w:pPr>
              <w:jc w:val="both"/>
            </w:pPr>
            <w:r>
              <w:t>Word ist das gängigste Textverarbeitungsprogramm. Wir wissen bereits</w:t>
            </w:r>
            <w:r w:rsidR="00B4689A">
              <w:t>,</w:t>
            </w:r>
            <w:r>
              <w:t xml:space="preserve"> wie ein Word-Dokument heruntergeladen werden kann und wie es für die Bearbeitung geöffnet werden muss. Im nächsten Abschnitt werden Sie sehen, wie sogar eine einfache Bildbearbeitung mit Word gemacht werden kann. </w:t>
            </w:r>
          </w:p>
          <w:p w14:paraId="15D02169" w14:textId="77777777" w:rsidR="009464CB" w:rsidRDefault="009464CB" w:rsidP="005706D2">
            <w:pPr>
              <w:jc w:val="both"/>
            </w:pPr>
          </w:p>
          <w:p w14:paraId="6C9E711D" w14:textId="471C2B86" w:rsidR="009464CB" w:rsidRDefault="009464CB" w:rsidP="005706D2">
            <w:pPr>
              <w:jc w:val="both"/>
            </w:pPr>
            <w:r>
              <w:t>Word bietet unzählige Möglichkeiten</w:t>
            </w:r>
            <w:r w:rsidR="00B4689A">
              <w:t>,</w:t>
            </w:r>
            <w:r>
              <w:t xml:space="preserve"> Texte zu gestalten und zu formatieren. Das kann am Anfang ziemlich überfordernd wirken! Das Wissen um die </w:t>
            </w:r>
            <w:r w:rsidR="00DA3574">
              <w:t>grundlegendsten</w:t>
            </w:r>
            <w:r>
              <w:t xml:space="preserve"> Möglichkeiten der Textverarbeitung ist aber bereits bei unserem Bewerbungsbeispiel wichtig</w:t>
            </w:r>
            <w:r w:rsidR="00B4689A">
              <w:t>:</w:t>
            </w:r>
            <w:r>
              <w:t xml:space="preserve"> Mit Word können wir die Lebenslaufvorlage ausfüllen und dem Format eine persönliche Note verleihen! </w:t>
            </w:r>
          </w:p>
          <w:p w14:paraId="156659AD" w14:textId="77777777" w:rsidR="009464CB" w:rsidRDefault="009464CB" w:rsidP="005706D2">
            <w:pPr>
              <w:jc w:val="both"/>
            </w:pPr>
          </w:p>
          <w:p w14:paraId="128B0A4E" w14:textId="6789DBFA" w:rsidR="009464CB" w:rsidRDefault="009464CB" w:rsidP="005706D2">
            <w:pPr>
              <w:jc w:val="both"/>
            </w:pPr>
            <w:r>
              <w:t>Wie in unserem Video zu diesem Modul versprochen, folgen hier einige Tipps und Tricks zur Verwendung von Word! Um einen ersten kleinen Überblick über das Können von Word zu bekommen, sehen Sie sich dieses Video an</w:t>
            </w:r>
            <w:r w:rsidR="00B4689A">
              <w:t>.</w:t>
            </w:r>
            <w:r>
              <w:t xml:space="preserve"> Das Video gibt eine Einführung in das Formatieren von Texten, </w:t>
            </w:r>
            <w:r w:rsidR="00B4689A">
              <w:t xml:space="preserve">in </w:t>
            </w:r>
            <w:r>
              <w:t>das Verwenden von Formatvorlagen, Aufzählungen und Nummerierung</w:t>
            </w:r>
            <w:r w:rsidR="00B4689A">
              <w:t>en</w:t>
            </w:r>
            <w:r>
              <w:t>,</w:t>
            </w:r>
            <w:r w:rsidR="00B4689A">
              <w:t xml:space="preserve"> in das </w:t>
            </w:r>
            <w:r>
              <w:t xml:space="preserve">Layoutieren und </w:t>
            </w:r>
            <w:r w:rsidR="00B4689A">
              <w:t xml:space="preserve">in </w:t>
            </w:r>
            <w:r>
              <w:t>das Einfügen von Kopf- und Fußzeile</w:t>
            </w:r>
            <w:r w:rsidR="00B4689A">
              <w:t>n</w:t>
            </w:r>
            <w:r>
              <w:t xml:space="preserve"> und Bildern</w:t>
            </w:r>
            <w:r w:rsidR="00B4689A">
              <w:t>.</w:t>
            </w:r>
            <w:r>
              <w:t xml:space="preserve"> </w:t>
            </w:r>
          </w:p>
          <w:p w14:paraId="7B171E9C" w14:textId="45FB7DBE" w:rsidR="009464CB" w:rsidRDefault="009464CB" w:rsidP="005706D2">
            <w:pPr>
              <w:jc w:val="both"/>
            </w:pPr>
          </w:p>
          <w:p w14:paraId="40FE436E" w14:textId="77777777" w:rsidR="009464CB" w:rsidRDefault="009464CB" w:rsidP="005706D2">
            <w:pPr>
              <w:jc w:val="both"/>
            </w:pPr>
            <w:r>
              <w:t>Das Einfügen von Bildern sollte Ihnen nach dem Anschauen des Videos dieser Einheit bereits bekannt vorkommen!</w:t>
            </w:r>
          </w:p>
          <w:p w14:paraId="5550E40D" w14:textId="2F4CE7DE" w:rsidR="009464CB" w:rsidRPr="002B0B89" w:rsidRDefault="009464CB" w:rsidP="005706D2">
            <w:pPr>
              <w:jc w:val="both"/>
            </w:pPr>
            <w:r>
              <w:br/>
            </w:r>
            <w:r w:rsidR="002B0B89">
              <w:t xml:space="preserve">Klicken Sie auf diesen Link </w:t>
            </w:r>
            <w:hyperlink r:id="rId36" w:history="1">
              <w:r>
                <w:rPr>
                  <w:rStyle w:val="Hyperlink"/>
                </w:rPr>
                <w:t>Video: WORD Basic Tutorial</w:t>
              </w:r>
            </w:hyperlink>
            <w:r w:rsidR="002B0B89" w:rsidRPr="002B0B89">
              <w:rPr>
                <w:rStyle w:val="Hyperlink"/>
                <w:color w:val="auto"/>
                <w:u w:val="none"/>
              </w:rPr>
              <w:t xml:space="preserve"> oder </w:t>
            </w:r>
            <w:r w:rsidR="002B0B89">
              <w:rPr>
                <w:rStyle w:val="Hyperlink"/>
                <w:color w:val="auto"/>
                <w:u w:val="none"/>
              </w:rPr>
              <w:t xml:space="preserve">suchen Sie auf YouTube nach dem Video „WORD Basic Tutorial (Deutsch)“. </w:t>
            </w:r>
          </w:p>
          <w:p w14:paraId="5167C33C" w14:textId="2D4ACEB8" w:rsidR="009464CB" w:rsidRDefault="009464CB" w:rsidP="009464CB"/>
        </w:tc>
      </w:tr>
    </w:tbl>
    <w:p w14:paraId="68EB5564" w14:textId="77777777" w:rsidR="00B74F7D" w:rsidRDefault="00B74F7D" w:rsidP="009464CB">
      <w:pPr>
        <w:rPr>
          <w:b/>
          <w:bCs/>
        </w:rPr>
      </w:pPr>
    </w:p>
    <w:p w14:paraId="222C9F42" w14:textId="77777777" w:rsidR="00B74F7D" w:rsidRDefault="00B74F7D">
      <w:pPr>
        <w:rPr>
          <w:b/>
          <w:bCs/>
        </w:rPr>
      </w:pPr>
      <w:r>
        <w:rPr>
          <w:b/>
          <w:bCs/>
        </w:rPr>
        <w:br w:type="page"/>
      </w:r>
    </w:p>
    <w:p w14:paraId="2419E921" w14:textId="24E66266" w:rsidR="00B74F7D" w:rsidRPr="00B74F7D" w:rsidRDefault="009464CB" w:rsidP="009464CB">
      <w:pPr>
        <w:rPr>
          <w:b/>
          <w:bCs/>
        </w:rPr>
      </w:pPr>
      <w:r w:rsidRPr="007C1BD2">
        <w:rPr>
          <w:b/>
          <w:bCs/>
        </w:rPr>
        <w:lastRenderedPageBreak/>
        <w:t>Machen Sie sich eventuell Notizen!</w:t>
      </w:r>
    </w:p>
    <w:tbl>
      <w:tblPr>
        <w:tblStyle w:val="Tabellenraster"/>
        <w:tblW w:w="0" w:type="auto"/>
        <w:tblInd w:w="-5" w:type="dxa"/>
        <w:tblLook w:val="04A0" w:firstRow="1" w:lastRow="0" w:firstColumn="1" w:lastColumn="0" w:noHBand="0" w:noVBand="1"/>
      </w:tblPr>
      <w:tblGrid>
        <w:gridCol w:w="1838"/>
        <w:gridCol w:w="2693"/>
        <w:gridCol w:w="4531"/>
      </w:tblGrid>
      <w:tr w:rsidR="009464CB" w:rsidRPr="001D27D2" w14:paraId="2AC9F2D3" w14:textId="77777777" w:rsidTr="00203221">
        <w:trPr>
          <w:trHeight w:val="2211"/>
        </w:trPr>
        <w:tc>
          <w:tcPr>
            <w:tcW w:w="4531" w:type="dxa"/>
            <w:gridSpan w:val="2"/>
            <w:shd w:val="clear" w:color="auto" w:fill="ACD3FE"/>
          </w:tcPr>
          <w:p w14:paraId="5CE0BD2B" w14:textId="77777777" w:rsidR="009464CB" w:rsidRPr="001D27D2" w:rsidRDefault="009464CB" w:rsidP="003C43C5">
            <w:r w:rsidRPr="001D27D2">
              <w:t>Textformatierung</w:t>
            </w:r>
          </w:p>
        </w:tc>
        <w:tc>
          <w:tcPr>
            <w:tcW w:w="4531" w:type="dxa"/>
          </w:tcPr>
          <w:p w14:paraId="34C5FEBA" w14:textId="77777777" w:rsidR="009464CB" w:rsidRPr="001D27D2" w:rsidRDefault="009464CB" w:rsidP="003C43C5">
            <w:r w:rsidRPr="001D27D2">
              <w:t>Formatvorlagen</w:t>
            </w:r>
          </w:p>
        </w:tc>
      </w:tr>
      <w:tr w:rsidR="009464CB" w:rsidRPr="001D27D2" w14:paraId="411F9E96" w14:textId="77777777" w:rsidTr="00203221">
        <w:trPr>
          <w:trHeight w:val="2211"/>
        </w:trPr>
        <w:tc>
          <w:tcPr>
            <w:tcW w:w="4531" w:type="dxa"/>
            <w:gridSpan w:val="2"/>
          </w:tcPr>
          <w:p w14:paraId="2075468C" w14:textId="77777777" w:rsidR="009464CB" w:rsidRPr="001D27D2" w:rsidRDefault="009464CB" w:rsidP="003C43C5">
            <w:r w:rsidRPr="001D27D2">
              <w:t>Aufzählungen und Nummerierungen</w:t>
            </w:r>
          </w:p>
        </w:tc>
        <w:tc>
          <w:tcPr>
            <w:tcW w:w="4531" w:type="dxa"/>
            <w:shd w:val="clear" w:color="auto" w:fill="ACD3FE"/>
          </w:tcPr>
          <w:p w14:paraId="4E201DAF" w14:textId="77777777" w:rsidR="009464CB" w:rsidRPr="001D27D2" w:rsidRDefault="009464CB" w:rsidP="003C43C5">
            <w:r w:rsidRPr="001D27D2">
              <w:t>Layoutieren</w:t>
            </w:r>
          </w:p>
        </w:tc>
      </w:tr>
      <w:tr w:rsidR="009464CB" w:rsidRPr="001D27D2" w14:paraId="11012FB4" w14:textId="77777777" w:rsidTr="00203221">
        <w:trPr>
          <w:trHeight w:val="2211"/>
        </w:trPr>
        <w:tc>
          <w:tcPr>
            <w:tcW w:w="4531" w:type="dxa"/>
            <w:gridSpan w:val="2"/>
            <w:shd w:val="clear" w:color="auto" w:fill="ACD3FE"/>
          </w:tcPr>
          <w:p w14:paraId="7513BC6D" w14:textId="77777777" w:rsidR="009464CB" w:rsidRPr="001D27D2" w:rsidRDefault="009464CB" w:rsidP="003C43C5">
            <w:r w:rsidRPr="001D27D2">
              <w:t>Einfügen von Kopf- und Fußzeile und Bildern</w:t>
            </w:r>
          </w:p>
        </w:tc>
        <w:tc>
          <w:tcPr>
            <w:tcW w:w="4531" w:type="dxa"/>
          </w:tcPr>
          <w:p w14:paraId="11309CEF" w14:textId="77777777" w:rsidR="009464CB" w:rsidRPr="001D27D2" w:rsidRDefault="009464CB" w:rsidP="003C43C5">
            <w:r w:rsidRPr="001D27D2">
              <w:t xml:space="preserve">Das möchte ich mir sonst noch merken </w:t>
            </w:r>
          </w:p>
        </w:tc>
      </w:tr>
      <w:tr w:rsidR="009464CB" w14:paraId="28AC6FE6" w14:textId="77777777" w:rsidTr="00EF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8" w:type="dxa"/>
          </w:tcPr>
          <w:p w14:paraId="3C5E1700" w14:textId="77777777" w:rsidR="00AD29F2" w:rsidRDefault="00AD29F2" w:rsidP="009D171B">
            <w:pPr>
              <w:jc w:val="right"/>
              <w:rPr>
                <w:b/>
                <w:bCs/>
                <w:color w:val="4472C4" w:themeColor="accent1"/>
              </w:rPr>
            </w:pPr>
          </w:p>
          <w:p w14:paraId="39B78750" w14:textId="662F48EA" w:rsidR="009464CB" w:rsidRPr="009464CB" w:rsidRDefault="00186DBE" w:rsidP="009D171B">
            <w:pPr>
              <w:jc w:val="right"/>
              <w:rPr>
                <w:b/>
                <w:bCs/>
                <w:color w:val="4472C4" w:themeColor="accent1"/>
              </w:rPr>
            </w:pPr>
            <w:r>
              <w:rPr>
                <w:noProof/>
                <w:lang w:val="de-DE" w:eastAsia="de-DE"/>
              </w:rPr>
              <w:drawing>
                <wp:anchor distT="0" distB="0" distL="114300" distR="114300" simplePos="0" relativeHeight="251843584" behindDoc="1" locked="0" layoutInCell="1" allowOverlap="1" wp14:anchorId="7641ADF3" wp14:editId="7945DD67">
                  <wp:simplePos x="0" y="0"/>
                  <wp:positionH relativeFrom="column">
                    <wp:posOffset>123190</wp:posOffset>
                  </wp:positionH>
                  <wp:positionV relativeFrom="paragraph">
                    <wp:posOffset>369570</wp:posOffset>
                  </wp:positionV>
                  <wp:extent cx="975600" cy="615600"/>
                  <wp:effectExtent l="0" t="0" r="0" b="0"/>
                  <wp:wrapTight wrapText="bothSides">
                    <wp:wrapPolygon edited="0">
                      <wp:start x="0" y="0"/>
                      <wp:lineTo x="0" y="20731"/>
                      <wp:lineTo x="21094" y="20731"/>
                      <wp:lineTo x="21094" y="0"/>
                      <wp:lineTo x="0" y="0"/>
                    </wp:wrapPolygon>
                  </wp:wrapTight>
                  <wp:docPr id="76" name="Grafik 76"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sidRPr="009464CB">
              <w:rPr>
                <w:b/>
                <w:bCs/>
                <w:color w:val="4472C4" w:themeColor="accent1"/>
              </w:rPr>
              <w:t>Einfache Bildbearbeitung</w:t>
            </w:r>
          </w:p>
        </w:tc>
        <w:tc>
          <w:tcPr>
            <w:tcW w:w="7224" w:type="dxa"/>
            <w:gridSpan w:val="2"/>
          </w:tcPr>
          <w:p w14:paraId="5C679398" w14:textId="77777777" w:rsidR="00AD29F2" w:rsidRDefault="00AD29F2" w:rsidP="005706D2">
            <w:pPr>
              <w:jc w:val="both"/>
            </w:pPr>
          </w:p>
          <w:p w14:paraId="1CFFEE98" w14:textId="2EC8F397" w:rsidR="009464CB" w:rsidRDefault="009464CB" w:rsidP="005706D2">
            <w:pPr>
              <w:jc w:val="both"/>
            </w:pPr>
            <w:r>
              <w:t>Im Video dieses Modul</w:t>
            </w:r>
            <w:r w:rsidR="00B4689A">
              <w:t>s</w:t>
            </w:r>
            <w:r>
              <w:t xml:space="preserve"> wurden einige Aspekte genannt, die wichtig für das Foto im Lebenslauf sind. Zur Wiederholung:</w:t>
            </w:r>
          </w:p>
          <w:p w14:paraId="217105FA" w14:textId="77777777" w:rsidR="009464CB" w:rsidRDefault="009464CB" w:rsidP="005706D2">
            <w:pPr>
              <w:jc w:val="both"/>
            </w:pPr>
          </w:p>
          <w:p w14:paraId="545E940C" w14:textId="77777777" w:rsidR="005706D2" w:rsidRDefault="009464CB" w:rsidP="005706D2">
            <w:pPr>
              <w:pStyle w:val="Listenabsatz"/>
              <w:numPr>
                <w:ilvl w:val="0"/>
                <w:numId w:val="2"/>
              </w:numPr>
              <w:jc w:val="both"/>
            </w:pPr>
            <w:r>
              <w:t>professionelles Foto im richtigen Format</w:t>
            </w:r>
          </w:p>
          <w:p w14:paraId="07FF099C" w14:textId="6BA93AD6" w:rsidR="009464CB" w:rsidRDefault="009464CB" w:rsidP="005706D2">
            <w:pPr>
              <w:pStyle w:val="Listenabsatz"/>
              <w:jc w:val="both"/>
            </w:pPr>
            <w:r>
              <w:t xml:space="preserve">Tipp: Sehen Sie sich dazu die </w:t>
            </w:r>
            <w:hyperlink r:id="rId37" w:history="1">
              <w:r w:rsidRPr="00B4689A">
                <w:rPr>
                  <w:rStyle w:val="Hyperlink"/>
                </w:rPr>
                <w:t>10 Tipps zum perfekten Bewerbungsfoto</w:t>
              </w:r>
            </w:hyperlink>
            <w:r w:rsidRPr="00B4689A">
              <w:t xml:space="preserve"> auf karriere.at an!</w:t>
            </w:r>
            <w:r w:rsidR="00B74F7D">
              <w:t xml:space="preserve"> Klicken Sie dazu auf den Link oder suchen Sie mit einer beliebigen Suchmaschine nach „Foto im Lebenslauf – 10 Tipps zum perfekten Bewerbungsfoto“. </w:t>
            </w:r>
          </w:p>
          <w:p w14:paraId="5E206B94" w14:textId="77777777" w:rsidR="009464CB" w:rsidRDefault="009464CB" w:rsidP="005706D2">
            <w:pPr>
              <w:pStyle w:val="Listenabsatz"/>
              <w:numPr>
                <w:ilvl w:val="0"/>
                <w:numId w:val="2"/>
              </w:numPr>
              <w:jc w:val="both"/>
            </w:pPr>
            <w:r>
              <w:t>kein Urlaubsfoto</w:t>
            </w:r>
          </w:p>
          <w:p w14:paraId="1CCBF8AA" w14:textId="77777777" w:rsidR="009464CB" w:rsidRDefault="009464CB" w:rsidP="005706D2">
            <w:pPr>
              <w:pStyle w:val="Listenabsatz"/>
              <w:numPr>
                <w:ilvl w:val="0"/>
                <w:numId w:val="2"/>
              </w:numPr>
              <w:jc w:val="both"/>
            </w:pPr>
            <w:r>
              <w:t>nicht verschwommen</w:t>
            </w:r>
          </w:p>
          <w:p w14:paraId="580F5AD0" w14:textId="77777777" w:rsidR="009464CB" w:rsidRDefault="009464CB" w:rsidP="005706D2">
            <w:pPr>
              <w:pStyle w:val="Listenabsatz"/>
              <w:numPr>
                <w:ilvl w:val="0"/>
                <w:numId w:val="2"/>
              </w:numPr>
              <w:jc w:val="both"/>
            </w:pPr>
            <w:r>
              <w:t xml:space="preserve">keine anderen Personen zu sehen </w:t>
            </w:r>
          </w:p>
          <w:p w14:paraId="601BBB39" w14:textId="77777777" w:rsidR="009464CB" w:rsidRDefault="009464CB" w:rsidP="005706D2">
            <w:pPr>
              <w:pStyle w:val="Listenabsatz"/>
              <w:jc w:val="both"/>
            </w:pPr>
          </w:p>
          <w:p w14:paraId="22EA557F" w14:textId="77777777" w:rsidR="009464CB" w:rsidRDefault="009464CB" w:rsidP="005706D2">
            <w:pPr>
              <w:jc w:val="both"/>
            </w:pPr>
            <w:r>
              <w:t xml:space="preserve">Nehmen wir an, Sie haben ein passendes Foto gefunden und wollen diesem jetzt noch den Feinschliff verleihen. Es gibt viele professionelle Bildbearbeitungsprogramme. Sie haben vielleicht schon von </w:t>
            </w:r>
            <w:r w:rsidRPr="00DA3574">
              <w:rPr>
                <w:i/>
                <w:iCs/>
              </w:rPr>
              <w:t>gimp</w:t>
            </w:r>
            <w:r>
              <w:t xml:space="preserve"> oder </w:t>
            </w:r>
            <w:r w:rsidRPr="00DA3574">
              <w:rPr>
                <w:i/>
                <w:iCs/>
              </w:rPr>
              <w:t>Photoshop</w:t>
            </w:r>
            <w:r>
              <w:t xml:space="preserve"> gehört. Diese Programme sind sehr vielseitig und eignen sich für das professionelle Retuschieren und Bearbeiten von Fotos. Um kleine Änderungen an einem Foto vorzunehmen, bietet auch Word einige Möglichkeiten. </w:t>
            </w:r>
          </w:p>
          <w:p w14:paraId="12DEB02C" w14:textId="77777777" w:rsidR="009464CB" w:rsidRDefault="009464CB" w:rsidP="005706D2">
            <w:pPr>
              <w:jc w:val="both"/>
            </w:pPr>
          </w:p>
          <w:p w14:paraId="041942F5" w14:textId="4E0D5394" w:rsidR="009464CB" w:rsidRDefault="009464CB" w:rsidP="005706D2">
            <w:pPr>
              <w:jc w:val="both"/>
            </w:pPr>
            <w:r>
              <w:t xml:space="preserve">Fügen Sie das Bild in Word ein und klicken Sie es an. Nun öffnet sich ein Reiter </w:t>
            </w:r>
            <w:r w:rsidRPr="00DA3574">
              <w:rPr>
                <w:i/>
                <w:iCs/>
              </w:rPr>
              <w:t>Bildtools/Format</w:t>
            </w:r>
            <w:r>
              <w:t xml:space="preserve">. Ganz rechts können Sie das Bild zuschneiden bzw. die Größe ändern. Sie können zudem die Position des Bildes verändern und es in den Vordergrund oder in den Hintergrund rücken (z.B. von einem Text). </w:t>
            </w:r>
          </w:p>
          <w:p w14:paraId="5AC44E28" w14:textId="2D982F50" w:rsidR="009464CB" w:rsidRDefault="009464CB" w:rsidP="005706D2">
            <w:pPr>
              <w:jc w:val="both"/>
            </w:pPr>
            <w:r>
              <w:t xml:space="preserve">Machen Sie nun einen Rechtsklick auf das Bild und wählen Sie die Option </w:t>
            </w:r>
            <w:r w:rsidRPr="00DA3574">
              <w:rPr>
                <w:i/>
                <w:iCs/>
              </w:rPr>
              <w:t>Grafik formatieren</w:t>
            </w:r>
            <w:r>
              <w:t xml:space="preserve">. Es öffnet sich eine Schaltfläche mit einigen Möglichkeiten der </w:t>
            </w:r>
            <w:r>
              <w:lastRenderedPageBreak/>
              <w:t>Bildkorrektur. Sie können die Schärfe des Bildes erhöhen oder die Helligkeit und den Kontrast bearbeiten. Es können auch Änderungen an der Bildfarbe</w:t>
            </w:r>
            <w:r w:rsidR="00B4689A">
              <w:t>,</w:t>
            </w:r>
            <w:r>
              <w:t xml:space="preserve"> wie Sättigung oder Temperatur</w:t>
            </w:r>
            <w:r w:rsidR="00B4689A">
              <w:t>,</w:t>
            </w:r>
            <w:r>
              <w:t xml:space="preserve"> vorgenommen werden. Es gibt noch einige weitere Möglichkeiten die Grafik zu formatieren. Schauen Sie sich in Word um und probieren Sie aus!</w:t>
            </w:r>
          </w:p>
          <w:p w14:paraId="35EC9EC0" w14:textId="77777777" w:rsidR="00E50CDD" w:rsidRDefault="00E50CDD" w:rsidP="005706D2">
            <w:pPr>
              <w:jc w:val="both"/>
            </w:pPr>
          </w:p>
          <w:p w14:paraId="45938F20" w14:textId="76634710" w:rsidR="009464CB" w:rsidRDefault="009464CB" w:rsidP="005706D2">
            <w:pPr>
              <w:tabs>
                <w:tab w:val="left" w:pos="2227"/>
              </w:tabs>
              <w:jc w:val="both"/>
            </w:pPr>
            <w:r>
              <w:t xml:space="preserve">Hinweis: Wenn es um Ihr Bewerbungsfoto geht, sollten Sie dennoch nicht vergessen, dass </w:t>
            </w:r>
            <w:r w:rsidR="00B4689A">
              <w:t>„weniger“ mehr</w:t>
            </w:r>
            <w:r>
              <w:t xml:space="preserve"> ist! Das Foto sollte stets natürlich und nicht stark bearbeitet </w:t>
            </w:r>
            <w:r w:rsidR="00DA3574">
              <w:t>wirken</w:t>
            </w:r>
            <w:r>
              <w:t>!</w:t>
            </w:r>
          </w:p>
          <w:p w14:paraId="50CECD72" w14:textId="22197468" w:rsidR="009464CB" w:rsidRDefault="009464CB" w:rsidP="009464CB">
            <w:pPr>
              <w:tabs>
                <w:tab w:val="left" w:pos="2227"/>
              </w:tabs>
            </w:pPr>
            <w:r>
              <w:tab/>
            </w:r>
          </w:p>
        </w:tc>
      </w:tr>
      <w:tr w:rsidR="009464CB" w14:paraId="1CF901A1" w14:textId="77777777" w:rsidTr="00EF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8" w:type="dxa"/>
          </w:tcPr>
          <w:p w14:paraId="7A4D8A17" w14:textId="3A341CB7" w:rsidR="009464CB" w:rsidRPr="009464CB" w:rsidRDefault="00186DBE" w:rsidP="00480871">
            <w:pPr>
              <w:jc w:val="right"/>
              <w:rPr>
                <w:b/>
                <w:bCs/>
                <w:color w:val="4472C4" w:themeColor="accent1"/>
              </w:rPr>
            </w:pPr>
            <w:r>
              <w:rPr>
                <w:noProof/>
                <w:lang w:val="de-DE" w:eastAsia="de-DE"/>
              </w:rPr>
              <w:lastRenderedPageBreak/>
              <w:drawing>
                <wp:anchor distT="0" distB="0" distL="114300" distR="114300" simplePos="0" relativeHeight="251844608" behindDoc="1" locked="0" layoutInCell="1" allowOverlap="1" wp14:anchorId="614FDD54" wp14:editId="5242D401">
                  <wp:simplePos x="0" y="0"/>
                  <wp:positionH relativeFrom="column">
                    <wp:posOffset>123190</wp:posOffset>
                  </wp:positionH>
                  <wp:positionV relativeFrom="paragraph">
                    <wp:posOffset>195580</wp:posOffset>
                  </wp:positionV>
                  <wp:extent cx="975600" cy="615600"/>
                  <wp:effectExtent l="0" t="0" r="0" b="0"/>
                  <wp:wrapTight wrapText="bothSides">
                    <wp:wrapPolygon edited="0">
                      <wp:start x="0" y="0"/>
                      <wp:lineTo x="0" y="20731"/>
                      <wp:lineTo x="21094" y="20731"/>
                      <wp:lineTo x="21094" y="0"/>
                      <wp:lineTo x="0" y="0"/>
                    </wp:wrapPolygon>
                  </wp:wrapTight>
                  <wp:docPr id="77" name="Grafik 77"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Pr>
                <w:b/>
                <w:bCs/>
                <w:color w:val="4472C4" w:themeColor="accent1"/>
              </w:rPr>
              <w:t>Europass</w:t>
            </w:r>
          </w:p>
        </w:tc>
        <w:tc>
          <w:tcPr>
            <w:tcW w:w="7224" w:type="dxa"/>
            <w:gridSpan w:val="2"/>
          </w:tcPr>
          <w:p w14:paraId="062D35DF" w14:textId="59AA246D" w:rsidR="009464CB" w:rsidRDefault="009464CB" w:rsidP="005706D2">
            <w:pPr>
              <w:jc w:val="both"/>
            </w:pPr>
            <w:r>
              <w:t>Im Lehrvideo dieses Modul</w:t>
            </w:r>
            <w:r w:rsidR="00B4689A">
              <w:t>s</w:t>
            </w:r>
            <w:r>
              <w:t xml:space="preserve"> wurde Ihnen die Webseite </w:t>
            </w:r>
            <w:hyperlink r:id="rId38" w:history="1">
              <w:r w:rsidRPr="00F54A1C">
                <w:rPr>
                  <w:rStyle w:val="Hyperlink"/>
                </w:rPr>
                <w:t>www.europass.eu</w:t>
              </w:r>
            </w:hyperlink>
            <w:r>
              <w:t xml:space="preserve"> vorgestellt. </w:t>
            </w:r>
          </w:p>
          <w:p w14:paraId="0F785ED1" w14:textId="77777777" w:rsidR="009464CB" w:rsidRDefault="009464CB" w:rsidP="005706D2">
            <w:pPr>
              <w:jc w:val="both"/>
            </w:pPr>
          </w:p>
          <w:p w14:paraId="17DA3140" w14:textId="1F7F3B97" w:rsidR="009464CB" w:rsidRDefault="009464CB" w:rsidP="005706D2">
            <w:pPr>
              <w:jc w:val="both"/>
            </w:pPr>
            <w:r>
              <w:t>Wenn Sie Interesse an einem Konto und einem Lebenslauf auf europass.eu haben, so sehen Sie sich folgendes Video an. Danach können Sie gleich mit der Profilerstellung starten!</w:t>
            </w:r>
          </w:p>
          <w:p w14:paraId="6F1DCA86" w14:textId="64EF5922" w:rsidR="00E50CDD" w:rsidRDefault="00E50CDD" w:rsidP="005706D2">
            <w:pPr>
              <w:jc w:val="both"/>
            </w:pPr>
          </w:p>
          <w:p w14:paraId="166DA3AE" w14:textId="77777777" w:rsidR="009464CB" w:rsidRDefault="00E50CDD" w:rsidP="00D16A6C">
            <w:pPr>
              <w:jc w:val="both"/>
            </w:pPr>
            <w:r>
              <w:t xml:space="preserve">Klicken Sie auf den Link </w:t>
            </w:r>
            <w:hyperlink r:id="rId39" w:history="1">
              <w:r w:rsidRPr="00366613">
                <w:rPr>
                  <w:rStyle w:val="Hyperlink"/>
                </w:rPr>
                <w:t>Video: Europass Lebenslauf</w:t>
              </w:r>
            </w:hyperlink>
            <w:r w:rsidRPr="00E50CDD">
              <w:rPr>
                <w:rStyle w:val="Hyperlink"/>
                <w:u w:val="none"/>
              </w:rPr>
              <w:t xml:space="preserve"> </w:t>
            </w:r>
            <w:r>
              <w:t xml:space="preserve">oder suchen Sie auf YouTube nach „Europass Lebenslauf“. </w:t>
            </w:r>
          </w:p>
          <w:p w14:paraId="0BB795C3" w14:textId="5D621287" w:rsidR="00D16A6C" w:rsidRPr="00D16A6C" w:rsidRDefault="00D16A6C" w:rsidP="00D16A6C">
            <w:pPr>
              <w:jc w:val="both"/>
              <w:rPr>
                <w:color w:val="0563C1" w:themeColor="hyperlink"/>
                <w:u w:val="single"/>
              </w:rPr>
            </w:pPr>
          </w:p>
        </w:tc>
      </w:tr>
      <w:tr w:rsidR="009464CB" w14:paraId="3CB3E68D" w14:textId="77777777" w:rsidTr="00186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1"/>
        </w:trPr>
        <w:tc>
          <w:tcPr>
            <w:tcW w:w="1838" w:type="dxa"/>
          </w:tcPr>
          <w:p w14:paraId="17C04246" w14:textId="2B1C6E3D" w:rsidR="009464CB" w:rsidRPr="009464CB" w:rsidRDefault="00E077C7" w:rsidP="00480871">
            <w:pPr>
              <w:jc w:val="right"/>
              <w:rPr>
                <w:b/>
                <w:bCs/>
                <w:color w:val="4472C4" w:themeColor="accent1"/>
              </w:rPr>
            </w:pPr>
            <w:r>
              <w:rPr>
                <w:noProof/>
                <w:lang w:val="de-DE" w:eastAsia="de-DE"/>
              </w:rPr>
              <w:drawing>
                <wp:anchor distT="0" distB="0" distL="114300" distR="114300" simplePos="0" relativeHeight="251744256" behindDoc="0" locked="0" layoutInCell="1" allowOverlap="1" wp14:anchorId="353C55CD" wp14:editId="7A3591AB">
                  <wp:simplePos x="0" y="0"/>
                  <wp:positionH relativeFrom="margin">
                    <wp:posOffset>465455</wp:posOffset>
                  </wp:positionH>
                  <wp:positionV relativeFrom="margin">
                    <wp:posOffset>586105</wp:posOffset>
                  </wp:positionV>
                  <wp:extent cx="518400" cy="518400"/>
                  <wp:effectExtent l="0" t="0" r="0" b="0"/>
                  <wp:wrapSquare wrapText="bothSides"/>
                  <wp:docPr id="84" name="Grafik 84"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CB">
              <w:rPr>
                <w:b/>
                <w:bCs/>
                <w:color w:val="4472C4" w:themeColor="accent1"/>
              </w:rPr>
              <w:t>Lösung</w:t>
            </w:r>
            <w:r w:rsidR="009464CB">
              <w:rPr>
                <w:b/>
                <w:bCs/>
                <w:color w:val="4472C4" w:themeColor="accent1"/>
              </w:rPr>
              <w:br/>
              <w:t>Wie war das nochmal?</w:t>
            </w:r>
            <w:r>
              <w:rPr>
                <w:noProof/>
              </w:rPr>
              <w:t xml:space="preserve">  </w:t>
            </w:r>
          </w:p>
        </w:tc>
        <w:tc>
          <w:tcPr>
            <w:tcW w:w="7224" w:type="dxa"/>
            <w:gridSpan w:val="2"/>
          </w:tcPr>
          <w:p w14:paraId="14FF1D57" w14:textId="77777777" w:rsidR="009464CB" w:rsidRDefault="009464CB" w:rsidP="009464CB">
            <w:r>
              <w:t xml:space="preserve">(1) Urlaubsfotos </w:t>
            </w:r>
            <w:r>
              <w:br/>
              <w:t xml:space="preserve">(2) unscharfe Fotos </w:t>
            </w:r>
            <w:r>
              <w:br/>
              <w:t xml:space="preserve">(3) Fotos, auf denen noch andere Personen zu sehen sind </w:t>
            </w:r>
            <w:r>
              <w:br/>
              <w:t xml:space="preserve">(4) Downloads </w:t>
            </w:r>
            <w:r>
              <w:br/>
              <w:t>(5) Konto</w:t>
            </w:r>
          </w:p>
          <w:p w14:paraId="45BB4787" w14:textId="0C7238F1" w:rsidR="009464CB" w:rsidRDefault="009464CB" w:rsidP="009464CB"/>
        </w:tc>
      </w:tr>
      <w:tr w:rsidR="009464CB" w14:paraId="51670D0F" w14:textId="77777777" w:rsidTr="00EF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8" w:type="dxa"/>
            <w:tcBorders>
              <w:right w:val="single" w:sz="24" w:space="0" w:color="FFC000"/>
            </w:tcBorders>
          </w:tcPr>
          <w:p w14:paraId="4BB3B192" w14:textId="4004E889" w:rsidR="009464CB" w:rsidRDefault="009464CB" w:rsidP="00480871">
            <w:pPr>
              <w:jc w:val="right"/>
              <w:rPr>
                <w:b/>
                <w:bCs/>
                <w:color w:val="4472C4" w:themeColor="accent1"/>
              </w:rPr>
            </w:pPr>
            <w:r>
              <w:rPr>
                <w:b/>
                <w:bCs/>
                <w:color w:val="4472C4" w:themeColor="accent1"/>
              </w:rPr>
              <w:t>Und nun ins Forum!</w:t>
            </w:r>
          </w:p>
          <w:p w14:paraId="5CA08743" w14:textId="1759ACD5" w:rsidR="00E077C7" w:rsidRPr="009464CB" w:rsidRDefault="00186DBE" w:rsidP="00480871">
            <w:pPr>
              <w:jc w:val="right"/>
              <w:rPr>
                <w:b/>
                <w:bCs/>
                <w:color w:val="4472C4" w:themeColor="accent1"/>
              </w:rPr>
            </w:pPr>
            <w:r>
              <w:rPr>
                <w:noProof/>
                <w:lang w:val="de-DE" w:eastAsia="de-DE"/>
              </w:rPr>
              <w:drawing>
                <wp:anchor distT="0" distB="0" distL="114300" distR="114300" simplePos="0" relativeHeight="251723776" behindDoc="0" locked="0" layoutInCell="1" allowOverlap="1" wp14:anchorId="099723BD" wp14:editId="6615C729">
                  <wp:simplePos x="0" y="0"/>
                  <wp:positionH relativeFrom="margin">
                    <wp:posOffset>419735</wp:posOffset>
                  </wp:positionH>
                  <wp:positionV relativeFrom="margin">
                    <wp:posOffset>403860</wp:posOffset>
                  </wp:positionV>
                  <wp:extent cx="604520" cy="571500"/>
                  <wp:effectExtent l="0" t="0" r="5080" b="0"/>
                  <wp:wrapSquare wrapText="bothSides"/>
                  <wp:docPr id="62" name="Grafik 62"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224" w:type="dxa"/>
            <w:gridSpan w:val="2"/>
            <w:tcBorders>
              <w:top w:val="single" w:sz="24" w:space="0" w:color="FFC000"/>
              <w:left w:val="single" w:sz="24" w:space="0" w:color="FFC000"/>
              <w:bottom w:val="single" w:sz="24" w:space="0" w:color="FFC000"/>
              <w:right w:val="single" w:sz="24" w:space="0" w:color="FFC000"/>
            </w:tcBorders>
          </w:tcPr>
          <w:p w14:paraId="407DF56C" w14:textId="5E625D3A" w:rsidR="009464CB" w:rsidRDefault="009464CB" w:rsidP="005706D2">
            <w:pPr>
              <w:jc w:val="both"/>
              <w:rPr>
                <w:b/>
                <w:bCs/>
              </w:rPr>
            </w:pPr>
            <w:r w:rsidRPr="007319F1">
              <w:rPr>
                <w:b/>
                <w:bCs/>
              </w:rPr>
              <w:t>Wir laden Sie nun ein</w:t>
            </w:r>
            <w:r w:rsidR="00D90CF6">
              <w:rPr>
                <w:b/>
                <w:bCs/>
              </w:rPr>
              <w:t>,</w:t>
            </w:r>
            <w:r w:rsidRPr="007319F1">
              <w:rPr>
                <w:b/>
                <w:bCs/>
              </w:rPr>
              <w:t xml:space="preserve"> sich zu Ihren bisherigen Erfahrungen mit dem Erstellen von Bewerbungsunterlagen auszutauschen und möchten Ihnen dazu diese Fragen stellen: </w:t>
            </w:r>
          </w:p>
          <w:p w14:paraId="75F84EC0" w14:textId="77777777" w:rsidR="00AF5E95" w:rsidRPr="00AF5E95" w:rsidRDefault="00AF5E95" w:rsidP="005706D2">
            <w:pPr>
              <w:jc w:val="both"/>
              <w:rPr>
                <w:b/>
                <w:bCs/>
              </w:rPr>
            </w:pPr>
          </w:p>
          <w:p w14:paraId="3B3CFFE2" w14:textId="7E9F5867" w:rsidR="009464CB" w:rsidRDefault="009464CB" w:rsidP="005706D2">
            <w:pPr>
              <w:jc w:val="both"/>
            </w:pPr>
            <w:r>
              <w:t>Welches Programm verwenden Sie</w:t>
            </w:r>
            <w:r w:rsidR="00D90CF6">
              <w:t>,</w:t>
            </w:r>
            <w:r>
              <w:t xml:space="preserve"> um Ihren Lebenslauf bzw. Ihre Bewerbungsunterlagen zu gestalten? </w:t>
            </w:r>
          </w:p>
          <w:p w14:paraId="2E315E2A" w14:textId="77777777" w:rsidR="009464CB" w:rsidRDefault="009464CB" w:rsidP="005706D2">
            <w:pPr>
              <w:jc w:val="both"/>
            </w:pPr>
          </w:p>
          <w:p w14:paraId="36F63BAA" w14:textId="62384567" w:rsidR="009464CB" w:rsidRDefault="009464CB" w:rsidP="005706D2">
            <w:pPr>
              <w:jc w:val="both"/>
            </w:pPr>
            <w:r>
              <w:t>Kennen Sie Europass und die Möglichkeit des Erstellens von Lebensläufen über das Europass</w:t>
            </w:r>
            <w:r w:rsidR="00D90CF6">
              <w:t>-</w:t>
            </w:r>
            <w:r>
              <w:t xml:space="preserve">Konto? </w:t>
            </w:r>
          </w:p>
          <w:p w14:paraId="1F5BAA66" w14:textId="77777777" w:rsidR="009464CB" w:rsidRDefault="009464CB" w:rsidP="005706D2">
            <w:pPr>
              <w:jc w:val="both"/>
            </w:pPr>
          </w:p>
          <w:p w14:paraId="09D15F19" w14:textId="77777777" w:rsidR="009464CB" w:rsidRDefault="009464CB" w:rsidP="005706D2">
            <w:pPr>
              <w:jc w:val="both"/>
            </w:pPr>
            <w:r>
              <w:t>Welche Vorteile und Nachteile sehen Sie gegenüber der klassischen Methode mit Word?</w:t>
            </w:r>
          </w:p>
          <w:p w14:paraId="1571FF97" w14:textId="3DDAB152" w:rsidR="009464CB" w:rsidRDefault="009464CB" w:rsidP="005706D2">
            <w:pPr>
              <w:jc w:val="both"/>
            </w:pPr>
          </w:p>
        </w:tc>
      </w:tr>
    </w:tbl>
    <w:p w14:paraId="2FD7DD7B" w14:textId="65CC51EF" w:rsidR="009464CB" w:rsidRDefault="009464CB" w:rsidP="009464CB"/>
    <w:p w14:paraId="6A7026B9" w14:textId="7680C98A" w:rsidR="009464CB" w:rsidRPr="009464CB" w:rsidRDefault="009464CB" w:rsidP="009464CB">
      <w:pPr>
        <w:pStyle w:val="berschrift1"/>
        <w:rPr>
          <w:b/>
          <w:bCs/>
          <w:color w:val="4472C4" w:themeColor="accent1"/>
          <w:sz w:val="36"/>
          <w:szCs w:val="36"/>
        </w:rPr>
      </w:pPr>
      <w:bookmarkStart w:id="12" w:name="_Toc62462008"/>
      <w:r w:rsidRPr="009464CB">
        <w:rPr>
          <w:b/>
          <w:bCs/>
          <w:color w:val="4472C4" w:themeColor="accent1"/>
          <w:sz w:val="36"/>
          <w:szCs w:val="36"/>
        </w:rPr>
        <w:t>Modul 6 – Soziale Medien: Postings, Privatsphäre und Rechte am Bild</w:t>
      </w:r>
      <w:bookmarkEnd w:id="12"/>
    </w:p>
    <w:p w14:paraId="45C0B4C2" w14:textId="0CE3599C" w:rsidR="009464CB" w:rsidRDefault="009464CB" w:rsidP="009464C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9464CB" w14:paraId="268B9CEB" w14:textId="77777777" w:rsidTr="00537D3B">
        <w:tc>
          <w:tcPr>
            <w:tcW w:w="1838" w:type="dxa"/>
          </w:tcPr>
          <w:p w14:paraId="76C51911" w14:textId="139BA71C" w:rsidR="009464CB" w:rsidRPr="003C43C5" w:rsidRDefault="00EF5C79" w:rsidP="00480871">
            <w:pPr>
              <w:jc w:val="right"/>
              <w:rPr>
                <w:b/>
                <w:bCs/>
                <w:color w:val="4472C4" w:themeColor="accent1"/>
              </w:rPr>
            </w:pPr>
            <w:r>
              <w:rPr>
                <w:noProof/>
                <w:lang w:val="de-DE" w:eastAsia="de-DE"/>
              </w:rPr>
              <w:drawing>
                <wp:anchor distT="0" distB="0" distL="114300" distR="114300" simplePos="0" relativeHeight="251770880" behindDoc="0" locked="0" layoutInCell="1" allowOverlap="1" wp14:anchorId="412DFC61" wp14:editId="03BD3DB6">
                  <wp:simplePos x="0" y="0"/>
                  <wp:positionH relativeFrom="margin">
                    <wp:posOffset>417830</wp:posOffset>
                  </wp:positionH>
                  <wp:positionV relativeFrom="margin">
                    <wp:posOffset>278765</wp:posOffset>
                  </wp:positionV>
                  <wp:extent cx="518160" cy="518160"/>
                  <wp:effectExtent l="0" t="0" r="0" b="0"/>
                  <wp:wrapSquare wrapText="bothSides"/>
                  <wp:docPr id="92" name="Grafik 92"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9464CB" w:rsidRPr="003C43C5">
              <w:rPr>
                <w:b/>
                <w:bCs/>
                <w:color w:val="4472C4" w:themeColor="accent1"/>
              </w:rPr>
              <w:t>Erinnern wir uns</w:t>
            </w:r>
            <w:r w:rsidR="003C43C5">
              <w:rPr>
                <w:b/>
                <w:bCs/>
                <w:color w:val="4472C4" w:themeColor="accent1"/>
              </w:rPr>
              <w:t>!</w:t>
            </w:r>
            <w:r w:rsidR="00E077C7">
              <w:rPr>
                <w:noProof/>
              </w:rPr>
              <w:t xml:space="preserve"> </w:t>
            </w:r>
          </w:p>
        </w:tc>
        <w:tc>
          <w:tcPr>
            <w:tcW w:w="7224" w:type="dxa"/>
          </w:tcPr>
          <w:p w14:paraId="19D9C33D" w14:textId="4598B2C5" w:rsidR="003C43C5" w:rsidRPr="00DA3574" w:rsidRDefault="003C43C5" w:rsidP="005706D2">
            <w:pPr>
              <w:jc w:val="both"/>
              <w:rPr>
                <w:b/>
                <w:bCs/>
              </w:rPr>
            </w:pPr>
            <w:r w:rsidRPr="00DA3574">
              <w:rPr>
                <w:b/>
                <w:bCs/>
              </w:rPr>
              <w:t>Im Video zu Modul 6 wurden Soziale Medien</w:t>
            </w:r>
            <w:r w:rsidR="00AD29F2">
              <w:rPr>
                <w:b/>
                <w:bCs/>
              </w:rPr>
              <w:t xml:space="preserve"> (oder auch „Social Media“)</w:t>
            </w:r>
            <w:r w:rsidRPr="00DA3574">
              <w:rPr>
                <w:b/>
                <w:bCs/>
              </w:rPr>
              <w:t xml:space="preserve"> genauer unter die Lupe genommen. </w:t>
            </w:r>
          </w:p>
          <w:p w14:paraId="40133D38" w14:textId="77777777" w:rsidR="00DA3574" w:rsidRDefault="00DA3574" w:rsidP="005706D2">
            <w:pPr>
              <w:jc w:val="both"/>
            </w:pPr>
          </w:p>
          <w:p w14:paraId="750507A7" w14:textId="27BB4202" w:rsidR="009464CB" w:rsidRDefault="003C43C5" w:rsidP="005706D2">
            <w:pPr>
              <w:jc w:val="both"/>
            </w:pPr>
            <w:r>
              <w:t>Dazu haben wir uns dieses Mal auf das Smartphone und nicht auf den Computer bezogen. Eine</w:t>
            </w:r>
            <w:r w:rsidR="00F94299">
              <w:t xml:space="preserve"> </w:t>
            </w:r>
            <w:r>
              <w:t xml:space="preserve">Schritt für Schritt Anleitung hat gezeigt, wie ein </w:t>
            </w:r>
            <w:r>
              <w:lastRenderedPageBreak/>
              <w:t>eigenes Facebook</w:t>
            </w:r>
            <w:r w:rsidR="00F94299">
              <w:t>-</w:t>
            </w:r>
            <w:r>
              <w:t xml:space="preserve">Konto erstellt werden kann. Gleich darauf wurde auch schon </w:t>
            </w:r>
            <w:r w:rsidR="00D90CF6">
              <w:t>das</w:t>
            </w:r>
            <w:r>
              <w:t xml:space="preserve"> erste Post</w:t>
            </w:r>
            <w:r w:rsidR="00AD29F2">
              <w:t>ing</w:t>
            </w:r>
            <w:r>
              <w:t xml:space="preserve"> verfasst! Die Verwendung von Sozialen Medien sollte jedoch mit Vorsicht genossen werden. Vor allem die Privatsphäre-Einstellungen sind dabei wichtig zu beachten!</w:t>
            </w:r>
          </w:p>
          <w:p w14:paraId="025F8C07" w14:textId="3EC70B30" w:rsidR="003C43C5" w:rsidRDefault="003C43C5" w:rsidP="003C43C5"/>
        </w:tc>
      </w:tr>
      <w:tr w:rsidR="009464CB" w14:paraId="27F06A6E" w14:textId="77777777" w:rsidTr="00537D3B">
        <w:tc>
          <w:tcPr>
            <w:tcW w:w="1838" w:type="dxa"/>
            <w:tcBorders>
              <w:right w:val="single" w:sz="24" w:space="0" w:color="FFC000"/>
            </w:tcBorders>
          </w:tcPr>
          <w:p w14:paraId="550FBBF0" w14:textId="193A9DF2" w:rsidR="009464CB" w:rsidRPr="003C43C5" w:rsidRDefault="00E077C7" w:rsidP="00480871">
            <w:pPr>
              <w:jc w:val="right"/>
              <w:rPr>
                <w:b/>
                <w:bCs/>
                <w:color w:val="4472C4" w:themeColor="accent1"/>
              </w:rPr>
            </w:pPr>
            <w:r>
              <w:rPr>
                <w:noProof/>
                <w:lang w:val="de-DE" w:eastAsia="de-DE"/>
              </w:rPr>
              <w:lastRenderedPageBreak/>
              <w:drawing>
                <wp:anchor distT="0" distB="0" distL="114300" distR="114300" simplePos="0" relativeHeight="251738112" behindDoc="0" locked="0" layoutInCell="1" allowOverlap="1" wp14:anchorId="12142001" wp14:editId="395AC966">
                  <wp:simplePos x="0" y="0"/>
                  <wp:positionH relativeFrom="margin">
                    <wp:posOffset>397420</wp:posOffset>
                  </wp:positionH>
                  <wp:positionV relativeFrom="margin">
                    <wp:posOffset>441960</wp:posOffset>
                  </wp:positionV>
                  <wp:extent cx="518400" cy="518400"/>
                  <wp:effectExtent l="0" t="0" r="0" b="0"/>
                  <wp:wrapSquare wrapText="bothSides"/>
                  <wp:docPr id="69" name="Grafik 69"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Wie war das nochmal?</w:t>
            </w:r>
            <w:r>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731B7A51" w14:textId="5BA50FAF" w:rsidR="0022457C" w:rsidRDefault="003C43C5" w:rsidP="00D90CF6">
            <w:pPr>
              <w:keepNext/>
              <w:jc w:val="both"/>
              <w:rPr>
                <w:b/>
                <w:bCs/>
              </w:rPr>
            </w:pPr>
            <w:r w:rsidRPr="00D35E8F">
              <w:rPr>
                <w:b/>
                <w:bCs/>
              </w:rPr>
              <w:t>Wiederholen wir noch einmal einige Dinge, die wir in dem Video gelernt haben!</w:t>
            </w:r>
          </w:p>
          <w:p w14:paraId="6657A535" w14:textId="77777777" w:rsidR="0022457C" w:rsidRPr="0022457C" w:rsidRDefault="0022457C" w:rsidP="00D90CF6">
            <w:pPr>
              <w:keepNext/>
              <w:jc w:val="both"/>
              <w:rPr>
                <w:b/>
                <w:bCs/>
              </w:rPr>
            </w:pPr>
          </w:p>
          <w:p w14:paraId="594312FB" w14:textId="090E2109" w:rsidR="003C43C5" w:rsidRDefault="003C43C5" w:rsidP="005706D2">
            <w:pPr>
              <w:jc w:val="both"/>
            </w:pPr>
            <w:r>
              <w:t>Um Soziale Medien</w:t>
            </w:r>
            <w:r w:rsidR="00D90CF6">
              <w:t>,</w:t>
            </w:r>
            <w:r>
              <w:t xml:space="preserve"> wie zum Beispiel </w:t>
            </w:r>
            <w:r>
              <w:softHyphen/>
              <w:t>(1) ____________ oder (2) ____________ oder (3) ____________</w:t>
            </w:r>
            <w:r w:rsidR="00D90CF6">
              <w:t>,</w:t>
            </w:r>
            <w:r>
              <w:t xml:space="preserve"> auf dem Smartphone nutzen zu können, müssen sie zuerst aus dem (4) ____________ heruntergeladen werden. </w:t>
            </w:r>
          </w:p>
          <w:p w14:paraId="7D3C1DF1" w14:textId="77777777" w:rsidR="003C43C5" w:rsidRDefault="003C43C5" w:rsidP="005706D2">
            <w:pPr>
              <w:jc w:val="both"/>
            </w:pPr>
          </w:p>
          <w:p w14:paraId="0655A2F0" w14:textId="7E160386" w:rsidR="003C43C5" w:rsidRDefault="003C43C5" w:rsidP="005706D2">
            <w:pPr>
              <w:jc w:val="both"/>
            </w:pPr>
            <w:r>
              <w:t>Danach kann man sich einen eigenen Account, als</w:t>
            </w:r>
            <w:r w:rsidR="00E50CDD">
              <w:t>o</w:t>
            </w:r>
            <w:r>
              <w:t xml:space="preserve"> ein (5) ____________</w:t>
            </w:r>
            <w:r w:rsidR="00D90CF6">
              <w:t>,</w:t>
            </w:r>
            <w:r>
              <w:t xml:space="preserve"> erstellen. Nun können auch schon die ersten Posts verfasst werden! </w:t>
            </w:r>
          </w:p>
          <w:p w14:paraId="1E587262" w14:textId="77777777" w:rsidR="003C43C5" w:rsidRDefault="003C43C5" w:rsidP="005706D2">
            <w:pPr>
              <w:jc w:val="both"/>
            </w:pPr>
          </w:p>
          <w:p w14:paraId="40EE3172" w14:textId="2451ECB7" w:rsidR="009464CB" w:rsidRDefault="003C43C5" w:rsidP="005706D2">
            <w:pPr>
              <w:jc w:val="both"/>
            </w:pPr>
            <w:r>
              <w:t>Aber Achtung! Algorithmen bestimmen zum Teil, welche Beiträge uns angezeigt werden</w:t>
            </w:r>
            <w:r w:rsidR="00E50CDD">
              <w:t>.</w:t>
            </w:r>
            <w:r>
              <w:t xml:space="preserve"> </w:t>
            </w:r>
            <w:r w:rsidR="00E50CDD">
              <w:t>D</w:t>
            </w:r>
            <w:r>
              <w:t>ie Rede ist hier von Filterblasen und Echokammern.</w:t>
            </w:r>
          </w:p>
          <w:p w14:paraId="57A9CB7D" w14:textId="0BA41470" w:rsidR="000E4DE3" w:rsidRDefault="000E4DE3" w:rsidP="003C43C5"/>
        </w:tc>
      </w:tr>
      <w:tr w:rsidR="009464CB" w14:paraId="20AD9CDF" w14:textId="77777777" w:rsidTr="000E4DE3">
        <w:tc>
          <w:tcPr>
            <w:tcW w:w="1838" w:type="dxa"/>
          </w:tcPr>
          <w:p w14:paraId="6CC67A9F" w14:textId="77777777" w:rsidR="00AD29F2" w:rsidRDefault="00AD29F2" w:rsidP="009D171B">
            <w:pPr>
              <w:jc w:val="right"/>
              <w:rPr>
                <w:b/>
                <w:bCs/>
                <w:color w:val="4472C4" w:themeColor="accent1"/>
              </w:rPr>
            </w:pPr>
          </w:p>
          <w:p w14:paraId="4D2FC6A4" w14:textId="6C8E9657" w:rsidR="009464CB" w:rsidRPr="003C43C5" w:rsidRDefault="00186DBE" w:rsidP="009D171B">
            <w:pPr>
              <w:jc w:val="right"/>
              <w:rPr>
                <w:b/>
                <w:bCs/>
                <w:color w:val="4472C4" w:themeColor="accent1"/>
              </w:rPr>
            </w:pPr>
            <w:r>
              <w:rPr>
                <w:noProof/>
                <w:lang w:val="de-DE" w:eastAsia="de-DE"/>
              </w:rPr>
              <w:drawing>
                <wp:anchor distT="0" distB="0" distL="114300" distR="114300" simplePos="0" relativeHeight="251845632" behindDoc="1" locked="0" layoutInCell="1" allowOverlap="1" wp14:anchorId="1B051CBC" wp14:editId="25FE589D">
                  <wp:simplePos x="0" y="0"/>
                  <wp:positionH relativeFrom="column">
                    <wp:posOffset>123372</wp:posOffset>
                  </wp:positionH>
                  <wp:positionV relativeFrom="paragraph">
                    <wp:posOffset>242570</wp:posOffset>
                  </wp:positionV>
                  <wp:extent cx="975600" cy="615600"/>
                  <wp:effectExtent l="0" t="0" r="0" b="0"/>
                  <wp:wrapTight wrapText="bothSides">
                    <wp:wrapPolygon edited="0">
                      <wp:start x="0" y="0"/>
                      <wp:lineTo x="0" y="20731"/>
                      <wp:lineTo x="21094" y="20731"/>
                      <wp:lineTo x="21094" y="0"/>
                      <wp:lineTo x="0" y="0"/>
                    </wp:wrapPolygon>
                  </wp:wrapTight>
                  <wp:docPr id="78" name="Grafik 78"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 xml:space="preserve">Posts und Stories </w:t>
            </w:r>
          </w:p>
        </w:tc>
        <w:tc>
          <w:tcPr>
            <w:tcW w:w="7224" w:type="dxa"/>
          </w:tcPr>
          <w:p w14:paraId="62E39C76" w14:textId="77777777" w:rsidR="00AD29F2" w:rsidRDefault="00AD29F2" w:rsidP="005706D2">
            <w:pPr>
              <w:jc w:val="both"/>
            </w:pPr>
          </w:p>
          <w:p w14:paraId="4E6899A4" w14:textId="5A00E1FD" w:rsidR="003C43C5" w:rsidRDefault="003C43C5" w:rsidP="005706D2">
            <w:pPr>
              <w:jc w:val="both"/>
            </w:pPr>
            <w:r>
              <w:t>Im Video zu diesem Modul wurde viel über Posts, also Beiträge</w:t>
            </w:r>
            <w:r w:rsidR="00D90CF6">
              <w:t>,</w:t>
            </w:r>
            <w:r>
              <w:t xml:space="preserve"> gesprochen. Sie haben gesehen</w:t>
            </w:r>
            <w:r w:rsidR="00D90CF6">
              <w:t>,</w:t>
            </w:r>
            <w:r>
              <w:t xml:space="preserve"> wie ein Post</w:t>
            </w:r>
            <w:r w:rsidR="00AD29F2">
              <w:t>ing</w:t>
            </w:r>
            <w:r>
              <w:t xml:space="preserve"> auf Facebook erstellt und gestaltet werden kann. </w:t>
            </w:r>
          </w:p>
          <w:p w14:paraId="1DDAF9A7" w14:textId="77777777" w:rsidR="003C43C5" w:rsidRDefault="003C43C5" w:rsidP="005706D2">
            <w:pPr>
              <w:jc w:val="both"/>
            </w:pPr>
          </w:p>
          <w:p w14:paraId="74A843AC" w14:textId="6EEA835E" w:rsidR="003C43C5" w:rsidRDefault="003C43C5" w:rsidP="005706D2">
            <w:pPr>
              <w:jc w:val="both"/>
            </w:pPr>
            <w:r>
              <w:t>Neben solchen Posts gibt es auch sogenannte Stories. Eine Story ist ein Inhalt, der meist nur 24 Stunden sichtbar ist und dann automatisch verschwindet. Wollen Sie der Online-Community etwas mitteilen, das länger Bestand haben soll, so posten Sie diesen Inhalt. Das kann zum Beispiel ein Link einer Internetseite sein oder ein interessantes Zitat oder ein Foto aus Ihrem Leben. Wenn Sie einen Inhalt teilen möchten, der nicht länger sichtbar sein muss – z.B. ein kurzer Einblick in das, was Sie gerade machen</w:t>
            </w:r>
            <w:r w:rsidR="00C73DDE">
              <w:t xml:space="preserve"> –</w:t>
            </w:r>
            <w:r w:rsidR="00D90CF6">
              <w:t>,</w:t>
            </w:r>
            <w:r w:rsidR="00C73DDE">
              <w:t xml:space="preserve"> </w:t>
            </w:r>
            <w:r>
              <w:t>dann können Sie eine Story erstellen.</w:t>
            </w:r>
          </w:p>
          <w:p w14:paraId="76390CAD" w14:textId="77777777" w:rsidR="003C43C5" w:rsidRDefault="003C43C5" w:rsidP="005706D2">
            <w:pPr>
              <w:jc w:val="both"/>
            </w:pPr>
          </w:p>
          <w:p w14:paraId="05A837F8" w14:textId="77777777" w:rsidR="003C43C5" w:rsidRDefault="003C43C5" w:rsidP="005706D2">
            <w:pPr>
              <w:jc w:val="both"/>
            </w:pPr>
            <w:r>
              <w:t>Story bedeutet übersetzt Geschichte. Solche Stories werden oft erstellt, um kurze Eindrücke aus dem eigenen Leben zu teilen oder Dinge zu berichten, die nicht wichtig genug sind, um in einem eigenen Post geteilt zu werden.</w:t>
            </w:r>
          </w:p>
          <w:p w14:paraId="2177E6F5" w14:textId="77777777" w:rsidR="003C43C5" w:rsidRDefault="003C43C5" w:rsidP="005706D2">
            <w:pPr>
              <w:jc w:val="both"/>
            </w:pPr>
          </w:p>
          <w:p w14:paraId="0FE411E2" w14:textId="35BEB2E5" w:rsidR="003C43C5" w:rsidRDefault="003C43C5" w:rsidP="005706D2">
            <w:pPr>
              <w:jc w:val="both"/>
            </w:pPr>
            <w:r>
              <w:t>Die Story-Funktion gibt es mittlerweile auf den meisten gängigen Sozialen Medien. Sie können Stories auf Facebook, Instagram und sogar auf WhatsApp erstellen. Oft gibt es viele Möglichkeiten</w:t>
            </w:r>
            <w:r w:rsidR="00D90CF6">
              <w:t>,</w:t>
            </w:r>
            <w:r>
              <w:t xml:space="preserve"> wie Sie den Inhalt gestalten können. Sie können zum Beispiel einen Filter über ein Foto legen. Das bedeutet, dass die Farbgestaltung des Bildes je nach Filter geändert wird. Sie können Symbole hinzufügen, Text einfügen und oft sogar eine Musik hinterlegen.</w:t>
            </w:r>
          </w:p>
          <w:p w14:paraId="3B8ECC84" w14:textId="77777777" w:rsidR="003C43C5" w:rsidRDefault="003C43C5" w:rsidP="005706D2">
            <w:pPr>
              <w:jc w:val="both"/>
            </w:pPr>
          </w:p>
          <w:p w14:paraId="6E48DA47" w14:textId="2929310D" w:rsidR="009464CB" w:rsidRDefault="003C43C5" w:rsidP="005706D2">
            <w:pPr>
              <w:jc w:val="both"/>
            </w:pPr>
            <w:r>
              <w:t>Die Story ist nun für 24 Stunden sichtbar</w:t>
            </w:r>
            <w:r w:rsidR="00D90CF6">
              <w:t>. D</w:t>
            </w:r>
            <w:r>
              <w:t>an</w:t>
            </w:r>
            <w:r w:rsidR="00D90CF6">
              <w:t>ach</w:t>
            </w:r>
            <w:r>
              <w:t xml:space="preserve"> verschwindet sie von selbst</w:t>
            </w:r>
            <w:r w:rsidR="00AD29F2">
              <w:t>, wobei „verschwinden“ bedeutet, dass sie für die anderen NutzerInnen nicht mehr sichtbar ist. Die Inhalte bleiben sehr wohl auf der Plattform gespeichert und Sie können diese in Ihrem Archiv weiterhin abrufen.</w:t>
            </w:r>
          </w:p>
          <w:p w14:paraId="3CE462C3" w14:textId="2F3062BE" w:rsidR="003C43C5" w:rsidRDefault="003C43C5" w:rsidP="003C43C5"/>
        </w:tc>
      </w:tr>
      <w:tr w:rsidR="009464CB" w14:paraId="6BFD7036" w14:textId="77777777" w:rsidTr="00E077C7">
        <w:tc>
          <w:tcPr>
            <w:tcW w:w="1838" w:type="dxa"/>
          </w:tcPr>
          <w:p w14:paraId="3F67DC2C" w14:textId="731F6BE2" w:rsidR="009464CB" w:rsidRPr="003C43C5" w:rsidRDefault="00186DBE" w:rsidP="009D171B">
            <w:pPr>
              <w:jc w:val="right"/>
              <w:rPr>
                <w:b/>
                <w:bCs/>
                <w:color w:val="4472C4" w:themeColor="accent1"/>
              </w:rPr>
            </w:pPr>
            <w:r>
              <w:rPr>
                <w:noProof/>
                <w:lang w:val="de-DE" w:eastAsia="de-DE"/>
              </w:rPr>
              <w:lastRenderedPageBreak/>
              <w:drawing>
                <wp:anchor distT="0" distB="0" distL="114300" distR="114300" simplePos="0" relativeHeight="251846656" behindDoc="1" locked="0" layoutInCell="1" allowOverlap="1" wp14:anchorId="3940803A" wp14:editId="04180792">
                  <wp:simplePos x="0" y="0"/>
                  <wp:positionH relativeFrom="column">
                    <wp:posOffset>123190</wp:posOffset>
                  </wp:positionH>
                  <wp:positionV relativeFrom="paragraph">
                    <wp:posOffset>247015</wp:posOffset>
                  </wp:positionV>
                  <wp:extent cx="975600" cy="615600"/>
                  <wp:effectExtent l="0" t="0" r="0" b="0"/>
                  <wp:wrapTight wrapText="bothSides">
                    <wp:wrapPolygon edited="0">
                      <wp:start x="0" y="0"/>
                      <wp:lineTo x="0" y="20731"/>
                      <wp:lineTo x="21094" y="20731"/>
                      <wp:lineTo x="21094" y="0"/>
                      <wp:lineTo x="0" y="0"/>
                    </wp:wrapPolygon>
                  </wp:wrapTight>
                  <wp:docPr id="79" name="Grafik 79"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734">
              <w:rPr>
                <w:b/>
                <w:bCs/>
                <w:color w:val="4472C4" w:themeColor="accent1"/>
              </w:rPr>
              <w:t>Blog erstellen</w:t>
            </w:r>
            <w:r w:rsidR="003C43C5">
              <w:rPr>
                <w:b/>
                <w:bCs/>
                <w:color w:val="4472C4" w:themeColor="accent1"/>
              </w:rPr>
              <w:t xml:space="preserve"> </w:t>
            </w:r>
          </w:p>
        </w:tc>
        <w:tc>
          <w:tcPr>
            <w:tcW w:w="7224" w:type="dxa"/>
          </w:tcPr>
          <w:p w14:paraId="12D910EE" w14:textId="2C4B8CC0" w:rsidR="009464CB" w:rsidRDefault="00B55734" w:rsidP="00E50CDD">
            <w:pPr>
              <w:jc w:val="both"/>
            </w:pPr>
            <w:r>
              <w:t>Wir haben uns im Video und im Lernheft angesehen, wie Posts und Stories auf den Sozialen Medien hochgeladen werden können. Im Grunde geht es immer darum</w:t>
            </w:r>
            <w:r w:rsidR="00D90CF6">
              <w:t>,</w:t>
            </w:r>
            <w:r>
              <w:t xml:space="preserve"> Inhalte zu erstellen und diese mit anderen zu teilen. Durch Posts und Stories kann aber meist nur ein begrenzter Inhalt geteilt werden. Wenn Sie längere Beiträge teilen möchten, dann können Sie einen eigenen Blog in Erwägung ziehen!</w:t>
            </w:r>
          </w:p>
          <w:p w14:paraId="2A8E36AB" w14:textId="77777777" w:rsidR="00B55734" w:rsidRDefault="00B55734" w:rsidP="00E50CDD">
            <w:pPr>
              <w:jc w:val="both"/>
            </w:pPr>
          </w:p>
          <w:p w14:paraId="4241FBDA" w14:textId="26F6B3A3" w:rsidR="00B55734" w:rsidRDefault="00B55734" w:rsidP="00E50CDD">
            <w:pPr>
              <w:jc w:val="both"/>
            </w:pPr>
            <w:r>
              <w:t xml:space="preserve">Ein Blog ist eine öffentlich zugängliche Webseite, die Ihnen gehört und auf der Sie Artikel veröffentlichen. Der Blog ist online aufrufbar und andere Personen können Ihre Beiträge lesen und kommentieren. Sie können dadurch mit anderen Personen zu den Themen Ihrer Beiträge interagieren. Blogs haben häufig ein Thema. So gibt es viele Blogs zum Thema Kochen und Backen, </w:t>
            </w:r>
            <w:r w:rsidR="00F21B10">
              <w:t xml:space="preserve">Pflanzen und Garten, Bücher, </w:t>
            </w:r>
            <w:r w:rsidR="00AD29F2">
              <w:t>Sport etc. aber auch zu Datenschutz, Technik, Geschichte, Wirtschaft und Bildung</w:t>
            </w:r>
            <w:r w:rsidR="00F21B10">
              <w:t xml:space="preserve">. Manche Blogger und Bloggerinnen – die Autoren und Autorinnen des jeweiligen Blogs – berichten aber auch ganz allgemein aus </w:t>
            </w:r>
            <w:r w:rsidR="00D90CF6">
              <w:t>i</w:t>
            </w:r>
            <w:r w:rsidR="00F21B10">
              <w:t>hrem Leben und teilen Erlebnisse und Geschichten aus ihrem Alltag.</w:t>
            </w:r>
          </w:p>
          <w:p w14:paraId="48C2C472" w14:textId="72F72340" w:rsidR="00F21B10" w:rsidRDefault="00F21B10" w:rsidP="00E50CDD">
            <w:pPr>
              <w:jc w:val="both"/>
            </w:pPr>
          </w:p>
          <w:p w14:paraId="0E10464A" w14:textId="522B4109" w:rsidR="00F21B10" w:rsidRDefault="00F21B10" w:rsidP="00E50CDD">
            <w:pPr>
              <w:jc w:val="both"/>
            </w:pPr>
            <w:r>
              <w:t>Ein Blog kann eine tolle Möglichkeit sein</w:t>
            </w:r>
            <w:r w:rsidR="00E50CDD">
              <w:t>,</w:t>
            </w:r>
            <w:r>
              <w:t xml:space="preserve"> selbst aktiv zu werden und das eigene Wissen und persönliche Erfahrungen weiterzugeben und andere daran teilhaben zu lassen.</w:t>
            </w:r>
          </w:p>
          <w:p w14:paraId="2EA2379E" w14:textId="203C6252" w:rsidR="00F21B10" w:rsidRDefault="00F21B10" w:rsidP="00E50CDD">
            <w:pPr>
              <w:jc w:val="both"/>
            </w:pPr>
          </w:p>
          <w:p w14:paraId="4794A6ED" w14:textId="738EB76A" w:rsidR="00F21B10" w:rsidRDefault="00F21B10" w:rsidP="00E50CDD">
            <w:pPr>
              <w:jc w:val="both"/>
            </w:pPr>
            <w:r>
              <w:t>Ein Blog kann ganz einfach und kostenlos erstellt werden. Es gibt einige Anbieter</w:t>
            </w:r>
            <w:r w:rsidR="00183615">
              <w:t>, die Ihnen diese Dienste zur Verfügung stellen</w:t>
            </w:r>
            <w:r w:rsidR="00D90CF6">
              <w:t>,</w:t>
            </w:r>
            <w:r w:rsidR="00180C4B">
              <w:t xml:space="preserve"> wie etwa www.wordpress.com</w:t>
            </w:r>
            <w:r w:rsidR="00183615">
              <w:t>. Begeben Sie sich am besten selbst auf die Suche</w:t>
            </w:r>
            <w:r w:rsidR="00D90CF6">
              <w:t>,</w:t>
            </w:r>
            <w:r w:rsidR="00183615">
              <w:t xml:space="preserve"> indem Sie </w:t>
            </w:r>
            <w:r w:rsidR="00D90CF6">
              <w:t xml:space="preserve">über eine Suchmaschine </w:t>
            </w:r>
            <w:r w:rsidR="00183615">
              <w:t xml:space="preserve">nach </w:t>
            </w:r>
            <w:r w:rsidR="00183615" w:rsidRPr="00183615">
              <w:rPr>
                <w:i/>
                <w:iCs/>
              </w:rPr>
              <w:t>Blog erstellen kostenlos</w:t>
            </w:r>
            <w:r w:rsidR="00183615">
              <w:t xml:space="preserve"> suchen</w:t>
            </w:r>
            <w:r w:rsidR="00D90CF6">
              <w:t>,</w:t>
            </w:r>
            <w:r w:rsidR="00183615">
              <w:t xml:space="preserve"> und wählen Sie den Anbieter aus, der Ihnen am besten gefällt. Bei Ihrem eigenen Blog sind Ihrer Kreativität keine Grenzen gesetzte! Überlegen Sie sich ein Thema bzw. mögliche Inhalte für Ihren Blog, einen passenden Namen und ein ansprechendes Design. </w:t>
            </w:r>
          </w:p>
          <w:p w14:paraId="047A3DB7" w14:textId="77777777" w:rsidR="00180C4B" w:rsidRDefault="00180C4B" w:rsidP="00E50CDD">
            <w:pPr>
              <w:jc w:val="both"/>
            </w:pPr>
          </w:p>
          <w:p w14:paraId="642C6256" w14:textId="348F9CAC" w:rsidR="00183615" w:rsidRDefault="00183615" w:rsidP="00E50CDD">
            <w:pPr>
              <w:jc w:val="both"/>
            </w:pPr>
            <w:r>
              <w:t>Lassen Sie sich auch von den unzähligen Blogs inspirieren, die es bereits gibt. Sie können nun mit dem Schreiben und Posten loslegen!</w:t>
            </w:r>
          </w:p>
          <w:p w14:paraId="4B7C4371" w14:textId="79341EC3" w:rsidR="00CC50BD" w:rsidRDefault="00CC50BD" w:rsidP="00E50CDD">
            <w:pPr>
              <w:jc w:val="both"/>
            </w:pPr>
          </w:p>
          <w:p w14:paraId="5F8D2170" w14:textId="6BEBDD9D" w:rsidR="00CC50BD" w:rsidRDefault="00CC50BD" w:rsidP="00E50CDD">
            <w:pPr>
              <w:jc w:val="both"/>
            </w:pPr>
            <w:r>
              <w:t>Tipp: Sie können Ihren Blog auch mit Ihren anderen Social</w:t>
            </w:r>
            <w:r w:rsidR="00180C4B">
              <w:t xml:space="preserve"> </w:t>
            </w:r>
            <w:r>
              <w:t>Media</w:t>
            </w:r>
            <w:r w:rsidR="00F94299">
              <w:t>-</w:t>
            </w:r>
            <w:r>
              <w:t xml:space="preserve">Konten verknüpfen und zum Beispiel auf </w:t>
            </w:r>
            <w:r w:rsidR="00C73DDE">
              <w:t>F</w:t>
            </w:r>
            <w:r>
              <w:t>acebook</w:t>
            </w:r>
            <w:r w:rsidR="00180C4B">
              <w:t>, Twitter</w:t>
            </w:r>
            <w:r>
              <w:t xml:space="preserve"> oder </w:t>
            </w:r>
            <w:r w:rsidR="00C73DDE">
              <w:t>In</w:t>
            </w:r>
            <w:r>
              <w:t xml:space="preserve">stagram auf einen neuen Blogbeitrag verweisen. </w:t>
            </w:r>
          </w:p>
          <w:p w14:paraId="0E765090" w14:textId="419312B8" w:rsidR="00B55734" w:rsidRDefault="00B55734" w:rsidP="00E50CDD">
            <w:pPr>
              <w:jc w:val="both"/>
            </w:pPr>
          </w:p>
        </w:tc>
      </w:tr>
      <w:tr w:rsidR="00D95F76" w14:paraId="235E62CE" w14:textId="77777777" w:rsidTr="00E077C7">
        <w:tc>
          <w:tcPr>
            <w:tcW w:w="1838" w:type="dxa"/>
          </w:tcPr>
          <w:p w14:paraId="03B4FB2E" w14:textId="6C7E9DB3" w:rsidR="00D95F76" w:rsidRDefault="00D95F76" w:rsidP="009D171B">
            <w:pPr>
              <w:jc w:val="right"/>
              <w:rPr>
                <w:noProof/>
                <w:lang w:val="de-DE" w:eastAsia="de-DE"/>
              </w:rPr>
            </w:pPr>
            <w:r w:rsidRPr="00D95F76">
              <w:rPr>
                <w:b/>
                <w:bCs/>
                <w:color w:val="4472C4" w:themeColor="accent1"/>
              </w:rPr>
              <w:t>Rechte am Bild</w:t>
            </w:r>
            <w:r>
              <w:rPr>
                <w:noProof/>
                <w:lang w:val="de-DE" w:eastAsia="de-DE"/>
              </w:rPr>
              <w:t xml:space="preserve"> </w:t>
            </w:r>
          </w:p>
        </w:tc>
        <w:tc>
          <w:tcPr>
            <w:tcW w:w="7224" w:type="dxa"/>
          </w:tcPr>
          <w:p w14:paraId="5CBE75A5" w14:textId="460739A1" w:rsidR="000A07B8" w:rsidRDefault="00D95F76" w:rsidP="00E50CDD">
            <w:pPr>
              <w:jc w:val="both"/>
            </w:pPr>
            <w:r>
              <w:t xml:space="preserve">Was passiert mit den Bildern, die Sie auf Facebook und Co. </w:t>
            </w:r>
            <w:r w:rsidR="004B2CCF">
              <w:t>h</w:t>
            </w:r>
            <w:r>
              <w:t xml:space="preserve">ochladen? Was sind Bildrechte? </w:t>
            </w:r>
            <w:r w:rsidR="000A07B8">
              <w:t>Dürfen Bilder anderer Personen verwendet werden?</w:t>
            </w:r>
          </w:p>
          <w:p w14:paraId="47EF4767" w14:textId="77777777" w:rsidR="000A07B8" w:rsidRDefault="000A07B8" w:rsidP="00E50CDD">
            <w:pPr>
              <w:jc w:val="both"/>
            </w:pPr>
          </w:p>
          <w:p w14:paraId="19C2A626" w14:textId="66DF35CE" w:rsidR="00D95F76" w:rsidRDefault="000A07B8" w:rsidP="00E50CDD">
            <w:pPr>
              <w:jc w:val="both"/>
            </w:pPr>
            <w:r>
              <w:t xml:space="preserve">Das Thema Rechte am Bild wurde im Video dieses Moduls kurz angeschnitten. Informieren Sie sich genauer und lesen Sie den Artikel </w:t>
            </w:r>
            <w:hyperlink r:id="rId40" w:history="1">
              <w:r>
                <w:rPr>
                  <w:rStyle w:val="Hyperlink"/>
                </w:rPr>
                <w:t>Bildrechte auf Social Media</w:t>
              </w:r>
            </w:hyperlink>
            <w:r>
              <w:t>.</w:t>
            </w:r>
            <w:r w:rsidR="00C149AB">
              <w:t xml:space="preserve"> </w:t>
            </w:r>
            <w:r>
              <w:t xml:space="preserve">Klicken Sie auf den Link oder suchen Sie mit einer beliebigen Suchmaschine nach „Bildrechte auf Social Media“. Der Artikel wurde auf dem Weblog von Datenwerk veröffentlicht.  </w:t>
            </w:r>
          </w:p>
          <w:p w14:paraId="5114BB33" w14:textId="35B271C0" w:rsidR="00D95F76" w:rsidRDefault="00D95F76" w:rsidP="00E50CDD">
            <w:pPr>
              <w:jc w:val="both"/>
            </w:pPr>
          </w:p>
        </w:tc>
      </w:tr>
      <w:tr w:rsidR="009464CB" w:rsidRPr="00F94299" w14:paraId="6561E4B8" w14:textId="77777777" w:rsidTr="00D90CF6">
        <w:trPr>
          <w:trHeight w:val="1991"/>
        </w:trPr>
        <w:tc>
          <w:tcPr>
            <w:tcW w:w="1838" w:type="dxa"/>
          </w:tcPr>
          <w:p w14:paraId="74C6C7E4" w14:textId="40271E13" w:rsidR="009464CB" w:rsidRPr="003C43C5" w:rsidRDefault="00E077C7" w:rsidP="00480871">
            <w:pPr>
              <w:jc w:val="right"/>
              <w:rPr>
                <w:b/>
                <w:bCs/>
                <w:color w:val="4472C4" w:themeColor="accent1"/>
              </w:rPr>
            </w:pPr>
            <w:r>
              <w:rPr>
                <w:noProof/>
                <w:lang w:val="de-DE" w:eastAsia="de-DE"/>
              </w:rPr>
              <w:lastRenderedPageBreak/>
              <w:drawing>
                <wp:anchor distT="0" distB="0" distL="114300" distR="114300" simplePos="0" relativeHeight="251746304" behindDoc="0" locked="0" layoutInCell="1" allowOverlap="1" wp14:anchorId="45AFB1DE" wp14:editId="431D0E74">
                  <wp:simplePos x="0" y="0"/>
                  <wp:positionH relativeFrom="margin">
                    <wp:posOffset>449217</wp:posOffset>
                  </wp:positionH>
                  <wp:positionV relativeFrom="margin">
                    <wp:posOffset>574675</wp:posOffset>
                  </wp:positionV>
                  <wp:extent cx="518400" cy="518400"/>
                  <wp:effectExtent l="0" t="0" r="0" b="0"/>
                  <wp:wrapSquare wrapText="bothSides"/>
                  <wp:docPr id="85" name="Grafik 85"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Lösung</w:t>
            </w:r>
            <w:r w:rsidR="003C43C5">
              <w:rPr>
                <w:b/>
                <w:bCs/>
                <w:color w:val="4472C4" w:themeColor="accent1"/>
              </w:rPr>
              <w:br/>
              <w:t>Wie war das nochmal?</w:t>
            </w:r>
            <w:r>
              <w:rPr>
                <w:noProof/>
              </w:rPr>
              <w:t xml:space="preserve"> </w:t>
            </w:r>
          </w:p>
        </w:tc>
        <w:tc>
          <w:tcPr>
            <w:tcW w:w="7224" w:type="dxa"/>
            <w:tcBorders>
              <w:bottom w:val="single" w:sz="24" w:space="0" w:color="FFC000"/>
            </w:tcBorders>
          </w:tcPr>
          <w:p w14:paraId="7BF50D7C" w14:textId="4F56F0A3" w:rsidR="009464CB" w:rsidRDefault="003C43C5" w:rsidP="00E50CDD">
            <w:pPr>
              <w:rPr>
                <w:lang w:val="en-GB"/>
              </w:rPr>
            </w:pPr>
            <w:r w:rsidRPr="00E93B2C">
              <w:rPr>
                <w:lang w:val="en-GB"/>
              </w:rPr>
              <w:t>(1), (2), (3) z.</w:t>
            </w:r>
            <w:r w:rsidR="00F94299">
              <w:rPr>
                <w:lang w:val="en-GB"/>
              </w:rPr>
              <w:t xml:space="preserve"> </w:t>
            </w:r>
            <w:r w:rsidRPr="00E93B2C">
              <w:rPr>
                <w:lang w:val="en-GB"/>
              </w:rPr>
              <w:t>B. Facebook, Instagram, S</w:t>
            </w:r>
            <w:r>
              <w:rPr>
                <w:lang w:val="en-GB"/>
              </w:rPr>
              <w:t xml:space="preserve">napchat, LinkedIn, TikTok, … </w:t>
            </w:r>
            <w:r>
              <w:rPr>
                <w:lang w:val="en-GB"/>
              </w:rPr>
              <w:br/>
              <w:t xml:space="preserve">(4) App-Store </w:t>
            </w:r>
            <w:r>
              <w:rPr>
                <w:lang w:val="en-GB"/>
              </w:rPr>
              <w:br/>
              <w:t>(5) Konto</w:t>
            </w:r>
          </w:p>
          <w:p w14:paraId="08EF74D6" w14:textId="76176E72" w:rsidR="003C43C5" w:rsidRPr="00B95604" w:rsidRDefault="003C43C5" w:rsidP="00E50CDD">
            <w:pPr>
              <w:jc w:val="both"/>
              <w:rPr>
                <w:lang w:val="en-US"/>
              </w:rPr>
            </w:pPr>
          </w:p>
        </w:tc>
      </w:tr>
      <w:tr w:rsidR="009464CB" w14:paraId="628FBD9A" w14:textId="77777777" w:rsidTr="00C73DDE">
        <w:trPr>
          <w:trHeight w:val="1334"/>
        </w:trPr>
        <w:tc>
          <w:tcPr>
            <w:tcW w:w="1838" w:type="dxa"/>
            <w:tcBorders>
              <w:right w:val="single" w:sz="24" w:space="0" w:color="FFC000"/>
            </w:tcBorders>
          </w:tcPr>
          <w:p w14:paraId="24708046" w14:textId="0ABF0D79" w:rsidR="009464CB" w:rsidRDefault="003C43C5" w:rsidP="00480871">
            <w:pPr>
              <w:jc w:val="right"/>
              <w:rPr>
                <w:b/>
                <w:bCs/>
                <w:color w:val="4472C4" w:themeColor="accent1"/>
              </w:rPr>
            </w:pPr>
            <w:r>
              <w:rPr>
                <w:b/>
                <w:bCs/>
                <w:color w:val="4472C4" w:themeColor="accent1"/>
              </w:rPr>
              <w:t>Und nun ins Forum!</w:t>
            </w:r>
          </w:p>
          <w:p w14:paraId="779062C6" w14:textId="5E748F68" w:rsidR="00E077C7" w:rsidRPr="003C43C5" w:rsidRDefault="00D90CF6" w:rsidP="00480871">
            <w:pPr>
              <w:jc w:val="right"/>
              <w:rPr>
                <w:b/>
                <w:bCs/>
                <w:color w:val="4472C4" w:themeColor="accent1"/>
              </w:rPr>
            </w:pPr>
            <w:r>
              <w:rPr>
                <w:noProof/>
                <w:lang w:val="de-DE" w:eastAsia="de-DE"/>
              </w:rPr>
              <w:drawing>
                <wp:anchor distT="0" distB="0" distL="114300" distR="114300" simplePos="0" relativeHeight="251725824" behindDoc="0" locked="0" layoutInCell="1" allowOverlap="1" wp14:anchorId="637F45F2" wp14:editId="67A260E8">
                  <wp:simplePos x="0" y="0"/>
                  <wp:positionH relativeFrom="margin">
                    <wp:posOffset>379095</wp:posOffset>
                  </wp:positionH>
                  <wp:positionV relativeFrom="margin">
                    <wp:posOffset>389618</wp:posOffset>
                  </wp:positionV>
                  <wp:extent cx="604520" cy="571500"/>
                  <wp:effectExtent l="0" t="0" r="5080" b="0"/>
                  <wp:wrapSquare wrapText="bothSides"/>
                  <wp:docPr id="63" name="Grafik 63"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224" w:type="dxa"/>
            <w:tcBorders>
              <w:top w:val="single" w:sz="24" w:space="0" w:color="FFC000"/>
              <w:left w:val="single" w:sz="24" w:space="0" w:color="FFC000"/>
              <w:bottom w:val="single" w:sz="24" w:space="0" w:color="FFC000"/>
              <w:right w:val="single" w:sz="24" w:space="0" w:color="FFC000"/>
            </w:tcBorders>
          </w:tcPr>
          <w:p w14:paraId="713A54B6" w14:textId="77777777" w:rsidR="003C43C5" w:rsidRDefault="003C43C5" w:rsidP="005706D2">
            <w:pPr>
              <w:jc w:val="both"/>
              <w:rPr>
                <w:b/>
                <w:bCs/>
              </w:rPr>
            </w:pPr>
            <w:r w:rsidRPr="007319F1">
              <w:rPr>
                <w:b/>
                <w:bCs/>
                <w:noProof/>
              </w:rPr>
              <w:t>Wird laden Sie nun wieder zum Austausch im Forum ein!</w:t>
            </w:r>
            <w:r w:rsidRPr="007319F1">
              <w:rPr>
                <w:b/>
                <w:bCs/>
              </w:rPr>
              <w:t xml:space="preserve">  </w:t>
            </w:r>
          </w:p>
          <w:p w14:paraId="65D0C7FF" w14:textId="77777777" w:rsidR="003C43C5" w:rsidRDefault="003C43C5" w:rsidP="005706D2">
            <w:pPr>
              <w:jc w:val="both"/>
              <w:rPr>
                <w:b/>
                <w:bCs/>
              </w:rPr>
            </w:pPr>
          </w:p>
          <w:p w14:paraId="376088EA" w14:textId="77777777" w:rsidR="00C73DDE" w:rsidRDefault="003C43C5" w:rsidP="005706D2">
            <w:pPr>
              <w:tabs>
                <w:tab w:val="left" w:pos="1373"/>
              </w:tabs>
              <w:jc w:val="both"/>
            </w:pPr>
            <w:r w:rsidRPr="00D632FE">
              <w:t xml:space="preserve">Haben Sie selbst einen Account auf Facebook oder </w:t>
            </w:r>
            <w:r w:rsidR="00C73DDE">
              <w:t xml:space="preserve">auf </w:t>
            </w:r>
            <w:r w:rsidRPr="00D632FE">
              <w:t>anderen Sozialen Medien?</w:t>
            </w:r>
            <w:r>
              <w:t xml:space="preserve"> Wenn ja – wozu nutzen Sie Soziale Medien? Wenn nein – was hat Sie bisher abgehalten auf Sozialen Medien aktiv zu werden?</w:t>
            </w:r>
          </w:p>
          <w:p w14:paraId="792A3066" w14:textId="6F94B7EA" w:rsidR="009464CB" w:rsidRDefault="003C43C5" w:rsidP="005706D2">
            <w:pPr>
              <w:tabs>
                <w:tab w:val="left" w:pos="1373"/>
              </w:tabs>
              <w:jc w:val="both"/>
            </w:pPr>
            <w:r>
              <w:tab/>
            </w:r>
          </w:p>
        </w:tc>
      </w:tr>
    </w:tbl>
    <w:p w14:paraId="08F17511" w14:textId="57470B6F" w:rsidR="009464CB" w:rsidRDefault="009464CB" w:rsidP="009464CB"/>
    <w:p w14:paraId="5B8E7D43" w14:textId="74CC43B5" w:rsidR="003C43C5" w:rsidRPr="003C43C5" w:rsidRDefault="003C43C5" w:rsidP="00D90CF6">
      <w:pPr>
        <w:pStyle w:val="berschrift1"/>
        <w:rPr>
          <w:b/>
          <w:bCs/>
          <w:color w:val="4472C4" w:themeColor="accent1"/>
          <w:sz w:val="36"/>
          <w:szCs w:val="36"/>
        </w:rPr>
      </w:pPr>
      <w:bookmarkStart w:id="13" w:name="_Toc62462009"/>
      <w:r w:rsidRPr="003C43C5">
        <w:rPr>
          <w:b/>
          <w:bCs/>
          <w:color w:val="4472C4" w:themeColor="accent1"/>
          <w:sz w:val="36"/>
          <w:szCs w:val="36"/>
        </w:rPr>
        <w:t>Modul 7 – Wie erkenne ich Lug und Trug im Internet?</w:t>
      </w:r>
      <w:bookmarkEnd w:id="13"/>
    </w:p>
    <w:p w14:paraId="5B4E7ED3" w14:textId="6D643918" w:rsidR="003C43C5" w:rsidRDefault="003C43C5" w:rsidP="00D90CF6">
      <w:pPr>
        <w:keepN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3C43C5" w14:paraId="5B5DEEE2" w14:textId="77777777" w:rsidTr="009D6E77">
        <w:trPr>
          <w:trHeight w:val="3468"/>
        </w:trPr>
        <w:tc>
          <w:tcPr>
            <w:tcW w:w="1838" w:type="dxa"/>
          </w:tcPr>
          <w:p w14:paraId="112743A0" w14:textId="73F5F028" w:rsidR="003C43C5" w:rsidRPr="003C43C5" w:rsidRDefault="00EF5C79" w:rsidP="00D90CF6">
            <w:pPr>
              <w:keepNext/>
              <w:jc w:val="right"/>
              <w:rPr>
                <w:b/>
                <w:bCs/>
                <w:color w:val="4472C4" w:themeColor="accent1"/>
              </w:rPr>
            </w:pPr>
            <w:r>
              <w:rPr>
                <w:noProof/>
                <w:lang w:val="de-DE" w:eastAsia="de-DE"/>
              </w:rPr>
              <w:drawing>
                <wp:anchor distT="0" distB="0" distL="114300" distR="114300" simplePos="0" relativeHeight="251771904" behindDoc="0" locked="0" layoutInCell="1" allowOverlap="1" wp14:anchorId="7E7E35F4" wp14:editId="6C039CF4">
                  <wp:simplePos x="0" y="0"/>
                  <wp:positionH relativeFrom="margin">
                    <wp:posOffset>440962</wp:posOffset>
                  </wp:positionH>
                  <wp:positionV relativeFrom="margin">
                    <wp:posOffset>267970</wp:posOffset>
                  </wp:positionV>
                  <wp:extent cx="518160" cy="518160"/>
                  <wp:effectExtent l="0" t="0" r="0" b="0"/>
                  <wp:wrapSquare wrapText="bothSides"/>
                  <wp:docPr id="93" name="Grafik 93"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3C43C5">
              <w:rPr>
                <w:b/>
                <w:bCs/>
                <w:color w:val="4472C4" w:themeColor="accent1"/>
              </w:rPr>
              <w:t>Erinnern wir uns!</w:t>
            </w:r>
            <w:r w:rsidR="00E077C7">
              <w:rPr>
                <w:noProof/>
              </w:rPr>
              <w:t xml:space="preserve"> </w:t>
            </w:r>
          </w:p>
        </w:tc>
        <w:tc>
          <w:tcPr>
            <w:tcW w:w="7224" w:type="dxa"/>
            <w:tcBorders>
              <w:bottom w:val="single" w:sz="24" w:space="0" w:color="FFC000"/>
            </w:tcBorders>
          </w:tcPr>
          <w:p w14:paraId="203352A8" w14:textId="3896ACCF" w:rsidR="003373F5" w:rsidRPr="00C73DDE" w:rsidRDefault="003C43C5" w:rsidP="00D90CF6">
            <w:pPr>
              <w:pStyle w:val="StandardWeb"/>
              <w:keepNext/>
              <w:tabs>
                <w:tab w:val="left" w:pos="3375"/>
              </w:tabs>
              <w:spacing w:before="0" w:beforeAutospacing="0" w:after="0" w:afterAutospacing="0"/>
              <w:jc w:val="both"/>
              <w:rPr>
                <w:rFonts w:asciiTheme="minorHAnsi" w:eastAsiaTheme="minorHAnsi" w:hAnsiTheme="minorHAnsi" w:cstheme="minorBidi"/>
                <w:b/>
                <w:bCs/>
                <w:sz w:val="22"/>
                <w:szCs w:val="22"/>
                <w:lang w:eastAsia="en-US"/>
              </w:rPr>
            </w:pPr>
            <w:r w:rsidRPr="00C73DDE">
              <w:rPr>
                <w:rFonts w:asciiTheme="minorHAnsi" w:eastAsiaTheme="minorHAnsi" w:hAnsiTheme="minorHAnsi" w:cstheme="minorBidi"/>
                <w:b/>
                <w:bCs/>
                <w:sz w:val="22"/>
                <w:szCs w:val="22"/>
                <w:lang w:eastAsia="en-US"/>
              </w:rPr>
              <w:t>So</w:t>
            </w:r>
            <w:r w:rsidR="00D90CF6">
              <w:rPr>
                <w:rFonts w:asciiTheme="minorHAnsi" w:eastAsiaTheme="minorHAnsi" w:hAnsiTheme="minorHAnsi" w:cstheme="minorBidi"/>
                <w:b/>
                <w:bCs/>
                <w:sz w:val="22"/>
                <w:szCs w:val="22"/>
                <w:lang w:eastAsia="en-US"/>
              </w:rPr>
              <w:t xml:space="preserve"> </w:t>
            </w:r>
            <w:r w:rsidRPr="00C73DDE">
              <w:rPr>
                <w:rFonts w:asciiTheme="minorHAnsi" w:eastAsiaTheme="minorHAnsi" w:hAnsiTheme="minorHAnsi" w:cstheme="minorBidi"/>
                <w:b/>
                <w:bCs/>
                <w:sz w:val="22"/>
                <w:szCs w:val="22"/>
                <w:lang w:eastAsia="en-US"/>
              </w:rPr>
              <w:t>viele Möglichkeiten das Internet durch Downloads bietet, vor so viele Sicherheitsrisiken stellt es Sie auch</w:t>
            </w:r>
            <w:r w:rsidR="00C73DDE" w:rsidRPr="00C73DDE">
              <w:rPr>
                <w:rFonts w:asciiTheme="minorHAnsi" w:eastAsiaTheme="minorHAnsi" w:hAnsiTheme="minorHAnsi" w:cstheme="minorBidi"/>
                <w:b/>
                <w:bCs/>
                <w:sz w:val="22"/>
                <w:szCs w:val="22"/>
                <w:lang w:eastAsia="en-US"/>
              </w:rPr>
              <w:t xml:space="preserve"> – darum geht es in Modul 7!</w:t>
            </w:r>
          </w:p>
          <w:p w14:paraId="4F5D6FBC" w14:textId="77777777" w:rsidR="00C73DDE" w:rsidRDefault="00C73DDE" w:rsidP="00D90CF6">
            <w:pPr>
              <w:pStyle w:val="StandardWeb"/>
              <w:keepNext/>
              <w:tabs>
                <w:tab w:val="left" w:pos="3375"/>
              </w:tabs>
              <w:spacing w:before="0" w:beforeAutospacing="0" w:after="0" w:afterAutospacing="0"/>
              <w:jc w:val="both"/>
              <w:rPr>
                <w:rFonts w:asciiTheme="minorHAnsi" w:eastAsiaTheme="minorHAnsi" w:hAnsiTheme="minorHAnsi" w:cstheme="minorBidi"/>
                <w:sz w:val="22"/>
                <w:szCs w:val="22"/>
                <w:lang w:eastAsia="en-US"/>
              </w:rPr>
            </w:pPr>
          </w:p>
          <w:p w14:paraId="0A810B0A" w14:textId="77777777" w:rsidR="003C43C5" w:rsidRDefault="003C43C5" w:rsidP="00D90CF6">
            <w:pPr>
              <w:pStyle w:val="StandardWeb"/>
              <w:keepNext/>
              <w:tabs>
                <w:tab w:val="left" w:pos="3375"/>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Beim Download von Inhalten aus dem Internet kann es passieren, dass ohne Ihre Zustimmung Kontrolle über Ihr Gerät erlangt wird. Das kann zum Beispiel durch sogenannte Viren passieren. </w:t>
            </w:r>
          </w:p>
          <w:p w14:paraId="13913183" w14:textId="77777777" w:rsidR="003C43C5" w:rsidRDefault="003C43C5" w:rsidP="00D90CF6">
            <w:pPr>
              <w:pStyle w:val="StandardWeb"/>
              <w:keepNext/>
              <w:tabs>
                <w:tab w:val="left" w:pos="3375"/>
              </w:tabs>
              <w:spacing w:before="0" w:beforeAutospacing="0" w:after="0" w:afterAutospacing="0"/>
              <w:jc w:val="both"/>
              <w:rPr>
                <w:rFonts w:asciiTheme="minorHAnsi" w:eastAsiaTheme="minorHAnsi" w:hAnsiTheme="minorHAnsi" w:cstheme="minorBidi"/>
                <w:sz w:val="22"/>
                <w:szCs w:val="22"/>
                <w:lang w:eastAsia="en-US"/>
              </w:rPr>
            </w:pPr>
          </w:p>
          <w:p w14:paraId="2A5A0AD2" w14:textId="35260168" w:rsidR="003C43C5" w:rsidRDefault="003C43C5" w:rsidP="00D90CF6">
            <w:pPr>
              <w:keepNext/>
              <w:jc w:val="both"/>
            </w:pPr>
            <w:r w:rsidRPr="00F50887">
              <w:t>Ein Computer-Virus ist ein Programm, das ohne Ihr Wissen oder</w:t>
            </w:r>
            <w:r>
              <w:t xml:space="preserve"> Ihre</w:t>
            </w:r>
            <w:r w:rsidRPr="00F50887">
              <w:t xml:space="preserve"> Zustimmung auf Gerät</w:t>
            </w:r>
            <w:r>
              <w:t>e</w:t>
            </w:r>
            <w:r w:rsidRPr="00F50887">
              <w:t xml:space="preserve"> wie PC, Tablet oder Smartphone geladen wird. Manche Viren stören einfach nur, aber andere sind zerstörerisch und übernehmen die Kontrolle von Programmen und Systemen. Mittels diverse</w:t>
            </w:r>
            <w:r w:rsidR="00941BE8">
              <w:t>r</w:t>
            </w:r>
            <w:r w:rsidRPr="00F50887">
              <w:t xml:space="preserve"> </w:t>
            </w:r>
            <w:r>
              <w:t>Sicherheitsprogramme</w:t>
            </w:r>
            <w:r w:rsidRPr="00F50887">
              <w:t xml:space="preserve"> </w:t>
            </w:r>
            <w:r>
              <w:t xml:space="preserve">können Sie </w:t>
            </w:r>
            <w:r w:rsidRPr="00F50887">
              <w:t xml:space="preserve">vorbeugend </w:t>
            </w:r>
            <w:r>
              <w:t>Ihre</w:t>
            </w:r>
            <w:r w:rsidRPr="00F50887">
              <w:t xml:space="preserve"> Gerät</w:t>
            </w:r>
            <w:r>
              <w:t>e</w:t>
            </w:r>
            <w:r w:rsidRPr="00F50887">
              <w:t xml:space="preserve"> schützen.</w:t>
            </w:r>
          </w:p>
        </w:tc>
      </w:tr>
      <w:tr w:rsidR="003C43C5" w14:paraId="6211DA0D" w14:textId="77777777" w:rsidTr="009D6E77">
        <w:tc>
          <w:tcPr>
            <w:tcW w:w="1838" w:type="dxa"/>
            <w:tcBorders>
              <w:right w:val="single" w:sz="24" w:space="0" w:color="FFC000"/>
            </w:tcBorders>
          </w:tcPr>
          <w:p w14:paraId="3DA230B7" w14:textId="1D737D39" w:rsidR="003C43C5" w:rsidRPr="003C43C5" w:rsidRDefault="00E077C7" w:rsidP="003C43C5">
            <w:pPr>
              <w:jc w:val="center"/>
              <w:rPr>
                <w:b/>
                <w:bCs/>
                <w:color w:val="4472C4" w:themeColor="accent1"/>
              </w:rPr>
            </w:pPr>
            <w:r>
              <w:rPr>
                <w:noProof/>
                <w:lang w:val="de-DE" w:eastAsia="de-DE"/>
              </w:rPr>
              <w:drawing>
                <wp:anchor distT="0" distB="0" distL="114300" distR="114300" simplePos="0" relativeHeight="251740160" behindDoc="0" locked="0" layoutInCell="1" allowOverlap="1" wp14:anchorId="78F3A8B2" wp14:editId="7993F1A9">
                  <wp:simplePos x="0" y="0"/>
                  <wp:positionH relativeFrom="margin">
                    <wp:posOffset>397420</wp:posOffset>
                  </wp:positionH>
                  <wp:positionV relativeFrom="margin">
                    <wp:posOffset>418465</wp:posOffset>
                  </wp:positionV>
                  <wp:extent cx="518400" cy="518400"/>
                  <wp:effectExtent l="0" t="0" r="0" b="0"/>
                  <wp:wrapSquare wrapText="bothSides"/>
                  <wp:docPr id="70" name="Grafik 70"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Wie war das nochmal?</w:t>
            </w:r>
            <w:r>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4571A760" w14:textId="77777777" w:rsidR="003C43C5" w:rsidRDefault="003C43C5" w:rsidP="005706D2">
            <w:pPr>
              <w:jc w:val="both"/>
              <w:rPr>
                <w:b/>
                <w:bCs/>
              </w:rPr>
            </w:pPr>
            <w:r w:rsidRPr="00D35E8F">
              <w:rPr>
                <w:b/>
                <w:bCs/>
              </w:rPr>
              <w:t>Wiederholen wir noch einmal einige Dinge, die wir in dem Video gelernt haben!</w:t>
            </w:r>
          </w:p>
          <w:p w14:paraId="342EE04C" w14:textId="650BE5EF" w:rsidR="003C43C5" w:rsidRDefault="003373F5" w:rsidP="005706D2">
            <w:pPr>
              <w:tabs>
                <w:tab w:val="left" w:pos="1243"/>
              </w:tabs>
              <w:jc w:val="both"/>
              <w:rPr>
                <w:b/>
                <w:bCs/>
              </w:rPr>
            </w:pPr>
            <w:r>
              <w:rPr>
                <w:b/>
                <w:bCs/>
              </w:rPr>
              <w:tab/>
            </w:r>
          </w:p>
          <w:p w14:paraId="055F95F6" w14:textId="4FF14F54" w:rsidR="003C43C5" w:rsidRDefault="003C43C5" w:rsidP="005706D2">
            <w:pPr>
              <w:jc w:val="both"/>
            </w:pPr>
            <w:r>
              <w:rPr>
                <w:bCs/>
              </w:rPr>
              <w:t>Sicherheit ist im Internet großzuschreiben. Das Video hat mit dem Thema E</w:t>
            </w:r>
            <w:r w:rsidR="007829F4">
              <w:rPr>
                <w:bCs/>
              </w:rPr>
              <w:noBreakHyphen/>
            </w:r>
            <w:r>
              <w:rPr>
                <w:bCs/>
              </w:rPr>
              <w:t>Mail</w:t>
            </w:r>
            <w:r w:rsidR="00F94299">
              <w:rPr>
                <w:bCs/>
              </w:rPr>
              <w:t>-</w:t>
            </w:r>
            <w:r>
              <w:rPr>
                <w:bCs/>
              </w:rPr>
              <w:t>Sicherheit begonnen. Es kann passieren, dass Sie sogenannte Phishing</w:t>
            </w:r>
            <w:r w:rsidR="007829F4">
              <w:rPr>
                <w:bCs/>
              </w:rPr>
              <w:t>-</w:t>
            </w:r>
            <w:r>
              <w:rPr>
                <w:bCs/>
              </w:rPr>
              <w:t xml:space="preserve">Mails bekommen. Das Wort Phishing setzt sich aus </w:t>
            </w:r>
            <w:r w:rsidRPr="00397C9A">
              <w:t>__________________ (</w:t>
            </w:r>
            <w:r>
              <w:t>1</w:t>
            </w:r>
            <w:r w:rsidRPr="00397C9A">
              <w:t>)</w:t>
            </w:r>
            <w:r>
              <w:t xml:space="preserve"> und </w:t>
            </w:r>
            <w:r w:rsidRPr="00397C9A">
              <w:t>__________________ (2)</w:t>
            </w:r>
            <w:r>
              <w:t xml:space="preserve"> zusammen. Personen, die hinter diesen Mails stecken, wollen Ihre Passwörter und andere personenbezogene Daten angeln. </w:t>
            </w:r>
          </w:p>
          <w:p w14:paraId="3F08A362" w14:textId="167D2ED6" w:rsidR="003C43C5" w:rsidRDefault="003C43C5" w:rsidP="005706D2">
            <w:pPr>
              <w:jc w:val="both"/>
              <w:rPr>
                <w:bCs/>
              </w:rPr>
            </w:pPr>
            <w:r>
              <w:rPr>
                <w:bCs/>
              </w:rPr>
              <w:t>Diese Mails sind gefälscht und locken Sie auf gefälschte Internetseiten. Klicken Sie daher nicht auf Links aus dubiosen Mails und geben Sie nie sensible Daten weiter! Solche Phishing</w:t>
            </w:r>
            <w:r w:rsidR="007829F4">
              <w:rPr>
                <w:bCs/>
              </w:rPr>
              <w:t>-</w:t>
            </w:r>
            <w:r>
              <w:rPr>
                <w:bCs/>
              </w:rPr>
              <w:t>Mails werden oft als Mails von Banken getarnt. Aber Achtung – Ihre Bank würde nie per Mail oder telefonisch nach sensiblen Daten fragen!</w:t>
            </w:r>
          </w:p>
          <w:p w14:paraId="4970B61A" w14:textId="77777777" w:rsidR="003C43C5" w:rsidRDefault="003C43C5" w:rsidP="005706D2">
            <w:pPr>
              <w:jc w:val="both"/>
              <w:rPr>
                <w:bCs/>
              </w:rPr>
            </w:pPr>
          </w:p>
          <w:p w14:paraId="1233A371" w14:textId="57B1AD01" w:rsidR="00B55734" w:rsidRDefault="003C43C5" w:rsidP="00B55734">
            <w:pPr>
              <w:jc w:val="both"/>
            </w:pPr>
            <w:r>
              <w:rPr>
                <w:bCs/>
              </w:rPr>
              <w:t>Um Ihre persönliche Sicherheit zu wahren, sind starke Passwörter wichtig. Eine gute Möglichkeit ist es</w:t>
            </w:r>
            <w:r w:rsidR="007829F4">
              <w:rPr>
                <w:bCs/>
              </w:rPr>
              <w:t>,</w:t>
            </w:r>
            <w:r>
              <w:rPr>
                <w:bCs/>
              </w:rPr>
              <w:t xml:space="preserve"> sich einen Satz zu überlegen und die Anfangsbuchstaben der Wörter als Passwort zu verwenden. Aus dem Satz </w:t>
            </w:r>
            <w:r w:rsidRPr="00A40F01">
              <w:rPr>
                <w:bCs/>
                <w:i/>
                <w:iCs/>
              </w:rPr>
              <w:t>Ich fahre täglich um 8 Uhr zu Arbeit</w:t>
            </w:r>
            <w:r>
              <w:rPr>
                <w:bCs/>
                <w:i/>
                <w:iCs/>
              </w:rPr>
              <w:t>.</w:t>
            </w:r>
            <w:r>
              <w:rPr>
                <w:bCs/>
              </w:rPr>
              <w:t xml:space="preserve"> wird dann das Passwort </w:t>
            </w:r>
            <w:r w:rsidRPr="00397C9A">
              <w:t>__________________ (</w:t>
            </w:r>
            <w:r>
              <w:t>3</w:t>
            </w:r>
            <w:r w:rsidRPr="00397C9A">
              <w:t>)</w:t>
            </w:r>
            <w:r>
              <w:t xml:space="preserve">. </w:t>
            </w:r>
          </w:p>
        </w:tc>
      </w:tr>
      <w:tr w:rsidR="009D6E77" w14:paraId="5C356C39" w14:textId="77777777" w:rsidTr="009D6E77">
        <w:tc>
          <w:tcPr>
            <w:tcW w:w="1838" w:type="dxa"/>
          </w:tcPr>
          <w:p w14:paraId="6A8D7575" w14:textId="77777777" w:rsidR="009D6E77" w:rsidRDefault="009D6E77" w:rsidP="003C43C5">
            <w:pPr>
              <w:jc w:val="center"/>
              <w:rPr>
                <w:noProof/>
                <w:lang w:val="de-DE" w:eastAsia="de-DE"/>
              </w:rPr>
            </w:pPr>
          </w:p>
        </w:tc>
        <w:tc>
          <w:tcPr>
            <w:tcW w:w="7224" w:type="dxa"/>
            <w:tcBorders>
              <w:top w:val="single" w:sz="24" w:space="0" w:color="FFC000"/>
            </w:tcBorders>
          </w:tcPr>
          <w:p w14:paraId="4FDFEA89" w14:textId="77777777" w:rsidR="009D6E77" w:rsidRPr="00D35E8F" w:rsidRDefault="009D6E77" w:rsidP="005706D2">
            <w:pPr>
              <w:jc w:val="both"/>
              <w:rPr>
                <w:b/>
                <w:bCs/>
              </w:rPr>
            </w:pPr>
          </w:p>
        </w:tc>
      </w:tr>
      <w:tr w:rsidR="003C43C5" w14:paraId="67D324A7" w14:textId="77777777" w:rsidTr="00E60B67">
        <w:tc>
          <w:tcPr>
            <w:tcW w:w="1838" w:type="dxa"/>
            <w:tcBorders>
              <w:right w:val="single" w:sz="24" w:space="0" w:color="FFC000"/>
            </w:tcBorders>
          </w:tcPr>
          <w:p w14:paraId="61E700CF" w14:textId="665B9DA7" w:rsidR="003C43C5" w:rsidRPr="003C43C5" w:rsidRDefault="00E077C7" w:rsidP="007C7556">
            <w:pPr>
              <w:jc w:val="right"/>
              <w:rPr>
                <w:b/>
                <w:bCs/>
                <w:color w:val="4472C4" w:themeColor="accent1"/>
              </w:rPr>
            </w:pPr>
            <w:r>
              <w:rPr>
                <w:noProof/>
                <w:lang w:val="de-DE" w:eastAsia="de-DE"/>
              </w:rPr>
              <w:lastRenderedPageBreak/>
              <w:drawing>
                <wp:anchor distT="0" distB="0" distL="114300" distR="114300" simplePos="0" relativeHeight="251758592" behindDoc="0" locked="0" layoutInCell="1" allowOverlap="1" wp14:anchorId="1B4BDEE1" wp14:editId="7859CC5D">
                  <wp:simplePos x="0" y="0"/>
                  <wp:positionH relativeFrom="margin">
                    <wp:posOffset>388983</wp:posOffset>
                  </wp:positionH>
                  <wp:positionV relativeFrom="margin">
                    <wp:posOffset>473075</wp:posOffset>
                  </wp:positionV>
                  <wp:extent cx="529590" cy="422910"/>
                  <wp:effectExtent l="0" t="0" r="3810" b="0"/>
                  <wp:wrapSquare wrapText="bothSides"/>
                  <wp:docPr id="96" name="Grafik 96"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anchor>
              </w:drawing>
            </w:r>
            <w:r w:rsidR="003C43C5">
              <w:rPr>
                <w:b/>
                <w:bCs/>
                <w:color w:val="4472C4" w:themeColor="accent1"/>
              </w:rPr>
              <w:t>Was ist Malware?</w:t>
            </w:r>
            <w:r>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18C9EDB3" w14:textId="081D3F42" w:rsidR="003C43C5" w:rsidRPr="00E50CDD"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 mehr über sogenannte Malware zu erfahren, schauen Sie sich folgendes Video an</w:t>
            </w:r>
            <w:r w:rsidR="007829F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hyperlink r:id="rId41" w:history="1">
              <w:r>
                <w:rPr>
                  <w:rStyle w:val="Hyperlink"/>
                  <w:rFonts w:asciiTheme="minorHAnsi" w:eastAsiaTheme="minorHAnsi" w:hAnsiTheme="minorHAnsi" w:cstheme="minorBidi"/>
                  <w:sz w:val="22"/>
                  <w:szCs w:val="22"/>
                  <w:lang w:eastAsia="en-US"/>
                </w:rPr>
                <w:t>Video: Was ist Malware? - Kurz und einfach erklärt</w:t>
              </w:r>
            </w:hyperlink>
            <w:r w:rsidRPr="00397C9A">
              <w:rPr>
                <w:rFonts w:eastAsiaTheme="minorHAnsi"/>
              </w:rPr>
              <w:t xml:space="preserve">. </w:t>
            </w:r>
            <w:r w:rsidR="00E50CDD" w:rsidRPr="00E50CDD">
              <w:rPr>
                <w:rFonts w:asciiTheme="minorHAnsi" w:eastAsiaTheme="minorHAnsi" w:hAnsiTheme="minorHAnsi" w:cstheme="minorBidi"/>
                <w:sz w:val="22"/>
                <w:szCs w:val="22"/>
                <w:lang w:eastAsia="en-US"/>
              </w:rPr>
              <w:t>Klicken Sie dazu auf den Link oder suchen Sie auf YouTube nach „</w:t>
            </w:r>
            <w:r w:rsidR="00E50CDD">
              <w:rPr>
                <w:rFonts w:asciiTheme="minorHAnsi" w:eastAsiaTheme="minorHAnsi" w:hAnsiTheme="minorHAnsi" w:cstheme="minorBidi"/>
                <w:sz w:val="22"/>
                <w:szCs w:val="22"/>
                <w:lang w:eastAsia="en-US"/>
              </w:rPr>
              <w:t xml:space="preserve">Was ist Malware? – Kurz und einfach erklärt“. </w:t>
            </w:r>
          </w:p>
          <w:p w14:paraId="15B0A760" w14:textId="77777777" w:rsidR="003C43C5" w:rsidRDefault="003C43C5" w:rsidP="005706D2">
            <w:pPr>
              <w:pStyle w:val="StandardWeb"/>
              <w:tabs>
                <w:tab w:val="left" w:pos="3375"/>
              </w:tabs>
              <w:spacing w:before="0" w:beforeAutospacing="0" w:after="0" w:afterAutospacing="0"/>
              <w:jc w:val="both"/>
              <w:rPr>
                <w:rFonts w:eastAsiaTheme="minorHAnsi"/>
              </w:rPr>
            </w:pPr>
          </w:p>
          <w:p w14:paraId="3511BBF5" w14:textId="77777777" w:rsidR="003C43C5"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r w:rsidRPr="00397C9A">
              <w:rPr>
                <w:rFonts w:asciiTheme="minorHAnsi" w:eastAsiaTheme="minorHAnsi" w:hAnsiTheme="minorHAnsi" w:cstheme="minorBidi"/>
                <w:sz w:val="22"/>
                <w:szCs w:val="22"/>
                <w:lang w:eastAsia="en-US"/>
              </w:rPr>
              <w:t xml:space="preserve">Dieses Video gibt eine Einführung in Malware, erklärt die unterschiedlichen Arten dieser schädlichen Programme und gibt Lösungsmöglichkeiten! </w:t>
            </w:r>
          </w:p>
          <w:p w14:paraId="046474AF" w14:textId="77777777" w:rsidR="003C43C5"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p>
          <w:p w14:paraId="1CDD066A" w14:textId="77777777" w:rsidR="003C43C5" w:rsidRPr="00A40F01"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b/>
                <w:bCs/>
                <w:sz w:val="22"/>
                <w:szCs w:val="22"/>
                <w:lang w:eastAsia="en-US"/>
              </w:rPr>
            </w:pPr>
            <w:r w:rsidRPr="00A40F01">
              <w:rPr>
                <w:rFonts w:asciiTheme="minorHAnsi" w:eastAsiaTheme="minorHAnsi" w:hAnsiTheme="minorHAnsi" w:cstheme="minorBidi"/>
                <w:b/>
                <w:bCs/>
                <w:sz w:val="22"/>
                <w:szCs w:val="22"/>
                <w:lang w:eastAsia="en-US"/>
              </w:rPr>
              <w:t>Bearbeiten Sie parallel dazu den Lückentext!</w:t>
            </w:r>
          </w:p>
          <w:p w14:paraId="664BC3C2" w14:textId="77777777" w:rsidR="003C43C5"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p>
          <w:p w14:paraId="03A1CC9C" w14:textId="114A0B17" w:rsidR="003C43C5"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r w:rsidRPr="00397C9A">
              <w:rPr>
                <w:rFonts w:asciiTheme="minorHAnsi" w:eastAsiaTheme="minorHAnsi" w:hAnsiTheme="minorHAnsi" w:cstheme="minorBidi"/>
                <w:sz w:val="22"/>
                <w:szCs w:val="22"/>
                <w:lang w:eastAsia="en-US"/>
              </w:rPr>
              <w:t>Malware setzt sich aus dem Begriff malicious (__________________) (1) und __________________ (2) zusammen. Malware ist damit ein Sammelbegriff für schädliche Programme aller Art. Diese Programme kann man sich z.B</w:t>
            </w:r>
            <w:r w:rsidR="001B2CA8">
              <w:rPr>
                <w:rFonts w:asciiTheme="minorHAnsi" w:eastAsiaTheme="minorHAnsi" w:hAnsiTheme="minorHAnsi" w:cstheme="minorBidi"/>
                <w:sz w:val="22"/>
                <w:szCs w:val="22"/>
                <w:lang w:eastAsia="en-US"/>
              </w:rPr>
              <w:t xml:space="preserve">. </w:t>
            </w:r>
            <w:r w:rsidRPr="00397C9A">
              <w:rPr>
                <w:rFonts w:asciiTheme="minorHAnsi" w:eastAsiaTheme="minorHAnsi" w:hAnsiTheme="minorHAnsi" w:cstheme="minorBidi"/>
                <w:sz w:val="22"/>
                <w:szCs w:val="22"/>
                <w:lang w:eastAsia="en-US"/>
              </w:rPr>
              <w:t xml:space="preserve">auf </w:t>
            </w:r>
            <w:r w:rsidR="007829F4">
              <w:rPr>
                <w:rFonts w:asciiTheme="minorHAnsi" w:eastAsiaTheme="minorHAnsi" w:hAnsiTheme="minorHAnsi" w:cstheme="minorBidi"/>
                <w:sz w:val="22"/>
                <w:szCs w:val="22"/>
                <w:lang w:eastAsia="en-US"/>
              </w:rPr>
              <w:t xml:space="preserve">dem </w:t>
            </w:r>
            <w:r w:rsidRPr="00397C9A">
              <w:rPr>
                <w:rFonts w:asciiTheme="minorHAnsi" w:eastAsiaTheme="minorHAnsi" w:hAnsiTheme="minorHAnsi" w:cstheme="minorBidi"/>
                <w:sz w:val="22"/>
                <w:szCs w:val="22"/>
                <w:lang w:eastAsia="en-US"/>
              </w:rPr>
              <w:t>Computer oder Smartphone unwissentlich einfangen. Je nach Bösartigkeit des Programms kann es mehr oder weniger Schaden auf dem Endger</w:t>
            </w:r>
            <w:r w:rsidR="007829F4">
              <w:rPr>
                <w:rFonts w:asciiTheme="minorHAnsi" w:eastAsiaTheme="minorHAnsi" w:hAnsiTheme="minorHAnsi" w:cstheme="minorBidi"/>
                <w:sz w:val="22"/>
                <w:szCs w:val="22"/>
                <w:lang w:eastAsia="en-US"/>
              </w:rPr>
              <w:t>ät</w:t>
            </w:r>
            <w:r w:rsidRPr="00397C9A">
              <w:rPr>
                <w:rFonts w:asciiTheme="minorHAnsi" w:eastAsiaTheme="minorHAnsi" w:hAnsiTheme="minorHAnsi" w:cstheme="minorBidi"/>
                <w:sz w:val="22"/>
                <w:szCs w:val="22"/>
                <w:lang w:eastAsia="en-US"/>
              </w:rPr>
              <w:t xml:space="preserve"> erzeugen</w:t>
            </w:r>
            <w:r>
              <w:t xml:space="preserve">. </w:t>
            </w:r>
            <w:r w:rsidRPr="00397C9A">
              <w:rPr>
                <w:rFonts w:asciiTheme="minorHAnsi" w:eastAsiaTheme="minorHAnsi" w:hAnsiTheme="minorHAnsi" w:cstheme="minorBidi"/>
                <w:sz w:val="22"/>
                <w:szCs w:val="22"/>
                <w:lang w:eastAsia="en-US"/>
              </w:rPr>
              <w:t>Arten von Malware sind</w:t>
            </w:r>
          </w:p>
          <w:p w14:paraId="71333C0F" w14:textId="77777777" w:rsidR="003C43C5" w:rsidRPr="00397C9A"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p>
          <w:p w14:paraId="5593FEEA" w14:textId="77777777" w:rsidR="003C43C5" w:rsidRDefault="003C43C5" w:rsidP="00165C61">
            <w:pPr>
              <w:ind w:left="39"/>
            </w:pPr>
            <w:r>
              <w:t>__________________ (3)</w:t>
            </w:r>
            <w:r>
              <w:br/>
            </w:r>
          </w:p>
          <w:p w14:paraId="29A72D67" w14:textId="77777777" w:rsidR="003C43C5" w:rsidRDefault="003C43C5" w:rsidP="005706D2">
            <w:pPr>
              <w:ind w:left="39"/>
            </w:pPr>
            <w:r>
              <w:t>__________________ (4)</w:t>
            </w:r>
            <w:r>
              <w:br/>
            </w:r>
          </w:p>
          <w:p w14:paraId="0D858C75" w14:textId="77777777" w:rsidR="003C43C5" w:rsidRDefault="003C43C5" w:rsidP="005706D2">
            <w:pPr>
              <w:ind w:left="39"/>
            </w:pPr>
            <w:r>
              <w:t>__________________ (5)</w:t>
            </w:r>
            <w:r>
              <w:br/>
            </w:r>
          </w:p>
          <w:p w14:paraId="576A1548" w14:textId="77777777" w:rsidR="003C43C5" w:rsidRDefault="003C43C5" w:rsidP="005706D2">
            <w:pPr>
              <w:ind w:left="39"/>
            </w:pPr>
            <w:r>
              <w:t>__________________ (6)</w:t>
            </w:r>
            <w:r>
              <w:br/>
            </w:r>
          </w:p>
          <w:p w14:paraId="1BBF4E84" w14:textId="77777777" w:rsidR="003C43C5" w:rsidRDefault="003C43C5" w:rsidP="003C43C5">
            <w:pPr>
              <w:ind w:left="39"/>
            </w:pPr>
            <w:r>
              <w:t>__________________ (7)</w:t>
            </w:r>
          </w:p>
          <w:p w14:paraId="1533CBE3" w14:textId="77777777" w:rsidR="003C43C5" w:rsidRDefault="003C43C5" w:rsidP="003C43C5">
            <w:pPr>
              <w:pStyle w:val="Listenabsatz"/>
            </w:pPr>
          </w:p>
          <w:p w14:paraId="539CB2A7" w14:textId="624F32EF" w:rsidR="003C43C5" w:rsidRDefault="003C43C5" w:rsidP="005706D2">
            <w:pPr>
              <w:jc w:val="both"/>
            </w:pPr>
            <w:r>
              <w:t>Warum gibt es Malware? Malware verlagert kriminelle Energie in die digitale Welt. Schutz des Eigentums und der Privatsphäre ist damit in der digitalen Welt ebenso wichtig! Dafür gibt es __________________ (8), die gegen die Malware ankämpft. Diese sollte nicht nur vor einer Art von Malware (z.</w:t>
            </w:r>
            <w:r w:rsidR="00F94299">
              <w:t xml:space="preserve"> </w:t>
            </w:r>
            <w:r>
              <w:t>B. Viren), sondern vor allen möglichen Typen schützen. Sobald eine professionelle Sicherheitssoftware installiert und aktiviert wurde, können die Vorzüge der digitalen Welt gleich viel entspannter genossen werden!</w:t>
            </w:r>
          </w:p>
          <w:p w14:paraId="7616E81A" w14:textId="132A2A12" w:rsidR="003C43C5" w:rsidRDefault="003C43C5" w:rsidP="003C43C5"/>
        </w:tc>
      </w:tr>
      <w:tr w:rsidR="003C43C5" w14:paraId="2349A167" w14:textId="77777777" w:rsidTr="00E60B67">
        <w:tc>
          <w:tcPr>
            <w:tcW w:w="1838" w:type="dxa"/>
          </w:tcPr>
          <w:p w14:paraId="08817DF7" w14:textId="77777777" w:rsidR="00180C4B" w:rsidRDefault="00180C4B" w:rsidP="003C43C5">
            <w:pPr>
              <w:jc w:val="center"/>
              <w:rPr>
                <w:b/>
                <w:bCs/>
                <w:color w:val="4472C4" w:themeColor="accent1"/>
              </w:rPr>
            </w:pPr>
          </w:p>
          <w:p w14:paraId="2A321A92" w14:textId="4130EC69" w:rsidR="003C43C5" w:rsidRPr="003C43C5" w:rsidRDefault="00186DBE" w:rsidP="007C7556">
            <w:pPr>
              <w:jc w:val="right"/>
              <w:rPr>
                <w:b/>
                <w:bCs/>
                <w:color w:val="4472C4" w:themeColor="accent1"/>
              </w:rPr>
            </w:pPr>
            <w:r>
              <w:rPr>
                <w:noProof/>
                <w:lang w:val="de-DE" w:eastAsia="de-DE"/>
              </w:rPr>
              <w:drawing>
                <wp:anchor distT="0" distB="0" distL="114300" distR="114300" simplePos="0" relativeHeight="251847680" behindDoc="1" locked="0" layoutInCell="1" allowOverlap="1" wp14:anchorId="7FD4F205" wp14:editId="402CE1B2">
                  <wp:simplePos x="0" y="0"/>
                  <wp:positionH relativeFrom="column">
                    <wp:posOffset>123371</wp:posOffset>
                  </wp:positionH>
                  <wp:positionV relativeFrom="paragraph">
                    <wp:posOffset>386442</wp:posOffset>
                  </wp:positionV>
                  <wp:extent cx="975600" cy="615600"/>
                  <wp:effectExtent l="0" t="0" r="0" b="0"/>
                  <wp:wrapTight wrapText="bothSides">
                    <wp:wrapPolygon edited="0">
                      <wp:start x="0" y="0"/>
                      <wp:lineTo x="0" y="20731"/>
                      <wp:lineTo x="21094" y="20731"/>
                      <wp:lineTo x="21094" y="0"/>
                      <wp:lineTo x="0" y="0"/>
                    </wp:wrapPolygon>
                  </wp:wrapTight>
                  <wp:docPr id="80" name="Grafik 80"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Schutz vor Malware</w:t>
            </w:r>
          </w:p>
        </w:tc>
        <w:tc>
          <w:tcPr>
            <w:tcW w:w="7224" w:type="dxa"/>
          </w:tcPr>
          <w:p w14:paraId="68AF7280" w14:textId="77777777" w:rsidR="00180C4B" w:rsidRDefault="00180C4B" w:rsidP="005706D2">
            <w:pPr>
              <w:jc w:val="both"/>
            </w:pPr>
          </w:p>
          <w:p w14:paraId="018BB6D2" w14:textId="6ACA29B8" w:rsidR="003C43C5" w:rsidRDefault="003C43C5" w:rsidP="005706D2">
            <w:pPr>
              <w:jc w:val="both"/>
            </w:pPr>
            <w:r>
              <w:t xml:space="preserve">Sie haben nun erfahren, welche Arten von Malware es gibt und wie wichtig es ist, sich vorbeugend dagegen zu schützen. Dies gelingt mit einem Sicherheits-Programm, das auf dem Computer/Smartphone installiert wird. </w:t>
            </w:r>
          </w:p>
          <w:p w14:paraId="67F157D9" w14:textId="77777777" w:rsidR="003C43C5" w:rsidRDefault="003C43C5" w:rsidP="005706D2">
            <w:pPr>
              <w:jc w:val="both"/>
            </w:pPr>
          </w:p>
          <w:p w14:paraId="30C41D90" w14:textId="00573DEE" w:rsidR="003C43C5" w:rsidRDefault="003C43C5" w:rsidP="005706D2">
            <w:pPr>
              <w:jc w:val="both"/>
            </w:pPr>
            <w:r>
              <w:t>Solche Programme scannen Fotos, Dateien</w:t>
            </w:r>
            <w:r w:rsidR="007829F4">
              <w:t xml:space="preserve"> und </w:t>
            </w:r>
            <w:r>
              <w:t>Programme bzw. alle Inhalte, die Sie herunterladen</w:t>
            </w:r>
            <w:r w:rsidR="007829F4">
              <w:t>,</w:t>
            </w:r>
            <w:r>
              <w:t xml:space="preserve"> auf mögliche schädliche Intentionen. Sollte Malware entdeckt werden, springt das Sicherheitsprogramm an und verhindert den Download. Wie im Video erwähnt wurde, ist es wichtig</w:t>
            </w:r>
            <w:r w:rsidR="007829F4">
              <w:t>,</w:t>
            </w:r>
            <w:r>
              <w:t xml:space="preserve"> sich nicht nur vor Viren (mit einem Antiviren-Programm), sondern vor allen möglichen Arten an Malware zu schützen. Solche Sicherheitsprogramme sind teilweise kostenlos und teilweise kostenpflichtig. </w:t>
            </w:r>
          </w:p>
          <w:p w14:paraId="6EAEFAAC" w14:textId="77777777" w:rsidR="003C43C5" w:rsidRDefault="003C43C5" w:rsidP="005706D2">
            <w:pPr>
              <w:jc w:val="both"/>
            </w:pPr>
          </w:p>
          <w:p w14:paraId="49D37EC3" w14:textId="0884A456" w:rsidR="003C43C5" w:rsidRDefault="003C43C5" w:rsidP="005706D2">
            <w:pPr>
              <w:jc w:val="both"/>
            </w:pPr>
            <w:r>
              <w:t xml:space="preserve">Sollten Sie noch kein Sicherheitsprogramm auf Ihrem Gerät installiert haben, so informieren Sie sich umgehend und schützen Sie sich! Achten Sie dabei darauf, dass </w:t>
            </w:r>
            <w:r w:rsidR="007829F4">
              <w:t>diese Sie</w:t>
            </w:r>
            <w:r>
              <w:t xml:space="preserve"> nicht nur vor Viren, sondern auch vor anderen Arten von Malware bewahren!</w:t>
            </w:r>
          </w:p>
          <w:p w14:paraId="51B2D66E" w14:textId="77777777" w:rsidR="003C43C5" w:rsidRDefault="003C43C5" w:rsidP="003C43C5"/>
          <w:p w14:paraId="54D920C3" w14:textId="77777777" w:rsidR="003C43C5" w:rsidRDefault="003C43C5" w:rsidP="003C43C5">
            <w:r>
              <w:t xml:space="preserve">Bekannte Sicherheitsprogramme sind z.B. </w:t>
            </w:r>
          </w:p>
          <w:p w14:paraId="28CABAC6" w14:textId="77777777" w:rsidR="003C43C5" w:rsidRDefault="003C43C5" w:rsidP="003C43C5">
            <w:pPr>
              <w:pStyle w:val="Listenabsatz"/>
              <w:numPr>
                <w:ilvl w:val="0"/>
                <w:numId w:val="3"/>
              </w:numPr>
            </w:pPr>
            <w:r>
              <w:t>Norton</w:t>
            </w:r>
          </w:p>
          <w:p w14:paraId="17B78BB3" w14:textId="77777777" w:rsidR="003C43C5" w:rsidRDefault="003C43C5" w:rsidP="003C43C5">
            <w:pPr>
              <w:pStyle w:val="Listenabsatz"/>
              <w:numPr>
                <w:ilvl w:val="0"/>
                <w:numId w:val="3"/>
              </w:numPr>
            </w:pPr>
            <w:r>
              <w:t>McAfee</w:t>
            </w:r>
          </w:p>
          <w:p w14:paraId="72060347" w14:textId="77777777" w:rsidR="003C43C5" w:rsidRDefault="003C43C5" w:rsidP="001B2CA8">
            <w:pPr>
              <w:pStyle w:val="Listenabsatz"/>
              <w:numPr>
                <w:ilvl w:val="0"/>
                <w:numId w:val="3"/>
              </w:numPr>
            </w:pPr>
            <w:r>
              <w:t>Kaspersky</w:t>
            </w:r>
          </w:p>
          <w:p w14:paraId="5F322F33" w14:textId="095737D8" w:rsidR="001B2CA8" w:rsidRDefault="001B2CA8" w:rsidP="001B2CA8">
            <w:pPr>
              <w:pStyle w:val="Listenabsatz"/>
            </w:pPr>
          </w:p>
        </w:tc>
      </w:tr>
      <w:tr w:rsidR="003C43C5" w14:paraId="7A738DD3" w14:textId="77777777" w:rsidTr="00E60B67">
        <w:tc>
          <w:tcPr>
            <w:tcW w:w="1838" w:type="dxa"/>
            <w:tcBorders>
              <w:right w:val="single" w:sz="24" w:space="0" w:color="FFC000"/>
            </w:tcBorders>
          </w:tcPr>
          <w:p w14:paraId="5AC1B925" w14:textId="7B564A89" w:rsidR="003C43C5" w:rsidRPr="003C43C5" w:rsidRDefault="00E077C7" w:rsidP="007C7556">
            <w:pPr>
              <w:jc w:val="right"/>
              <w:rPr>
                <w:b/>
                <w:bCs/>
                <w:color w:val="4472C4" w:themeColor="accent1"/>
              </w:rPr>
            </w:pPr>
            <w:r>
              <w:rPr>
                <w:noProof/>
                <w:lang w:val="de-DE" w:eastAsia="de-DE"/>
              </w:rPr>
              <w:lastRenderedPageBreak/>
              <w:drawing>
                <wp:anchor distT="0" distB="0" distL="114300" distR="114300" simplePos="0" relativeHeight="251760640" behindDoc="0" locked="0" layoutInCell="1" allowOverlap="1" wp14:anchorId="3F49C03D" wp14:editId="17183473">
                  <wp:simplePos x="0" y="0"/>
                  <wp:positionH relativeFrom="margin">
                    <wp:posOffset>400685</wp:posOffset>
                  </wp:positionH>
                  <wp:positionV relativeFrom="margin">
                    <wp:posOffset>444953</wp:posOffset>
                  </wp:positionV>
                  <wp:extent cx="529590" cy="422910"/>
                  <wp:effectExtent l="0" t="0" r="3810" b="0"/>
                  <wp:wrapSquare wrapText="bothSides"/>
                  <wp:docPr id="97" name="Grafik 97"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anchor>
              </w:drawing>
            </w:r>
            <w:r w:rsidR="003C43C5">
              <w:rPr>
                <w:b/>
                <w:bCs/>
                <w:color w:val="4472C4" w:themeColor="accent1"/>
              </w:rPr>
              <w:t>Ist die Webseite sicher?</w:t>
            </w:r>
            <w:r>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459DFEE8" w14:textId="6BB8A244" w:rsidR="003C43C5" w:rsidRDefault="003C43C5" w:rsidP="005706D2">
            <w:pPr>
              <w:jc w:val="both"/>
            </w:pPr>
            <w:r>
              <w:t>In Modul 2 haben wir uns bereits mit den Basics zu</w:t>
            </w:r>
            <w:r w:rsidR="001B2CA8">
              <w:t>r</w:t>
            </w:r>
            <w:r>
              <w:t xml:space="preserve"> Sicherheit im Internet beschäftigt. In dem Video haben wir uns gefragt, wie wir auf den ersten Blick erkennen können, ob eine Internetseite sicher ist. </w:t>
            </w:r>
          </w:p>
          <w:p w14:paraId="5948D2F6" w14:textId="77777777" w:rsidR="003C43C5" w:rsidRDefault="003C43C5" w:rsidP="005706D2">
            <w:pPr>
              <w:jc w:val="both"/>
            </w:pPr>
          </w:p>
          <w:p w14:paraId="59D2088C" w14:textId="77777777" w:rsidR="003C43C5" w:rsidRDefault="003C43C5" w:rsidP="005706D2">
            <w:pPr>
              <w:jc w:val="both"/>
            </w:pPr>
            <w:r>
              <w:t>Können Sie sich noch an diese Hinweise erinnern? Schauen Sie sich bei Bedarf noch einmal das Video zu Modul 2 an!</w:t>
            </w:r>
          </w:p>
          <w:p w14:paraId="699ED340" w14:textId="77777777" w:rsidR="003C43C5" w:rsidRDefault="003C43C5" w:rsidP="005706D2">
            <w:pPr>
              <w:jc w:val="both"/>
            </w:pPr>
          </w:p>
          <w:p w14:paraId="0D1B29C7" w14:textId="2A148C5F" w:rsidR="003C43C5" w:rsidRDefault="003C43C5" w:rsidP="005706D2">
            <w:pPr>
              <w:jc w:val="both"/>
            </w:pPr>
            <w:r>
              <w:t>Erinnerung: So erkenne ich eine sichere Webseite</w:t>
            </w:r>
            <w:r w:rsidR="007829F4">
              <w:t>:</w:t>
            </w:r>
          </w:p>
          <w:p w14:paraId="661E5D81" w14:textId="77777777" w:rsidR="003C43C5" w:rsidRDefault="003C43C5" w:rsidP="003C43C5"/>
          <w:p w14:paraId="35F61021" w14:textId="77777777" w:rsidR="003C43C5" w:rsidRDefault="003C43C5" w:rsidP="003C43C5">
            <w:pPr>
              <w:pStyle w:val="Listenabsatz"/>
              <w:numPr>
                <w:ilvl w:val="0"/>
                <w:numId w:val="4"/>
              </w:numPr>
            </w:pPr>
            <w:r>
              <w:t>_______________________________</w:t>
            </w:r>
            <w:r>
              <w:br/>
            </w:r>
          </w:p>
          <w:p w14:paraId="3BD59BE7" w14:textId="77777777" w:rsidR="003C43C5" w:rsidRDefault="003C43C5" w:rsidP="003C43C5">
            <w:pPr>
              <w:pStyle w:val="Listenabsatz"/>
              <w:numPr>
                <w:ilvl w:val="0"/>
                <w:numId w:val="4"/>
              </w:numPr>
            </w:pPr>
            <w:r>
              <w:t>_______________________________</w:t>
            </w:r>
            <w:r>
              <w:br/>
            </w:r>
          </w:p>
          <w:p w14:paraId="270B2B2E" w14:textId="4FB58BB5" w:rsidR="003C43C5" w:rsidRDefault="003C43C5" w:rsidP="003C43C5">
            <w:pPr>
              <w:pStyle w:val="Listenabsatz"/>
              <w:numPr>
                <w:ilvl w:val="0"/>
                <w:numId w:val="4"/>
              </w:numPr>
            </w:pPr>
            <w:r>
              <w:t>_______________________________</w:t>
            </w:r>
          </w:p>
          <w:p w14:paraId="54E89A48" w14:textId="4D60C442" w:rsidR="000E4DE3" w:rsidRDefault="000E4DE3" w:rsidP="003C43C5"/>
        </w:tc>
      </w:tr>
      <w:tr w:rsidR="003C43C5" w14:paraId="35501B5A" w14:textId="77777777" w:rsidTr="000E4DE3">
        <w:tc>
          <w:tcPr>
            <w:tcW w:w="1838" w:type="dxa"/>
          </w:tcPr>
          <w:p w14:paraId="7FD6EE41" w14:textId="77777777" w:rsidR="00180C4B" w:rsidRDefault="00180C4B" w:rsidP="007C7556">
            <w:pPr>
              <w:jc w:val="right"/>
              <w:rPr>
                <w:b/>
                <w:bCs/>
                <w:color w:val="4472C4" w:themeColor="accent1"/>
              </w:rPr>
            </w:pPr>
          </w:p>
          <w:p w14:paraId="3E14D768" w14:textId="2592BB8B" w:rsidR="003C43C5" w:rsidRPr="003C43C5" w:rsidRDefault="00186DBE" w:rsidP="007C7556">
            <w:pPr>
              <w:jc w:val="right"/>
              <w:rPr>
                <w:b/>
                <w:bCs/>
                <w:color w:val="4472C4" w:themeColor="accent1"/>
              </w:rPr>
            </w:pPr>
            <w:r>
              <w:rPr>
                <w:noProof/>
                <w:lang w:val="de-DE" w:eastAsia="de-DE"/>
              </w:rPr>
              <w:drawing>
                <wp:anchor distT="0" distB="0" distL="114300" distR="114300" simplePos="0" relativeHeight="251848704" behindDoc="1" locked="0" layoutInCell="1" allowOverlap="1" wp14:anchorId="4460C294" wp14:editId="028784C7">
                  <wp:simplePos x="0" y="0"/>
                  <wp:positionH relativeFrom="column">
                    <wp:posOffset>123190</wp:posOffset>
                  </wp:positionH>
                  <wp:positionV relativeFrom="paragraph">
                    <wp:posOffset>583565</wp:posOffset>
                  </wp:positionV>
                  <wp:extent cx="975600" cy="615600"/>
                  <wp:effectExtent l="0" t="0" r="0" b="0"/>
                  <wp:wrapTight wrapText="bothSides">
                    <wp:wrapPolygon edited="0">
                      <wp:start x="0" y="0"/>
                      <wp:lineTo x="0" y="20731"/>
                      <wp:lineTo x="21094" y="20731"/>
                      <wp:lineTo x="21094" y="0"/>
                      <wp:lineTo x="0" y="0"/>
                    </wp:wrapPolygon>
                  </wp:wrapTight>
                  <wp:docPr id="81" name="Grafik 81"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Schutz von Gesundheit und Wohlbefinden</w:t>
            </w:r>
          </w:p>
        </w:tc>
        <w:tc>
          <w:tcPr>
            <w:tcW w:w="7224" w:type="dxa"/>
          </w:tcPr>
          <w:p w14:paraId="71303377" w14:textId="77777777" w:rsidR="00180C4B" w:rsidRDefault="00180C4B" w:rsidP="005706D2">
            <w:pPr>
              <w:jc w:val="both"/>
            </w:pPr>
          </w:p>
          <w:p w14:paraId="3674E95E" w14:textId="7159D6ED" w:rsidR="003C43C5" w:rsidRDefault="003C43C5" w:rsidP="005706D2">
            <w:pPr>
              <w:jc w:val="both"/>
            </w:pPr>
            <w:r>
              <w:t>Trotz all</w:t>
            </w:r>
            <w:r w:rsidR="00C73DDE">
              <w:t xml:space="preserve">er </w:t>
            </w:r>
            <w:r>
              <w:t>Chancen, die mit der Digitalisierung einhergehen</w:t>
            </w:r>
            <w:r w:rsidR="00C73DDE">
              <w:t>,</w:t>
            </w:r>
            <w:r>
              <w:t xml:space="preserve"> dürfen die Risiken nicht unterschätzt werden. Diese Risiken können körperlich oder psychisch sein und sich auf unsere Gesundheit und unser Wohlbefinden negativ auswirken. Sicherheit im Internet bezieht sich damit nicht nur auf die Sicherheit unser</w:t>
            </w:r>
            <w:r w:rsidR="00180C4B">
              <w:t>er</w:t>
            </w:r>
            <w:r>
              <w:t xml:space="preserve"> Daten, sondern auch auf unsere psychische und physische Sicherheit.</w:t>
            </w:r>
          </w:p>
          <w:p w14:paraId="3E298E05" w14:textId="77777777" w:rsidR="003C43C5" w:rsidRDefault="003C43C5" w:rsidP="003C43C5"/>
          <w:p w14:paraId="5B3A2B9C" w14:textId="77777777" w:rsidR="003C43C5" w:rsidRDefault="003C43C5" w:rsidP="003C43C5">
            <w:r w:rsidRPr="005B7179">
              <w:t>Einige wichtige Stichworte sind hier zum Beispiel:</w:t>
            </w:r>
          </w:p>
          <w:p w14:paraId="61A7D8AF" w14:textId="77777777" w:rsidR="003C43C5" w:rsidRDefault="003C43C5" w:rsidP="003C43C5">
            <w:pPr>
              <w:pStyle w:val="Listenabsatz"/>
              <w:numPr>
                <w:ilvl w:val="0"/>
                <w:numId w:val="5"/>
              </w:numPr>
            </w:pPr>
            <w:r w:rsidRPr="005B7179">
              <w:t>Umgang mit Verunglimpfung im Netz, Cyber-Mobbing, Hasspostings</w:t>
            </w:r>
          </w:p>
          <w:p w14:paraId="7F30A9AE" w14:textId="77777777" w:rsidR="003C43C5" w:rsidRDefault="003C43C5" w:rsidP="003C43C5">
            <w:pPr>
              <w:pStyle w:val="Listenabsatz"/>
              <w:numPr>
                <w:ilvl w:val="0"/>
                <w:numId w:val="5"/>
              </w:numPr>
            </w:pPr>
            <w:r w:rsidRPr="005B7179">
              <w:t>Schutz vor Burnout und Überforderung</w:t>
            </w:r>
          </w:p>
          <w:p w14:paraId="08EA7EF0" w14:textId="12FADF1A" w:rsidR="003C43C5" w:rsidRDefault="003C43C5" w:rsidP="003C43C5">
            <w:pPr>
              <w:pStyle w:val="Listenabsatz"/>
              <w:numPr>
                <w:ilvl w:val="0"/>
                <w:numId w:val="5"/>
              </w:numPr>
            </w:pPr>
            <w:r>
              <w:t>ergonomischer Arbeitsplatz, Rückengesundheit und Schutz der Augen</w:t>
            </w:r>
            <w:r w:rsidR="00180C4B">
              <w:t xml:space="preserve"> (ArbeitnehmerInnenschutz)</w:t>
            </w:r>
          </w:p>
          <w:p w14:paraId="27146114" w14:textId="77777777" w:rsidR="003C43C5" w:rsidRDefault="003C43C5" w:rsidP="003C43C5"/>
          <w:p w14:paraId="53DD1654" w14:textId="1E9727B4" w:rsidR="003C43C5" w:rsidRDefault="003C43C5" w:rsidP="005706D2">
            <w:pPr>
              <w:jc w:val="both"/>
            </w:pPr>
            <w:r>
              <w:t>Noch nie war es so leicht</w:t>
            </w:r>
            <w:r w:rsidR="00180C4B">
              <w:t>,</w:t>
            </w:r>
            <w:r>
              <w:t xml:space="preserve"> anonym Kommentare abzugeben und Inhalte zu teilen wie heute. Dieses Gefühl der Anonymität kann Cyber-Mobbing und Hasspostings im Netz befeuern. Sollten Sie solche Aktivitäten mitbekommen, so zögern Sie nicht</w:t>
            </w:r>
            <w:r w:rsidR="007829F4">
              <w:t>,</w:t>
            </w:r>
            <w:r>
              <w:t xml:space="preserve"> die jeweiligen UserInnen zu melden. Die meisten Sozialen Medien oder Foren bieten diese Möglichkeit. Sollten Sie selbst betroffen sein, so holen Sie sich professionelle Hilfe und gehen Sie dagegen vor! Cyber-Mobbing und Hasspostings sind kein Kavaliersdelikt!</w:t>
            </w:r>
          </w:p>
          <w:p w14:paraId="63AE7B17" w14:textId="77777777" w:rsidR="003C43C5" w:rsidRDefault="003C43C5" w:rsidP="005706D2">
            <w:pPr>
              <w:jc w:val="both"/>
            </w:pPr>
          </w:p>
          <w:p w14:paraId="34B5E42B" w14:textId="6E9474F7" w:rsidR="00096FEC" w:rsidRDefault="003C43C5" w:rsidP="005706D2">
            <w:pPr>
              <w:jc w:val="both"/>
            </w:pPr>
            <w:r>
              <w:t xml:space="preserve">Die Digitalisierung mit all </w:t>
            </w:r>
            <w:r w:rsidR="007829F4">
              <w:t>den</w:t>
            </w:r>
            <w:r>
              <w:t xml:space="preserve"> Möglichkeiten, die sie uns auch bieten mag, kann ebenso zu Gefühlen der Überforderung führen. Durch Teleworking </w:t>
            </w:r>
            <w:r w:rsidR="00180C4B">
              <w:t xml:space="preserve">oder Home Office </w:t>
            </w:r>
            <w:r>
              <w:t>können die Grenzen zwischen Arbeit und Freizeit verschwimmen.</w:t>
            </w:r>
            <w:r w:rsidR="00096FEC">
              <w:t xml:space="preserve"> Genauso können auch neue und erweiterte Möglichkeiten der Überwachung zum Problem werden, etwa durch die Auswertung von Handy-/Standortdaten oder durch unzulässige datengestützte Leistungsmessungen am Arbeitsplatz.</w:t>
            </w:r>
            <w:r>
              <w:t xml:space="preserve"> </w:t>
            </w:r>
            <w:r w:rsidR="00096FEC">
              <w:t xml:space="preserve">Darüber hinaus werden wir auch als KundInnen zum „gläsernen Menschen“ für Unternehmen: </w:t>
            </w:r>
            <w:r w:rsidR="007829F4">
              <w:t>G</w:t>
            </w:r>
            <w:r w:rsidR="00096FEC">
              <w:t>anze Geschäftsmodell</w:t>
            </w:r>
            <w:r w:rsidR="007829F4">
              <w:t>e</w:t>
            </w:r>
            <w:r w:rsidR="00096FEC">
              <w:t xml:space="preserve"> bauen auf der Preisgabe unserer Daten auf.</w:t>
            </w:r>
          </w:p>
          <w:p w14:paraId="6F72575B" w14:textId="4DF7C10D" w:rsidR="00096FEC" w:rsidRDefault="00096FEC" w:rsidP="005706D2">
            <w:pPr>
              <w:jc w:val="both"/>
            </w:pPr>
            <w:r>
              <w:t xml:space="preserve"> </w:t>
            </w:r>
          </w:p>
          <w:p w14:paraId="37B514BF" w14:textId="03797AF4" w:rsidR="003C43C5" w:rsidRDefault="003C43C5" w:rsidP="005706D2">
            <w:pPr>
              <w:jc w:val="both"/>
            </w:pPr>
            <w:r>
              <w:lastRenderedPageBreak/>
              <w:t>Informieren Sie sich gut über Ihre Rechte und Pflichten</w:t>
            </w:r>
            <w:r w:rsidR="007829F4">
              <w:t xml:space="preserve"> </w:t>
            </w:r>
            <w:r w:rsidR="00096FEC">
              <w:t>als Kunde/Kundin</w:t>
            </w:r>
            <w:r w:rsidR="007829F4">
              <w:t xml:space="preserve">, </w:t>
            </w:r>
            <w:r w:rsidR="00096FEC">
              <w:t xml:space="preserve">als Bürger/Bürgerin sowie auch als Arbeitnehmer/Arbeitnehmerin – etwa bei Ihrem Betriebsrat, bei der Gewerkschaft </w:t>
            </w:r>
            <w:r w:rsidR="007829F4">
              <w:t>oder bei</w:t>
            </w:r>
            <w:r w:rsidR="00096FEC">
              <w:t xml:space="preserve"> der Arbeiterkammer. </w:t>
            </w:r>
            <w:r w:rsidR="007829F4">
              <w:t>G</w:t>
            </w:r>
            <w:r>
              <w:t xml:space="preserve">önnen Sie sich </w:t>
            </w:r>
            <w:r w:rsidR="007829F4">
              <w:t xml:space="preserve">zudem </w:t>
            </w:r>
            <w:r>
              <w:t>regelmäßig Pausen von der digitalen Welt.</w:t>
            </w:r>
          </w:p>
          <w:p w14:paraId="38E9B2BD" w14:textId="77777777" w:rsidR="003C43C5" w:rsidRDefault="003C43C5" w:rsidP="005706D2">
            <w:pPr>
              <w:jc w:val="both"/>
            </w:pPr>
          </w:p>
          <w:p w14:paraId="7400481C" w14:textId="5AD9F75F" w:rsidR="003C43C5" w:rsidRDefault="003C43C5" w:rsidP="005706D2">
            <w:pPr>
              <w:jc w:val="both"/>
            </w:pPr>
            <w:r>
              <w:t xml:space="preserve">Auch die körperliche Gesundheit ist im Zusammenhang mit digitalen Kompetenzen nicht zu missachten. Die meiste Zeit vor Ihrem Computer verbringen Sie wahrscheinlich sitzend. Richten Sie sich Ihren Arbeitsplatz </w:t>
            </w:r>
            <w:r w:rsidR="00987DF2">
              <w:t>passen</w:t>
            </w:r>
            <w:r w:rsidR="003D1773">
              <w:t>d</w:t>
            </w:r>
            <w:r w:rsidR="00987DF2">
              <w:t xml:space="preserve"> für Sie ein, machen Sie </w:t>
            </w:r>
            <w:r>
              <w:t>regelmäßig Pausen und bewegen Sie sich. Achten Sie zudem auf Ihre Augen. Das ständige Betrachten des Bildschirms kann Ihre Augen stark ermüden. Verwenden Sie einen großen Bildschirm und vergrößern Sie die Schrift bei Bedarf.</w:t>
            </w:r>
          </w:p>
          <w:p w14:paraId="40987F15" w14:textId="3E8AF5B0" w:rsidR="003C43C5" w:rsidRDefault="003C43C5" w:rsidP="003C43C5"/>
        </w:tc>
      </w:tr>
      <w:tr w:rsidR="003C43C5" w14:paraId="4B41E4AE" w14:textId="77777777" w:rsidTr="00186DBE">
        <w:trPr>
          <w:trHeight w:val="1842"/>
        </w:trPr>
        <w:tc>
          <w:tcPr>
            <w:tcW w:w="1838" w:type="dxa"/>
          </w:tcPr>
          <w:p w14:paraId="5D36138D" w14:textId="1D5432CC" w:rsidR="003C43C5" w:rsidRPr="003C43C5" w:rsidRDefault="00E077C7" w:rsidP="007C7556">
            <w:pPr>
              <w:jc w:val="right"/>
              <w:rPr>
                <w:b/>
                <w:bCs/>
                <w:color w:val="4472C4" w:themeColor="accent1"/>
              </w:rPr>
            </w:pPr>
            <w:r>
              <w:rPr>
                <w:noProof/>
                <w:lang w:val="de-DE" w:eastAsia="de-DE"/>
              </w:rPr>
              <w:lastRenderedPageBreak/>
              <w:drawing>
                <wp:anchor distT="0" distB="0" distL="114300" distR="114300" simplePos="0" relativeHeight="251748352" behindDoc="0" locked="0" layoutInCell="1" allowOverlap="1" wp14:anchorId="643718F0" wp14:editId="26AB67E6">
                  <wp:simplePos x="0" y="0"/>
                  <wp:positionH relativeFrom="margin">
                    <wp:posOffset>538933</wp:posOffset>
                  </wp:positionH>
                  <wp:positionV relativeFrom="margin">
                    <wp:posOffset>560977</wp:posOffset>
                  </wp:positionV>
                  <wp:extent cx="518400" cy="518400"/>
                  <wp:effectExtent l="0" t="0" r="0" b="0"/>
                  <wp:wrapSquare wrapText="bothSides"/>
                  <wp:docPr id="86" name="Grafik 86"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Lösung</w:t>
            </w:r>
            <w:r w:rsidR="003C43C5">
              <w:rPr>
                <w:b/>
                <w:bCs/>
                <w:color w:val="4472C4" w:themeColor="accent1"/>
              </w:rPr>
              <w:br/>
              <w:t>Wie war das nochmal?</w:t>
            </w:r>
            <w:r>
              <w:rPr>
                <w:noProof/>
              </w:rPr>
              <w:t xml:space="preserve"> </w:t>
            </w:r>
          </w:p>
        </w:tc>
        <w:tc>
          <w:tcPr>
            <w:tcW w:w="7224" w:type="dxa"/>
          </w:tcPr>
          <w:p w14:paraId="0F226D74" w14:textId="770CEB82" w:rsidR="003C43C5" w:rsidRDefault="003C43C5" w:rsidP="003C43C5">
            <w:r>
              <w:t>(1) Passwort</w:t>
            </w:r>
            <w:r>
              <w:br/>
              <w:t>(2) fischen</w:t>
            </w:r>
            <w:r>
              <w:br/>
              <w:t>(3) Iftu8UzA.</w:t>
            </w:r>
          </w:p>
          <w:p w14:paraId="7E98E97A" w14:textId="64363880" w:rsidR="003C43C5" w:rsidRDefault="003C43C5" w:rsidP="003C43C5"/>
        </w:tc>
      </w:tr>
      <w:tr w:rsidR="003C43C5" w14:paraId="4693012E" w14:textId="77777777" w:rsidTr="00E077C7">
        <w:tc>
          <w:tcPr>
            <w:tcW w:w="1838" w:type="dxa"/>
          </w:tcPr>
          <w:p w14:paraId="39EECEB0" w14:textId="1A1108C8" w:rsidR="003C43C5" w:rsidRPr="003C43C5" w:rsidRDefault="00E077C7" w:rsidP="007C7556">
            <w:pPr>
              <w:jc w:val="right"/>
              <w:rPr>
                <w:b/>
                <w:bCs/>
                <w:color w:val="4472C4" w:themeColor="accent1"/>
              </w:rPr>
            </w:pPr>
            <w:r>
              <w:rPr>
                <w:noProof/>
                <w:lang w:val="de-DE" w:eastAsia="de-DE"/>
              </w:rPr>
              <w:drawing>
                <wp:anchor distT="0" distB="0" distL="114300" distR="114300" simplePos="0" relativeHeight="251750400" behindDoc="0" locked="0" layoutInCell="1" allowOverlap="1" wp14:anchorId="6643A676" wp14:editId="5984DCC9">
                  <wp:simplePos x="0" y="0"/>
                  <wp:positionH relativeFrom="margin">
                    <wp:posOffset>528048</wp:posOffset>
                  </wp:positionH>
                  <wp:positionV relativeFrom="margin">
                    <wp:posOffset>573405</wp:posOffset>
                  </wp:positionV>
                  <wp:extent cx="518400" cy="518400"/>
                  <wp:effectExtent l="0" t="0" r="0" b="0"/>
                  <wp:wrapSquare wrapText="bothSides"/>
                  <wp:docPr id="87" name="Grafik 87"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Lösung</w:t>
            </w:r>
            <w:r w:rsidR="003C43C5">
              <w:rPr>
                <w:b/>
                <w:bCs/>
                <w:color w:val="4472C4" w:themeColor="accent1"/>
              </w:rPr>
              <w:br/>
              <w:t>Was ist Malware?</w:t>
            </w:r>
          </w:p>
        </w:tc>
        <w:tc>
          <w:tcPr>
            <w:tcW w:w="7224" w:type="dxa"/>
          </w:tcPr>
          <w:p w14:paraId="3D85F6F1" w14:textId="77777777" w:rsidR="003C43C5" w:rsidRDefault="003C43C5" w:rsidP="003C43C5">
            <w:r>
              <w:t>(1) bösartig</w:t>
            </w:r>
          </w:p>
          <w:p w14:paraId="4E71E96E" w14:textId="77777777" w:rsidR="003C43C5" w:rsidRDefault="003C43C5" w:rsidP="003C43C5">
            <w:r>
              <w:t>(2) Software</w:t>
            </w:r>
          </w:p>
          <w:p w14:paraId="06099C76" w14:textId="77777777" w:rsidR="003C43C5" w:rsidRDefault="003C43C5" w:rsidP="003C43C5">
            <w:r>
              <w:t>(3) Viren</w:t>
            </w:r>
          </w:p>
          <w:p w14:paraId="7ACF278D" w14:textId="77777777" w:rsidR="003C43C5" w:rsidRDefault="003C43C5" w:rsidP="003C43C5">
            <w:r>
              <w:t>(4) Trojaner</w:t>
            </w:r>
          </w:p>
          <w:p w14:paraId="3045EDED" w14:textId="77777777" w:rsidR="003C43C5" w:rsidRDefault="003C43C5" w:rsidP="003C43C5">
            <w:r>
              <w:t>(5) Exploit</w:t>
            </w:r>
          </w:p>
          <w:p w14:paraId="2022A609" w14:textId="77777777" w:rsidR="003C43C5" w:rsidRDefault="003C43C5" w:rsidP="003C43C5">
            <w:r>
              <w:t>(6) Ransomware</w:t>
            </w:r>
          </w:p>
          <w:p w14:paraId="1CBE44A4" w14:textId="77777777" w:rsidR="003C43C5" w:rsidRDefault="003C43C5" w:rsidP="003C43C5">
            <w:r>
              <w:t>(7) Wurm</w:t>
            </w:r>
          </w:p>
          <w:p w14:paraId="47A3C3C6" w14:textId="77777777" w:rsidR="003C43C5" w:rsidRDefault="003C43C5" w:rsidP="003C43C5">
            <w:r>
              <w:t>(8) Sicherheitssoftware</w:t>
            </w:r>
          </w:p>
          <w:p w14:paraId="197C09DC" w14:textId="4A5C07CB" w:rsidR="003C43C5" w:rsidRDefault="003C43C5" w:rsidP="003C43C5"/>
        </w:tc>
      </w:tr>
      <w:tr w:rsidR="003C43C5" w14:paraId="040BF7E0" w14:textId="77777777" w:rsidTr="00186DBE">
        <w:trPr>
          <w:trHeight w:val="1987"/>
        </w:trPr>
        <w:tc>
          <w:tcPr>
            <w:tcW w:w="1838" w:type="dxa"/>
          </w:tcPr>
          <w:p w14:paraId="30C8BA29" w14:textId="602A0595" w:rsidR="003C43C5" w:rsidRDefault="00E077C7" w:rsidP="007C7556">
            <w:pPr>
              <w:jc w:val="right"/>
              <w:rPr>
                <w:b/>
                <w:bCs/>
                <w:color w:val="4472C4" w:themeColor="accent1"/>
              </w:rPr>
            </w:pPr>
            <w:r>
              <w:rPr>
                <w:noProof/>
                <w:lang w:val="de-DE" w:eastAsia="de-DE"/>
              </w:rPr>
              <w:drawing>
                <wp:anchor distT="0" distB="0" distL="114300" distR="114300" simplePos="0" relativeHeight="251752448" behindDoc="0" locked="0" layoutInCell="1" allowOverlap="1" wp14:anchorId="54138EFC" wp14:editId="374FF2EA">
                  <wp:simplePos x="0" y="0"/>
                  <wp:positionH relativeFrom="margin">
                    <wp:posOffset>560432</wp:posOffset>
                  </wp:positionH>
                  <wp:positionV relativeFrom="margin">
                    <wp:posOffset>624387</wp:posOffset>
                  </wp:positionV>
                  <wp:extent cx="518400" cy="518400"/>
                  <wp:effectExtent l="0" t="0" r="0" b="0"/>
                  <wp:wrapSquare wrapText="bothSides"/>
                  <wp:docPr id="88" name="Grafik 88"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Lösung</w:t>
            </w:r>
            <w:r w:rsidR="003C43C5">
              <w:rPr>
                <w:b/>
                <w:bCs/>
                <w:color w:val="4472C4" w:themeColor="accent1"/>
              </w:rPr>
              <w:br/>
              <w:t>Sichere Webseite?</w:t>
            </w:r>
            <w:r>
              <w:rPr>
                <w:noProof/>
              </w:rPr>
              <w:t xml:space="preserve"> </w:t>
            </w:r>
          </w:p>
        </w:tc>
        <w:tc>
          <w:tcPr>
            <w:tcW w:w="7224" w:type="dxa"/>
          </w:tcPr>
          <w:p w14:paraId="0653D6E1" w14:textId="77777777" w:rsidR="003C43C5" w:rsidRDefault="003C43C5" w:rsidP="003C43C5">
            <w:r>
              <w:t>(1) Schlosssymbol in der Adresszeile, Klick auf dieses Symbol zeigt an „Verbindung sicher“</w:t>
            </w:r>
          </w:p>
          <w:p w14:paraId="36E1B0B8" w14:textId="77777777" w:rsidR="003C43C5" w:rsidRDefault="003C43C5" w:rsidP="003C43C5">
            <w:r>
              <w:t>(2) Buchstabe „s“ in „https“ steht für „secure“ – also „sicher“</w:t>
            </w:r>
          </w:p>
          <w:p w14:paraId="1F9A7876" w14:textId="3EBC734E" w:rsidR="005706D2" w:rsidRDefault="003C43C5" w:rsidP="003C43C5">
            <w:r>
              <w:t>(3) Vorhandensein eines Impressums mit Informationen wie der Anschrift und Kontaktmöglichkeiten</w:t>
            </w:r>
          </w:p>
        </w:tc>
      </w:tr>
      <w:tr w:rsidR="003C43C5" w14:paraId="30AAC9EA" w14:textId="77777777" w:rsidTr="005706D2">
        <w:tc>
          <w:tcPr>
            <w:tcW w:w="1838" w:type="dxa"/>
            <w:tcBorders>
              <w:right w:val="single" w:sz="24" w:space="0" w:color="FFC000"/>
            </w:tcBorders>
          </w:tcPr>
          <w:p w14:paraId="747F30B9" w14:textId="27AE5AE1" w:rsidR="003C43C5" w:rsidRDefault="00E077C7" w:rsidP="007C7556">
            <w:pPr>
              <w:jc w:val="right"/>
              <w:rPr>
                <w:b/>
                <w:bCs/>
                <w:color w:val="4472C4" w:themeColor="accent1"/>
              </w:rPr>
            </w:pPr>
            <w:r>
              <w:rPr>
                <w:noProof/>
                <w:lang w:val="de-DE" w:eastAsia="de-DE"/>
              </w:rPr>
              <w:drawing>
                <wp:anchor distT="0" distB="0" distL="114300" distR="114300" simplePos="0" relativeHeight="251727872" behindDoc="0" locked="0" layoutInCell="1" allowOverlap="1" wp14:anchorId="38FBA741" wp14:editId="6CDC0675">
                  <wp:simplePos x="0" y="0"/>
                  <wp:positionH relativeFrom="margin">
                    <wp:posOffset>470082</wp:posOffset>
                  </wp:positionH>
                  <wp:positionV relativeFrom="margin">
                    <wp:posOffset>385445</wp:posOffset>
                  </wp:positionV>
                  <wp:extent cx="604520" cy="571500"/>
                  <wp:effectExtent l="0" t="0" r="5080" b="0"/>
                  <wp:wrapSquare wrapText="bothSides"/>
                  <wp:docPr id="64" name="Grafik 64"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C43C5">
              <w:rPr>
                <w:b/>
                <w:bCs/>
                <w:color w:val="4472C4" w:themeColor="accent1"/>
              </w:rPr>
              <w:t xml:space="preserve">Und nun ins Forum! </w:t>
            </w:r>
          </w:p>
        </w:tc>
        <w:tc>
          <w:tcPr>
            <w:tcW w:w="7224" w:type="dxa"/>
            <w:tcBorders>
              <w:top w:val="single" w:sz="24" w:space="0" w:color="FFC000"/>
              <w:left w:val="single" w:sz="24" w:space="0" w:color="FFC000"/>
              <w:bottom w:val="single" w:sz="24" w:space="0" w:color="FFC000"/>
              <w:right w:val="single" w:sz="24" w:space="0" w:color="FFC000"/>
            </w:tcBorders>
          </w:tcPr>
          <w:p w14:paraId="5FBDEB22" w14:textId="662A32C7" w:rsidR="00E077C7" w:rsidRDefault="003C43C5" w:rsidP="005706D2">
            <w:pPr>
              <w:jc w:val="both"/>
              <w:rPr>
                <w:b/>
                <w:bCs/>
              </w:rPr>
            </w:pPr>
            <w:r w:rsidRPr="003C43C5">
              <w:rPr>
                <w:b/>
                <w:bCs/>
              </w:rPr>
              <w:t xml:space="preserve">Wir laden Sie ein, sich über Ihre Erfahrungen mit Malware auszutauschen und möchten Ihnen dazu folgende Fragen stellen: </w:t>
            </w:r>
          </w:p>
          <w:p w14:paraId="7BEAF839" w14:textId="77777777" w:rsidR="00EB717C" w:rsidRPr="00E077C7" w:rsidRDefault="00EB717C" w:rsidP="005706D2">
            <w:pPr>
              <w:jc w:val="both"/>
              <w:rPr>
                <w:b/>
                <w:bCs/>
              </w:rPr>
            </w:pPr>
          </w:p>
          <w:p w14:paraId="3C5A220B" w14:textId="53F01654" w:rsidR="003C43C5" w:rsidRDefault="003C43C5" w:rsidP="005706D2">
            <w:pPr>
              <w:jc w:val="both"/>
            </w:pPr>
            <w:r>
              <w:t>Mussten Sie sich bereits mit Malware auf Ihrem Computer/Smartphone herumschlagen? Wie kam es dazu? Nutzen Sie ein Sicherheitsprogramm und</w:t>
            </w:r>
            <w:r w:rsidR="003D1773">
              <w:t>,</w:t>
            </w:r>
            <w:r>
              <w:t xml:space="preserve"> wenn ja, welches?</w:t>
            </w:r>
          </w:p>
          <w:p w14:paraId="4E7D1C12" w14:textId="001E951E" w:rsidR="003C43C5" w:rsidRDefault="003C43C5" w:rsidP="003C43C5"/>
        </w:tc>
      </w:tr>
    </w:tbl>
    <w:p w14:paraId="38EF42C2" w14:textId="0F00AB0A" w:rsidR="003C43C5" w:rsidRDefault="003C43C5" w:rsidP="003C43C5"/>
    <w:p w14:paraId="5390A754" w14:textId="77777777" w:rsidR="009D6E77" w:rsidRDefault="009D6E77">
      <w:pPr>
        <w:rPr>
          <w:rFonts w:asciiTheme="majorHAnsi" w:eastAsiaTheme="majorEastAsia" w:hAnsiTheme="majorHAnsi" w:cstheme="majorBidi"/>
          <w:b/>
          <w:bCs/>
          <w:color w:val="4472C4" w:themeColor="accent1"/>
          <w:sz w:val="36"/>
          <w:szCs w:val="36"/>
        </w:rPr>
      </w:pPr>
      <w:bookmarkStart w:id="14" w:name="_Toc62462010"/>
      <w:r>
        <w:rPr>
          <w:b/>
          <w:bCs/>
          <w:color w:val="4472C4" w:themeColor="accent1"/>
          <w:sz w:val="36"/>
          <w:szCs w:val="36"/>
        </w:rPr>
        <w:br w:type="page"/>
      </w:r>
    </w:p>
    <w:p w14:paraId="5ECB5F36" w14:textId="62904414" w:rsidR="003C43C5" w:rsidRPr="003C43C5" w:rsidRDefault="003C43C5" w:rsidP="003C43C5">
      <w:pPr>
        <w:pStyle w:val="berschrift1"/>
        <w:rPr>
          <w:b/>
          <w:bCs/>
          <w:color w:val="4472C4" w:themeColor="accent1"/>
          <w:sz w:val="36"/>
          <w:szCs w:val="36"/>
        </w:rPr>
      </w:pPr>
      <w:r w:rsidRPr="003C43C5">
        <w:rPr>
          <w:b/>
          <w:bCs/>
          <w:color w:val="4472C4" w:themeColor="accent1"/>
          <w:sz w:val="36"/>
          <w:szCs w:val="36"/>
        </w:rPr>
        <w:lastRenderedPageBreak/>
        <w:t>Modul 8 – Problemlösen und Weiterlernen</w:t>
      </w:r>
      <w:bookmarkEnd w:id="14"/>
    </w:p>
    <w:p w14:paraId="19A96918" w14:textId="13316C71" w:rsidR="003C43C5" w:rsidRDefault="003C43C5" w:rsidP="003C43C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3C43C5" w14:paraId="1C6DD110" w14:textId="77777777" w:rsidTr="009D6E77">
        <w:tc>
          <w:tcPr>
            <w:tcW w:w="1838" w:type="dxa"/>
          </w:tcPr>
          <w:p w14:paraId="0883A672" w14:textId="56E800B2" w:rsidR="003C43C5" w:rsidRPr="003C43C5" w:rsidRDefault="00E60B67" w:rsidP="007C7556">
            <w:pPr>
              <w:jc w:val="right"/>
              <w:rPr>
                <w:b/>
                <w:bCs/>
                <w:color w:val="4472C4" w:themeColor="accent1"/>
              </w:rPr>
            </w:pPr>
            <w:r>
              <w:rPr>
                <w:noProof/>
                <w:lang w:val="de-DE" w:eastAsia="de-DE"/>
              </w:rPr>
              <w:drawing>
                <wp:anchor distT="0" distB="0" distL="114300" distR="114300" simplePos="0" relativeHeight="251772928" behindDoc="0" locked="0" layoutInCell="1" allowOverlap="1" wp14:anchorId="786FA265" wp14:editId="54858595">
                  <wp:simplePos x="0" y="0"/>
                  <wp:positionH relativeFrom="margin">
                    <wp:posOffset>484505</wp:posOffset>
                  </wp:positionH>
                  <wp:positionV relativeFrom="margin">
                    <wp:posOffset>283755</wp:posOffset>
                  </wp:positionV>
                  <wp:extent cx="518160" cy="518160"/>
                  <wp:effectExtent l="0" t="0" r="0" b="0"/>
                  <wp:wrapSquare wrapText="bothSides"/>
                  <wp:docPr id="94" name="Grafik 94" descr="Lupe, Suchen, Suche Nach, Suche, Browser, F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pe, Suchen, Suche Nach, Suche, Browser, Find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anchor>
              </w:drawing>
            </w:r>
            <w:r w:rsidR="003C43C5" w:rsidRPr="003C43C5">
              <w:rPr>
                <w:b/>
                <w:bCs/>
                <w:color w:val="4472C4" w:themeColor="accent1"/>
              </w:rPr>
              <w:t>Erinnern wir uns!</w:t>
            </w:r>
            <w:r w:rsidR="00E077C7">
              <w:rPr>
                <w:noProof/>
              </w:rPr>
              <w:t xml:space="preserve"> </w:t>
            </w:r>
          </w:p>
        </w:tc>
        <w:tc>
          <w:tcPr>
            <w:tcW w:w="7224" w:type="dxa"/>
            <w:tcBorders>
              <w:bottom w:val="single" w:sz="24" w:space="0" w:color="FFC000"/>
            </w:tcBorders>
          </w:tcPr>
          <w:p w14:paraId="23F2BD25" w14:textId="541284CB" w:rsidR="003C43C5" w:rsidRPr="00987DF2" w:rsidRDefault="003C43C5" w:rsidP="005706D2">
            <w:pPr>
              <w:jc w:val="both"/>
              <w:rPr>
                <w:b/>
                <w:bCs/>
              </w:rPr>
            </w:pPr>
            <w:r w:rsidRPr="00987DF2">
              <w:rPr>
                <w:b/>
                <w:bCs/>
              </w:rPr>
              <w:t>I</w:t>
            </w:r>
            <w:r w:rsidR="00987DF2" w:rsidRPr="00987DF2">
              <w:rPr>
                <w:b/>
                <w:bCs/>
              </w:rPr>
              <w:t>m</w:t>
            </w:r>
            <w:r w:rsidRPr="00987DF2">
              <w:rPr>
                <w:b/>
                <w:bCs/>
              </w:rPr>
              <w:t xml:space="preserve"> Video zu Modul 8 haben wir uns mit dem Lösen von IT</w:t>
            </w:r>
            <w:r w:rsidR="00F42023">
              <w:rPr>
                <w:b/>
                <w:bCs/>
              </w:rPr>
              <w:t>-</w:t>
            </w:r>
            <w:r w:rsidRPr="00987DF2">
              <w:rPr>
                <w:b/>
                <w:bCs/>
              </w:rPr>
              <w:t xml:space="preserve">Problemen beschäftigt. Was können Sie tun, wenn einmal etwas nicht funktioniert? </w:t>
            </w:r>
          </w:p>
          <w:p w14:paraId="324EEB71" w14:textId="77777777" w:rsidR="003C43C5" w:rsidRDefault="003C43C5" w:rsidP="005706D2">
            <w:pPr>
              <w:jc w:val="both"/>
            </w:pPr>
          </w:p>
          <w:p w14:paraId="3C9B14B8" w14:textId="494D522F" w:rsidR="003C43C5" w:rsidRDefault="003C43C5" w:rsidP="005706D2">
            <w:pPr>
              <w:jc w:val="both"/>
            </w:pPr>
            <w:r>
              <w:t xml:space="preserve">Da wir bereits das letzte Modul erreicht haben, wurden </w:t>
            </w:r>
            <w:r w:rsidR="001B2CA8">
              <w:t xml:space="preserve">zudem </w:t>
            </w:r>
            <w:r>
              <w:t>einige Möglichkeiten des Weiterlernens genannt. Wie kann es nach dem Kurs für Sie weitergehen?</w:t>
            </w:r>
          </w:p>
          <w:p w14:paraId="3D951C5C" w14:textId="7543943E" w:rsidR="003C43C5" w:rsidRDefault="003C43C5" w:rsidP="003C43C5"/>
        </w:tc>
      </w:tr>
      <w:tr w:rsidR="003C43C5" w14:paraId="759F24C6" w14:textId="77777777" w:rsidTr="009D6E77">
        <w:tc>
          <w:tcPr>
            <w:tcW w:w="1838" w:type="dxa"/>
            <w:tcBorders>
              <w:right w:val="single" w:sz="24" w:space="0" w:color="FFC000"/>
            </w:tcBorders>
          </w:tcPr>
          <w:p w14:paraId="3BFA0BE9" w14:textId="2F2A6F7C" w:rsidR="003C43C5" w:rsidRPr="003C43C5" w:rsidRDefault="00E077C7" w:rsidP="007C7556">
            <w:pPr>
              <w:jc w:val="right"/>
              <w:rPr>
                <w:b/>
                <w:bCs/>
                <w:color w:val="4472C4" w:themeColor="accent1"/>
              </w:rPr>
            </w:pPr>
            <w:r>
              <w:rPr>
                <w:noProof/>
                <w:lang w:val="de-DE" w:eastAsia="de-DE"/>
              </w:rPr>
              <w:drawing>
                <wp:anchor distT="0" distB="0" distL="114300" distR="114300" simplePos="0" relativeHeight="251742208" behindDoc="0" locked="0" layoutInCell="1" allowOverlap="1" wp14:anchorId="41B00852" wp14:editId="72D2C928">
                  <wp:simplePos x="0" y="0"/>
                  <wp:positionH relativeFrom="margin">
                    <wp:posOffset>484505</wp:posOffset>
                  </wp:positionH>
                  <wp:positionV relativeFrom="margin">
                    <wp:posOffset>418102</wp:posOffset>
                  </wp:positionV>
                  <wp:extent cx="518400" cy="518400"/>
                  <wp:effectExtent l="0" t="0" r="0" b="0"/>
                  <wp:wrapSquare wrapText="bothSides"/>
                  <wp:docPr id="71" name="Grafik 71" descr="Fragezeichen, Frage, Häufig Gestellte Fragen,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gezeichen, Frage, Häufig Gestellte Fragen, Hilf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sidRPr="003C43C5">
              <w:rPr>
                <w:b/>
                <w:bCs/>
                <w:color w:val="4472C4" w:themeColor="accent1"/>
              </w:rPr>
              <w:t>Wie war das nochmal?</w:t>
            </w:r>
            <w:r>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468BF507" w14:textId="77777777" w:rsidR="003C43C5" w:rsidRDefault="003C43C5" w:rsidP="005706D2">
            <w:pPr>
              <w:jc w:val="both"/>
              <w:rPr>
                <w:b/>
                <w:bCs/>
              </w:rPr>
            </w:pPr>
            <w:r w:rsidRPr="00D35E8F">
              <w:rPr>
                <w:b/>
                <w:bCs/>
              </w:rPr>
              <w:t>Wiederholen wir noch einmal einige Dinge, die wir in dem Video gelernt haben!</w:t>
            </w:r>
          </w:p>
          <w:p w14:paraId="0243F22D" w14:textId="77777777" w:rsidR="003C43C5" w:rsidRDefault="003C43C5" w:rsidP="005706D2">
            <w:pPr>
              <w:jc w:val="both"/>
            </w:pPr>
          </w:p>
          <w:p w14:paraId="03AE59A8" w14:textId="77777777" w:rsidR="003C43C5" w:rsidRDefault="003C43C5" w:rsidP="005706D2">
            <w:pPr>
              <w:jc w:val="both"/>
            </w:pPr>
            <w:r>
              <w:t xml:space="preserve">Stellen Sie sich folgendes Szenario vor: Sie wollen gerade beginnen zu arbeiten und wollen dazu ein neues Bildbearbeitungsprogramm auf Ihren Computer herunterladen. Leider funktioniert das nicht so, wie sie es wollen. Es wird immer und immer wieder angezeigt </w:t>
            </w:r>
            <w:r w:rsidRPr="00025794">
              <w:rPr>
                <w:i/>
                <w:iCs/>
              </w:rPr>
              <w:t>Download fehlgeschlagen</w:t>
            </w:r>
            <w:r>
              <w:t>. Sie probieren etwas herum und bemerken, dass Sie gar kein Programm auf Ihren Computer downloaden können.</w:t>
            </w:r>
          </w:p>
          <w:p w14:paraId="52B22313" w14:textId="77777777" w:rsidR="003C43C5" w:rsidRDefault="003C43C5" w:rsidP="005706D2">
            <w:pPr>
              <w:jc w:val="both"/>
            </w:pPr>
          </w:p>
          <w:p w14:paraId="16F884B6" w14:textId="77777777" w:rsidR="003C43C5" w:rsidRDefault="003C43C5" w:rsidP="005706D2">
            <w:pPr>
              <w:jc w:val="both"/>
            </w:pPr>
            <w:r>
              <w:t>Was können Sie tun?</w:t>
            </w:r>
          </w:p>
          <w:p w14:paraId="5707E520" w14:textId="77777777" w:rsidR="003C43C5" w:rsidRDefault="003C43C5" w:rsidP="005706D2">
            <w:pPr>
              <w:jc w:val="both"/>
            </w:pPr>
          </w:p>
          <w:p w14:paraId="64EDE081" w14:textId="4CF67C60" w:rsidR="003C43C5" w:rsidRDefault="003C43C5" w:rsidP="005706D2">
            <w:pPr>
              <w:jc w:val="both"/>
            </w:pPr>
            <w:r>
              <w:t xml:space="preserve">Sie können im Internet nach Einträgen von Personen suchen, die ein ähnliches Problem haben. In die Suchzeile können Sie dazu zum Beispiel </w:t>
            </w:r>
            <w:r w:rsidR="003D1773">
              <w:t>f</w:t>
            </w:r>
            <w:r>
              <w:t>olgendes eingeben:</w:t>
            </w:r>
          </w:p>
          <w:p w14:paraId="14CA9393" w14:textId="19678C8F" w:rsidR="003C43C5" w:rsidRDefault="003C43C5" w:rsidP="005706D2">
            <w:pPr>
              <w:jc w:val="both"/>
            </w:pPr>
            <w:r>
              <w:t>_____________________________________________________________ (1)</w:t>
            </w:r>
          </w:p>
          <w:p w14:paraId="3A8C38A8" w14:textId="77777777" w:rsidR="003C43C5" w:rsidRDefault="003C43C5" w:rsidP="003C43C5"/>
          <w:p w14:paraId="30665F19" w14:textId="165765F4" w:rsidR="003C43C5" w:rsidRDefault="003C43C5" w:rsidP="005706D2">
            <w:pPr>
              <w:jc w:val="both"/>
            </w:pPr>
            <w:r>
              <w:t xml:space="preserve">Sie können außerdem im Intranet Ihres Betriebs die häufig gestellten Fragen – auf </w:t>
            </w:r>
            <w:r w:rsidR="003D1773">
              <w:t>E</w:t>
            </w:r>
            <w:r>
              <w:t xml:space="preserve">nglisch </w:t>
            </w:r>
            <w:r w:rsidRPr="00397C9A">
              <w:t>__________________ (2)</w:t>
            </w:r>
            <w:r>
              <w:t xml:space="preserve"> – durchlesen. Vielleicht finden Sie eine Antwort.</w:t>
            </w:r>
          </w:p>
          <w:p w14:paraId="625B024B" w14:textId="77777777" w:rsidR="003C43C5" w:rsidRDefault="003C43C5" w:rsidP="005706D2">
            <w:pPr>
              <w:jc w:val="both"/>
            </w:pPr>
          </w:p>
          <w:p w14:paraId="5873EAA2" w14:textId="3B8C4A56" w:rsidR="003C43C5" w:rsidRDefault="003C43C5" w:rsidP="005706D2">
            <w:pPr>
              <w:jc w:val="both"/>
            </w:pPr>
            <w:r>
              <w:t xml:space="preserve">Hilft das alles nicht, so können Sie den hauseigenen IT-Support kontaktieren. Dieser kann über ein Programm, den </w:t>
            </w:r>
            <w:r w:rsidRPr="00397C9A">
              <w:t>__________________ (</w:t>
            </w:r>
            <w:r>
              <w:t>3</w:t>
            </w:r>
            <w:r w:rsidRPr="00397C9A">
              <w:t>)</w:t>
            </w:r>
            <w:r w:rsidR="003D1773">
              <w:t>,</w:t>
            </w:r>
            <w:r>
              <w:t xml:space="preserve"> Zugriff auf Ihren Computer bekommen und sich das Problem genauer ansehen. Aber keine Angst, die Kontrolle über Ihren Bildschirm wird danach sofort beendet und es kann nicht mehr live verfolgt werden, was </w:t>
            </w:r>
            <w:r w:rsidR="003D1773">
              <w:t>S</w:t>
            </w:r>
            <w:r>
              <w:t>ie tun!</w:t>
            </w:r>
          </w:p>
          <w:p w14:paraId="71FD3E90" w14:textId="77777777" w:rsidR="003C43C5" w:rsidRDefault="003C43C5" w:rsidP="005706D2">
            <w:pPr>
              <w:jc w:val="both"/>
            </w:pPr>
          </w:p>
          <w:p w14:paraId="02067C3B" w14:textId="4E11E7E1" w:rsidR="003C43C5" w:rsidRDefault="003C43C5" w:rsidP="005706D2">
            <w:pPr>
              <w:jc w:val="both"/>
            </w:pPr>
            <w:r>
              <w:t>Bei Fehlermeldungen jeder Art kann es hilfreich sein</w:t>
            </w:r>
            <w:r w:rsidR="003D1773">
              <w:t>,</w:t>
            </w:r>
            <w:r>
              <w:t xml:space="preserve"> ein Bild davon zu machen. Das geht am einfachsten mit einem </w:t>
            </w:r>
            <w:r w:rsidRPr="00397C9A">
              <w:t>__________________ (</w:t>
            </w:r>
            <w:r>
              <w:t>4</w:t>
            </w:r>
            <w:r w:rsidRPr="00397C9A">
              <w:t>)</w:t>
            </w:r>
            <w:r>
              <w:t xml:space="preserve">. Mit </w:t>
            </w:r>
            <w:r w:rsidR="00987DF2">
              <w:t>eigenen</w:t>
            </w:r>
            <w:r>
              <w:t xml:space="preserve"> Tastenkombinationen (z.B. Windows-Taste</w:t>
            </w:r>
            <w:r w:rsidR="003D1773">
              <w:t xml:space="preserve"> </w:t>
            </w:r>
            <w:r>
              <w:t>+ Druck) kann ein Bildschirmfoto gemacht werden.</w:t>
            </w:r>
            <w:r w:rsidR="00400CBC">
              <w:t xml:space="preserve"> </w:t>
            </w:r>
          </w:p>
          <w:p w14:paraId="02A7ACDC" w14:textId="4D925653" w:rsidR="003C43C5" w:rsidRDefault="003C43C5" w:rsidP="003C43C5"/>
        </w:tc>
      </w:tr>
      <w:tr w:rsidR="003C43C5" w14:paraId="4A2631DE" w14:textId="77777777" w:rsidTr="009D6E77">
        <w:tc>
          <w:tcPr>
            <w:tcW w:w="1838" w:type="dxa"/>
          </w:tcPr>
          <w:p w14:paraId="7552AA41" w14:textId="0171EAFC" w:rsidR="003C43C5" w:rsidRPr="003C43C5" w:rsidRDefault="00E60B67" w:rsidP="003D1773">
            <w:pPr>
              <w:spacing w:before="240"/>
              <w:jc w:val="right"/>
              <w:rPr>
                <w:b/>
                <w:bCs/>
                <w:color w:val="4472C4" w:themeColor="accent1"/>
              </w:rPr>
            </w:pPr>
            <w:r>
              <w:rPr>
                <w:noProof/>
                <w:lang w:val="de-DE" w:eastAsia="de-DE"/>
              </w:rPr>
              <w:drawing>
                <wp:anchor distT="0" distB="0" distL="114300" distR="114300" simplePos="0" relativeHeight="251773952" behindDoc="1" locked="0" layoutInCell="1" allowOverlap="1" wp14:anchorId="4EB3DCCC" wp14:editId="27B4A2AC">
                  <wp:simplePos x="0" y="0"/>
                  <wp:positionH relativeFrom="margin">
                    <wp:posOffset>123371</wp:posOffset>
                  </wp:positionH>
                  <wp:positionV relativeFrom="margin">
                    <wp:posOffset>747213</wp:posOffset>
                  </wp:positionV>
                  <wp:extent cx="975600" cy="615600"/>
                  <wp:effectExtent l="0" t="0" r="0" b="0"/>
                  <wp:wrapTight wrapText="bothSides">
                    <wp:wrapPolygon edited="0">
                      <wp:start x="0" y="0"/>
                      <wp:lineTo x="0" y="20731"/>
                      <wp:lineTo x="21094" y="20731"/>
                      <wp:lineTo x="21094" y="0"/>
                      <wp:lineTo x="0" y="0"/>
                    </wp:wrapPolygon>
                  </wp:wrapTight>
                  <wp:docPr id="82" name="Grafik 82"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Pr>
                <w:b/>
                <w:bCs/>
                <w:color w:val="4472C4" w:themeColor="accent1"/>
              </w:rPr>
              <w:t>Fehlerbehebung im abgesicherten Modus</w:t>
            </w:r>
          </w:p>
        </w:tc>
        <w:tc>
          <w:tcPr>
            <w:tcW w:w="7224" w:type="dxa"/>
          </w:tcPr>
          <w:p w14:paraId="10CFB8EE" w14:textId="3392E547" w:rsidR="003C43C5" w:rsidRDefault="003C43C5" w:rsidP="003D1773">
            <w:pPr>
              <w:spacing w:before="240"/>
              <w:jc w:val="both"/>
            </w:pPr>
            <w:r w:rsidRPr="0050718E">
              <w:t>Es kann</w:t>
            </w:r>
            <w:r>
              <w:t xml:space="preserve"> passieren, dass </w:t>
            </w:r>
            <w:r w:rsidR="003D1773">
              <w:t>I</w:t>
            </w:r>
            <w:r>
              <w:t xml:space="preserve">hr Computer mit schwerwiegenden Problemen kämpft und keine Lösung über FAQs oder sonstige Ratschläge gefunden werden </w:t>
            </w:r>
            <w:r w:rsidR="003D1773">
              <w:t>kann</w:t>
            </w:r>
            <w:r>
              <w:t>.</w:t>
            </w:r>
          </w:p>
          <w:p w14:paraId="0BF6466D" w14:textId="77777777" w:rsidR="003C43C5" w:rsidRDefault="003C43C5" w:rsidP="005706D2">
            <w:pPr>
              <w:jc w:val="both"/>
            </w:pPr>
          </w:p>
          <w:p w14:paraId="01F86D69" w14:textId="4AD832F7" w:rsidR="003C43C5" w:rsidRDefault="003C43C5" w:rsidP="005706D2">
            <w:pPr>
              <w:jc w:val="both"/>
            </w:pPr>
            <w:r>
              <w:t xml:space="preserve">Läuft </w:t>
            </w:r>
            <w:r w:rsidR="003D1773">
              <w:t>I</w:t>
            </w:r>
            <w:r>
              <w:t>hr Computer nicht mehr richtig? Können einige Funktionen nicht mehr genutzt werden oder lässt er sich gar nicht mehr einschalten? Dann kann der abgesicherte Modus unter Windows eine Möglichkeit sein. Der abgesicherte Modus greift nur auf die wichtigsten Dienste zu. Somit soll ein Start der Basisfunktionen ermöglich</w:t>
            </w:r>
            <w:r w:rsidR="003D1773">
              <w:t>t</w:t>
            </w:r>
            <w:r>
              <w:t xml:space="preserve"> werden. Ist </w:t>
            </w:r>
            <w:r w:rsidR="003D1773">
              <w:t>I</w:t>
            </w:r>
            <w:r>
              <w:t>hr Computer von Viren oder schädlicher Software jeglicher Art betroffen, so wird diese</w:t>
            </w:r>
            <w:r w:rsidR="003D1773">
              <w:t>r</w:t>
            </w:r>
            <w:r>
              <w:t xml:space="preserve"> am Start gehindert. </w:t>
            </w:r>
          </w:p>
          <w:p w14:paraId="328A1642" w14:textId="77777777" w:rsidR="003C43C5" w:rsidRDefault="003C43C5" w:rsidP="005706D2">
            <w:pPr>
              <w:jc w:val="both"/>
            </w:pPr>
          </w:p>
          <w:p w14:paraId="7684B5E5" w14:textId="10D427EE" w:rsidR="003C43C5" w:rsidRDefault="003C43C5" w:rsidP="005706D2">
            <w:pPr>
              <w:jc w:val="both"/>
            </w:pPr>
            <w:r>
              <w:t>Lesen Sie folgenden Artikel zum abgesicherten Modus bei Windows 10. Hier erfahren Sie</w:t>
            </w:r>
            <w:r w:rsidR="003D1773">
              <w:t>,</w:t>
            </w:r>
            <w:r>
              <w:t xml:space="preserve"> wie Sie den abgesicherten Modus aktivieren können</w:t>
            </w:r>
            <w:r w:rsidR="003D1773">
              <w:t>,</w:t>
            </w:r>
            <w:r>
              <w:t xml:space="preserve"> um Ihren Computer noch zu retten. Schauen Sie sich auch auf YouTube nach Tutorials um!</w:t>
            </w:r>
          </w:p>
          <w:p w14:paraId="5C4313D1" w14:textId="77777777" w:rsidR="003C43C5" w:rsidRDefault="003C43C5" w:rsidP="005706D2">
            <w:pPr>
              <w:jc w:val="both"/>
            </w:pPr>
          </w:p>
          <w:p w14:paraId="6175C9E9" w14:textId="6C92F16F" w:rsidR="003C43C5" w:rsidRDefault="001B2CA8" w:rsidP="009A5430">
            <w:pPr>
              <w:jc w:val="both"/>
              <w:rPr>
                <w:rStyle w:val="Hyperlink"/>
                <w:color w:val="auto"/>
                <w:u w:val="none"/>
              </w:rPr>
            </w:pPr>
            <w:r>
              <w:t xml:space="preserve">Klicken Sie auf den Link </w:t>
            </w:r>
            <w:hyperlink r:id="rId42" w:history="1">
              <w:r w:rsidR="003C43C5" w:rsidRPr="0050718E">
                <w:rPr>
                  <w:rStyle w:val="Hyperlink"/>
                </w:rPr>
                <w:t>Windows 10: Abgesicherten Modus starten</w:t>
              </w:r>
            </w:hyperlink>
            <w:r>
              <w:rPr>
                <w:rStyle w:val="Hyperlink"/>
              </w:rPr>
              <w:t xml:space="preserve"> </w:t>
            </w:r>
            <w:r w:rsidRPr="001B2CA8">
              <w:rPr>
                <w:rStyle w:val="Hyperlink"/>
                <w:color w:val="auto"/>
                <w:u w:val="none"/>
              </w:rPr>
              <w:t>oder suchen Sie mit einer belieb</w:t>
            </w:r>
            <w:r w:rsidR="00F45EE0">
              <w:rPr>
                <w:rStyle w:val="Hyperlink"/>
                <w:color w:val="auto"/>
                <w:u w:val="none"/>
              </w:rPr>
              <w:t xml:space="preserve">igen Suchmaschine nach „Windows 10: Abgesicherten Modus starten - CHIP“. </w:t>
            </w:r>
          </w:p>
          <w:p w14:paraId="7F5A66C9" w14:textId="62D6B1F4" w:rsidR="009A5430" w:rsidRDefault="009A5430" w:rsidP="009A5430">
            <w:pPr>
              <w:jc w:val="both"/>
            </w:pPr>
          </w:p>
        </w:tc>
      </w:tr>
      <w:tr w:rsidR="009A5430" w14:paraId="50F94A42" w14:textId="77777777" w:rsidTr="003D1773">
        <w:trPr>
          <w:trHeight w:val="3837"/>
        </w:trPr>
        <w:tc>
          <w:tcPr>
            <w:tcW w:w="1838" w:type="dxa"/>
          </w:tcPr>
          <w:p w14:paraId="6F299B65" w14:textId="4FB372F9" w:rsidR="009A5430" w:rsidRDefault="009A5430" w:rsidP="007C7556">
            <w:pPr>
              <w:jc w:val="right"/>
              <w:rPr>
                <w:b/>
                <w:bCs/>
                <w:color w:val="4472C4" w:themeColor="accent1"/>
              </w:rPr>
            </w:pPr>
            <w:r>
              <w:rPr>
                <w:noProof/>
                <w:lang w:val="de-DE" w:eastAsia="de-DE"/>
              </w:rPr>
              <w:lastRenderedPageBreak/>
              <w:drawing>
                <wp:anchor distT="0" distB="0" distL="114300" distR="114300" simplePos="0" relativeHeight="251829248" behindDoc="1" locked="0" layoutInCell="1" allowOverlap="1" wp14:anchorId="62B6F43C" wp14:editId="31E3266B">
                  <wp:simplePos x="0" y="0"/>
                  <wp:positionH relativeFrom="margin">
                    <wp:posOffset>123190</wp:posOffset>
                  </wp:positionH>
                  <wp:positionV relativeFrom="margin">
                    <wp:posOffset>384538</wp:posOffset>
                  </wp:positionV>
                  <wp:extent cx="975600" cy="615600"/>
                  <wp:effectExtent l="0" t="0" r="0" b="0"/>
                  <wp:wrapTight wrapText="bothSides">
                    <wp:wrapPolygon edited="0">
                      <wp:start x="0" y="0"/>
                      <wp:lineTo x="0" y="20731"/>
                      <wp:lineTo x="21094" y="20731"/>
                      <wp:lineTo x="21094" y="0"/>
                      <wp:lineTo x="0" y="0"/>
                    </wp:wrapPolygon>
                  </wp:wrapTight>
                  <wp:docPr id="3" name="Grafik 3" descr="Buch, Maus, Technologie, E-Learning, E Book,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ch, Maus, Technologie, E-Learning, E Book, Onl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5430">
              <w:rPr>
                <w:b/>
                <w:bCs/>
                <w:color w:val="4472C4" w:themeColor="accent1"/>
              </w:rPr>
              <w:t>Betriebs-vereinbarung</w:t>
            </w:r>
          </w:p>
          <w:p w14:paraId="40F864B4" w14:textId="792F31BB" w:rsidR="009A5430" w:rsidRDefault="009A5430" w:rsidP="007C7556">
            <w:pPr>
              <w:jc w:val="right"/>
              <w:rPr>
                <w:b/>
                <w:bCs/>
                <w:noProof/>
                <w:color w:val="4472C4" w:themeColor="accent1"/>
                <w:lang w:val="de-DE" w:eastAsia="de-DE"/>
              </w:rPr>
            </w:pPr>
          </w:p>
          <w:p w14:paraId="49BBCF16" w14:textId="5F2CAB46" w:rsidR="009A5430" w:rsidRDefault="009A5430" w:rsidP="007C7556">
            <w:pPr>
              <w:jc w:val="right"/>
              <w:rPr>
                <w:noProof/>
                <w:lang w:val="de-DE" w:eastAsia="de-DE"/>
              </w:rPr>
            </w:pPr>
          </w:p>
        </w:tc>
        <w:tc>
          <w:tcPr>
            <w:tcW w:w="7224" w:type="dxa"/>
            <w:tcBorders>
              <w:bottom w:val="single" w:sz="24" w:space="0" w:color="FFC000"/>
            </w:tcBorders>
          </w:tcPr>
          <w:p w14:paraId="1F8530BF" w14:textId="36B7C67A" w:rsidR="009A5430" w:rsidRDefault="009A5430" w:rsidP="005706D2">
            <w:pPr>
              <w:jc w:val="both"/>
            </w:pPr>
            <w:r>
              <w:t>Im Video dieses Modul</w:t>
            </w:r>
            <w:r w:rsidR="003D1773">
              <w:t>s</w:t>
            </w:r>
            <w:r>
              <w:t xml:space="preserve"> ging es</w:t>
            </w:r>
            <w:r w:rsidR="003523FE">
              <w:t xml:space="preserve"> unter anderen</w:t>
            </w:r>
            <w:r>
              <w:t xml:space="preserve"> um die Hilfe des hauseigenen IT-Dienstes bei Computerproblemen. Dieser kann über ein Programm, den sogenannten TeamViewer</w:t>
            </w:r>
            <w:r w:rsidR="003D1773">
              <w:t>,</w:t>
            </w:r>
            <w:r>
              <w:t xml:space="preserve"> Zugriff auf den eigenen Computer bekommen und diesen steuern. </w:t>
            </w:r>
            <w:r w:rsidR="003523FE">
              <w:t xml:space="preserve">Der Zugriff wird danach sofort gestoppt und es werden keine Daten </w:t>
            </w:r>
            <w:r w:rsidR="006A4F84">
              <w:t xml:space="preserve">erhoben! Der Zugriff auf den eigenen Computer muss von Ihnen aktiv freigegeben werden. ArbeitgeberInnen dürfen die Computer-Aktivitäten der ArbeitnehmerInnen nicht kontrollieren. </w:t>
            </w:r>
            <w:r w:rsidR="00AF4F85">
              <w:t>In Betrieben mit Betriebsrat muss das auch in einer Betriebsvereinbarung klar geregelt sein</w:t>
            </w:r>
            <w:r w:rsidR="006A4F84">
              <w:t>:</w:t>
            </w:r>
          </w:p>
          <w:p w14:paraId="00C999AB" w14:textId="77777777" w:rsidR="009A5430" w:rsidRDefault="009A5430" w:rsidP="005706D2">
            <w:pPr>
              <w:jc w:val="both"/>
            </w:pPr>
          </w:p>
          <w:p w14:paraId="7C0A2B0E" w14:textId="20C83ED1" w:rsidR="009A5430" w:rsidRDefault="003523FE" w:rsidP="005706D2">
            <w:pPr>
              <w:jc w:val="both"/>
            </w:pPr>
            <w:r w:rsidRPr="003523FE">
              <w:t>I</w:t>
            </w:r>
            <w:r w:rsidR="009A5430" w:rsidRPr="003523FE">
              <w:t>n Betrieben mit Betriebsrat</w:t>
            </w:r>
            <w:r w:rsidRPr="003523FE">
              <w:t xml:space="preserve"> ist es</w:t>
            </w:r>
            <w:r w:rsidR="009A5430" w:rsidRPr="003523FE">
              <w:t xml:space="preserve"> arbeitsrechtlich unbedingt erforderlich, dass es eine Betriebsvereinbarung gibt, die</w:t>
            </w:r>
            <w:r w:rsidRPr="003523FE">
              <w:t xml:space="preserve"> ArbeitnehmerInnen </w:t>
            </w:r>
            <w:r w:rsidR="009A5430" w:rsidRPr="003523FE">
              <w:t>vor Datensammlung und Datenauswertung zur Kontrolle ihres Verhaltens und ihrer Leistungen schützt.</w:t>
            </w:r>
          </w:p>
          <w:p w14:paraId="3D1E93CB" w14:textId="5918B19B" w:rsidR="006A4F84" w:rsidRDefault="006A4F84" w:rsidP="005706D2">
            <w:pPr>
              <w:jc w:val="both"/>
            </w:pPr>
          </w:p>
          <w:p w14:paraId="23625F80" w14:textId="54D3D52D" w:rsidR="006A4F84" w:rsidRPr="003523FE" w:rsidRDefault="006A4F84" w:rsidP="005706D2">
            <w:pPr>
              <w:jc w:val="both"/>
            </w:pPr>
            <w:r>
              <w:t xml:space="preserve">Informieren Sie sich genauer bei Ihrem Betriebsrat, </w:t>
            </w:r>
            <w:r w:rsidR="005B5673">
              <w:t>Ihrer Gewerkschaft oder der Arbeiterkammer</w:t>
            </w:r>
            <w:r>
              <w:t>!</w:t>
            </w:r>
          </w:p>
          <w:p w14:paraId="45044C8B" w14:textId="46CB3056" w:rsidR="003523FE" w:rsidRPr="0050718E" w:rsidRDefault="003523FE" w:rsidP="005706D2">
            <w:pPr>
              <w:jc w:val="both"/>
            </w:pPr>
          </w:p>
        </w:tc>
      </w:tr>
      <w:tr w:rsidR="003C43C5" w14:paraId="48FD7C2D" w14:textId="77777777" w:rsidTr="009A5430">
        <w:tc>
          <w:tcPr>
            <w:tcW w:w="1838" w:type="dxa"/>
            <w:tcBorders>
              <w:right w:val="single" w:sz="24" w:space="0" w:color="FFC000"/>
            </w:tcBorders>
          </w:tcPr>
          <w:p w14:paraId="3653ED70" w14:textId="59704844" w:rsidR="003C43C5" w:rsidRPr="003C43C5" w:rsidRDefault="00E077C7" w:rsidP="007C7556">
            <w:pPr>
              <w:jc w:val="right"/>
              <w:rPr>
                <w:b/>
                <w:bCs/>
                <w:color w:val="4472C4" w:themeColor="accent1"/>
              </w:rPr>
            </w:pPr>
            <w:r>
              <w:rPr>
                <w:noProof/>
                <w:lang w:val="de-DE" w:eastAsia="de-DE"/>
              </w:rPr>
              <w:drawing>
                <wp:anchor distT="0" distB="0" distL="114300" distR="114300" simplePos="0" relativeHeight="251762688" behindDoc="0" locked="0" layoutInCell="1" allowOverlap="1" wp14:anchorId="3036F984" wp14:editId="21625E46">
                  <wp:simplePos x="0" y="0"/>
                  <wp:positionH relativeFrom="margin">
                    <wp:posOffset>389799</wp:posOffset>
                  </wp:positionH>
                  <wp:positionV relativeFrom="margin">
                    <wp:posOffset>791301</wp:posOffset>
                  </wp:positionV>
                  <wp:extent cx="529590" cy="422910"/>
                  <wp:effectExtent l="0" t="0" r="3810" b="0"/>
                  <wp:wrapSquare wrapText="bothSides"/>
                  <wp:docPr id="98" name="Grafik 98" descr="Buntstift, Bleistift, Stift, Schreibwaren,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tstift, Bleistift, Stift, Schreibwaren, Kun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 cy="422910"/>
                          </a:xfrm>
                          <a:prstGeom prst="rect">
                            <a:avLst/>
                          </a:prstGeom>
                          <a:noFill/>
                          <a:ln>
                            <a:noFill/>
                          </a:ln>
                        </pic:spPr>
                      </pic:pic>
                    </a:graphicData>
                  </a:graphic>
                </wp:anchor>
              </w:drawing>
            </w:r>
            <w:r w:rsidR="003C43C5">
              <w:rPr>
                <w:b/>
                <w:bCs/>
                <w:color w:val="4472C4" w:themeColor="accent1"/>
              </w:rPr>
              <w:t xml:space="preserve">Sammlung hilfreicher Links zum Weiterlernen </w:t>
            </w:r>
          </w:p>
        </w:tc>
        <w:tc>
          <w:tcPr>
            <w:tcW w:w="7224" w:type="dxa"/>
            <w:tcBorders>
              <w:top w:val="single" w:sz="24" w:space="0" w:color="FFC000"/>
              <w:left w:val="single" w:sz="24" w:space="0" w:color="FFC000"/>
              <w:bottom w:val="single" w:sz="24" w:space="0" w:color="FFC000"/>
              <w:right w:val="single" w:sz="24" w:space="0" w:color="FFC000"/>
            </w:tcBorders>
          </w:tcPr>
          <w:p w14:paraId="31EB614D" w14:textId="30AA36E2" w:rsidR="003C43C5"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Im Folgenden finden Sie eine Liste an Ressourcen zum Weiterlernen. So eine Linksammlung kommt Ihnen wahrscheinlich schon aus einem anderen Modul bekannt vor! Erinnern Sie sich an Ihr Link-Adressbuch, das </w:t>
            </w:r>
            <w:r w:rsidR="00341087">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ie zu Beginn dieses Kurses erstellt haben. </w:t>
            </w:r>
          </w:p>
          <w:p w14:paraId="2E009B1E" w14:textId="77777777" w:rsidR="003C43C5" w:rsidRDefault="003C43C5" w:rsidP="005706D2">
            <w:pPr>
              <w:pStyle w:val="StandardWeb"/>
              <w:tabs>
                <w:tab w:val="left" w:pos="3375"/>
              </w:tabs>
              <w:spacing w:before="0" w:beforeAutospacing="0" w:after="0" w:afterAutospacing="0"/>
              <w:jc w:val="both"/>
              <w:rPr>
                <w:rFonts w:asciiTheme="minorHAnsi" w:eastAsiaTheme="minorHAnsi" w:hAnsiTheme="minorHAnsi" w:cstheme="minorBidi"/>
                <w:sz w:val="22"/>
                <w:szCs w:val="22"/>
                <w:lang w:eastAsia="en-US"/>
              </w:rPr>
            </w:pPr>
          </w:p>
          <w:p w14:paraId="090DB8AE" w14:textId="77777777" w:rsidR="003C43C5" w:rsidRDefault="003C43C5" w:rsidP="005706D2">
            <w:pPr>
              <w:jc w:val="both"/>
            </w:pPr>
            <w:r>
              <w:t>Vielleicht haben Sie es sogar immer wieder aktualisiert. Vielleicht können Sie die für Sie wichtigsten Internetseiten aber auch schon auswendig und das Adressbuch erinnert Sie nur noch an Ihre Zeit als Neuling im Internet.</w:t>
            </w:r>
          </w:p>
          <w:p w14:paraId="4CC8A8B8" w14:textId="1D680289" w:rsidR="003C43C5" w:rsidRDefault="003C43C5" w:rsidP="003C43C5">
            <w:pPr>
              <w:pStyle w:val="docdata"/>
              <w:spacing w:before="0" w:beforeAutospacing="0" w:after="0" w:afterAutospacing="0"/>
            </w:pPr>
          </w:p>
        </w:tc>
      </w:tr>
    </w:tbl>
    <w:p w14:paraId="6A19D50C" w14:textId="4873BE6C" w:rsidR="003C43C5" w:rsidRDefault="003C43C5" w:rsidP="003C43C5"/>
    <w:p w14:paraId="3CEA0BCE" w14:textId="77777777" w:rsidR="009D6E77" w:rsidRDefault="009D6E77">
      <w:r>
        <w:br w:type="page"/>
      </w:r>
    </w:p>
    <w:p w14:paraId="1B5D12AC" w14:textId="6F702937" w:rsidR="003C43C5" w:rsidRDefault="003C43C5" w:rsidP="00AF4F85">
      <w:r>
        <w:lastRenderedPageBreak/>
        <w:t xml:space="preserve">Hier finden Sie nun </w:t>
      </w:r>
      <w:r w:rsidRPr="0024001D">
        <w:t xml:space="preserve">Tests im Internet, mit denen Sie </w:t>
      </w:r>
      <w:r w:rsidR="00341087">
        <w:t>I</w:t>
      </w:r>
      <w:r w:rsidRPr="0024001D">
        <w:t>hre digitalen Kompetenzen selbst einstufen können.</w:t>
      </w:r>
      <w:r>
        <w:t xml:space="preserve"> Kennen Sie weitere Tests? Tragen Sie diese in die Sammlung ein!</w:t>
      </w:r>
    </w:p>
    <w:p w14:paraId="330D2C8E" w14:textId="1B731855" w:rsidR="003C43C5"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p>
    <w:tbl>
      <w:tblPr>
        <w:tblStyle w:val="Tabellenraster"/>
        <w:tblW w:w="0" w:type="auto"/>
        <w:tblLook w:val="04A0" w:firstRow="1" w:lastRow="0" w:firstColumn="1" w:lastColumn="0" w:noHBand="0" w:noVBand="1"/>
      </w:tblPr>
      <w:tblGrid>
        <w:gridCol w:w="4531"/>
        <w:gridCol w:w="4531"/>
      </w:tblGrid>
      <w:tr w:rsidR="003C43C5" w:rsidRPr="00002609" w14:paraId="338CFA98" w14:textId="77777777" w:rsidTr="003C43C5">
        <w:trPr>
          <w:trHeight w:val="454"/>
        </w:trPr>
        <w:tc>
          <w:tcPr>
            <w:tcW w:w="4531" w:type="dxa"/>
            <w:vAlign w:val="center"/>
          </w:tcPr>
          <w:p w14:paraId="2A8EFFE4" w14:textId="77777777" w:rsidR="003C43C5" w:rsidRPr="007C1BD2" w:rsidRDefault="003C43C5" w:rsidP="003C43C5">
            <w:r w:rsidRPr="007C1BD2">
              <w:rPr>
                <w:b/>
                <w:bCs/>
                <w:color w:val="4472C4" w:themeColor="accent1"/>
                <w:lang w:val="fr-FR"/>
              </w:rPr>
              <w:t>URL</w:t>
            </w:r>
          </w:p>
        </w:tc>
        <w:tc>
          <w:tcPr>
            <w:tcW w:w="4531" w:type="dxa"/>
            <w:vAlign w:val="center"/>
          </w:tcPr>
          <w:p w14:paraId="4AFBA8F1" w14:textId="77777777" w:rsidR="003C43C5" w:rsidRPr="007C1BD2" w:rsidRDefault="003C43C5" w:rsidP="003C43C5">
            <w:r w:rsidRPr="007C1BD2">
              <w:rPr>
                <w:b/>
                <w:bCs/>
                <w:color w:val="4472C4" w:themeColor="accent1"/>
                <w:lang w:val="fr-FR"/>
              </w:rPr>
              <w:t>Das gibt’s dort</w:t>
            </w:r>
          </w:p>
        </w:tc>
      </w:tr>
      <w:tr w:rsidR="003C43C5" w:rsidRPr="00002609" w14:paraId="5BCC4B93" w14:textId="77777777" w:rsidTr="003C43C5">
        <w:trPr>
          <w:trHeight w:val="964"/>
        </w:trPr>
        <w:tc>
          <w:tcPr>
            <w:tcW w:w="4531" w:type="dxa"/>
            <w:shd w:val="clear" w:color="auto" w:fill="ACD3FE"/>
            <w:vAlign w:val="center"/>
          </w:tcPr>
          <w:p w14:paraId="42767947"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www.fit4internet.at/page/assessment</w:t>
            </w:r>
          </w:p>
        </w:tc>
        <w:tc>
          <w:tcPr>
            <w:tcW w:w="4531" w:type="dxa"/>
            <w:shd w:val="clear" w:color="auto" w:fill="ACD3FE"/>
            <w:vAlign w:val="center"/>
          </w:tcPr>
          <w:p w14:paraId="56176D63" w14:textId="77777777"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Einschätzung der digitalen Kompetenzen mit dem CHECK (Selbsteinschätzungsfragen) und dem QUIZ (Wissensfragen)</w:t>
            </w:r>
          </w:p>
        </w:tc>
      </w:tr>
      <w:tr w:rsidR="003C43C5" w:rsidRPr="00002609" w14:paraId="5DDD2F20" w14:textId="77777777" w:rsidTr="003C43C5">
        <w:trPr>
          <w:trHeight w:val="964"/>
        </w:trPr>
        <w:tc>
          <w:tcPr>
            <w:tcW w:w="4531" w:type="dxa"/>
            <w:vAlign w:val="center"/>
          </w:tcPr>
          <w:p w14:paraId="477C33B9"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www.akdigicheck.at</w:t>
            </w:r>
          </w:p>
        </w:tc>
        <w:tc>
          <w:tcPr>
            <w:tcW w:w="4531" w:type="dxa"/>
            <w:vAlign w:val="center"/>
          </w:tcPr>
          <w:p w14:paraId="02D91A93" w14:textId="5A64128E"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Für AK</w:t>
            </w:r>
            <w:r w:rsidR="00341087">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Kärnten</w:t>
            </w:r>
            <w:r w:rsidR="00341087">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Mitglieder kostenloser Test der digitalen Kompetenzen; zusätzlich werden umfassende Schulungsmöglichkeiten geboten</w:t>
            </w:r>
          </w:p>
        </w:tc>
      </w:tr>
      <w:tr w:rsidR="003C43C5" w:rsidRPr="00002609" w14:paraId="6665C25F" w14:textId="77777777" w:rsidTr="003C43C5">
        <w:trPr>
          <w:trHeight w:val="964"/>
        </w:trPr>
        <w:tc>
          <w:tcPr>
            <w:tcW w:w="4531" w:type="dxa"/>
            <w:shd w:val="clear" w:color="auto" w:fill="ACD3FE"/>
            <w:vAlign w:val="center"/>
          </w:tcPr>
          <w:p w14:paraId="0965C189"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www.digicheck.at</w:t>
            </w:r>
          </w:p>
        </w:tc>
        <w:tc>
          <w:tcPr>
            <w:tcW w:w="4531" w:type="dxa"/>
            <w:shd w:val="clear" w:color="auto" w:fill="ACD3FE"/>
            <w:vAlign w:val="center"/>
          </w:tcPr>
          <w:p w14:paraId="1FBE6642" w14:textId="05867853"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Test der </w:t>
            </w:r>
            <w:r w:rsidRPr="00422761">
              <w:rPr>
                <w:rFonts w:asciiTheme="minorHAnsi" w:eastAsiaTheme="minorHAnsi" w:hAnsiTheme="minorHAnsi" w:cstheme="minorBidi"/>
                <w:sz w:val="22"/>
                <w:szCs w:val="22"/>
                <w:lang w:eastAsia="en-US"/>
              </w:rPr>
              <w:t>digitalen und informatischen Kompetenzen</w:t>
            </w:r>
            <w:r>
              <w:rPr>
                <w:rFonts w:asciiTheme="minorHAnsi" w:eastAsiaTheme="minorHAnsi" w:hAnsiTheme="minorHAnsi" w:cstheme="minorBidi"/>
                <w:sz w:val="22"/>
                <w:szCs w:val="22"/>
                <w:lang w:eastAsia="en-US"/>
              </w:rPr>
              <w:t xml:space="preserve"> für Schüler</w:t>
            </w:r>
            <w:r w:rsidR="00987DF2">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nnen und Pädagog</w:t>
            </w:r>
            <w:r w:rsidR="00987DF2">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nnen</w:t>
            </w:r>
          </w:p>
        </w:tc>
      </w:tr>
      <w:tr w:rsidR="003C43C5" w:rsidRPr="00002609" w14:paraId="07190523" w14:textId="77777777" w:rsidTr="003C43C5">
        <w:trPr>
          <w:trHeight w:val="964"/>
        </w:trPr>
        <w:tc>
          <w:tcPr>
            <w:tcW w:w="4531" w:type="dxa"/>
            <w:vAlign w:val="center"/>
          </w:tcPr>
          <w:p w14:paraId="68DEB2E4"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w:t>
            </w:r>
            <w:hyperlink r:id="rId43" w:tooltip="https://www.saferinternet.at/quiz/" w:history="1">
              <w:r w:rsidRPr="007C1BD2">
                <w:rPr>
                  <w:rFonts w:asciiTheme="minorHAnsi" w:eastAsiaTheme="minorHAnsi" w:hAnsiTheme="minorHAnsi" w:cstheme="minorBidi"/>
                  <w:sz w:val="22"/>
                  <w:szCs w:val="22"/>
                  <w:lang w:eastAsia="en-US"/>
                </w:rPr>
                <w:t>saferinternet.at/quiz/</w:t>
              </w:r>
            </w:hyperlink>
          </w:p>
        </w:tc>
        <w:tc>
          <w:tcPr>
            <w:tcW w:w="4531" w:type="dxa"/>
            <w:vAlign w:val="center"/>
          </w:tcPr>
          <w:p w14:paraId="4281C2C0" w14:textId="57EE63B8"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r w:rsidRPr="00422761">
              <w:rPr>
                <w:rFonts w:asciiTheme="minorHAnsi" w:eastAsiaTheme="minorHAnsi" w:hAnsiTheme="minorHAnsi" w:cstheme="minorBidi"/>
                <w:sz w:val="22"/>
                <w:szCs w:val="22"/>
                <w:lang w:eastAsia="en-US"/>
              </w:rPr>
              <w:t>Unterschiedlichste Tests rund um das persönliche Wissen über die sichere Nutzung von Internet und Handy (z.B. WhatsApp-Quiz, YouTube-Quiz, Quiz über Zivilcourage im Internet)</w:t>
            </w:r>
          </w:p>
        </w:tc>
      </w:tr>
      <w:tr w:rsidR="003C43C5" w:rsidRPr="00002609" w14:paraId="3CBC2C32" w14:textId="77777777" w:rsidTr="003C43C5">
        <w:trPr>
          <w:trHeight w:val="964"/>
        </w:trPr>
        <w:tc>
          <w:tcPr>
            <w:tcW w:w="4531" w:type="dxa"/>
            <w:shd w:val="clear" w:color="auto" w:fill="ACD3FE"/>
            <w:vAlign w:val="center"/>
          </w:tcPr>
          <w:p w14:paraId="65E6CAD5"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www.wifi.at/kursbuch/it-medien/anwendertraining/digitale-kompetenzen/digitale-kompetenzen</w:t>
            </w:r>
          </w:p>
        </w:tc>
        <w:tc>
          <w:tcPr>
            <w:tcW w:w="4531" w:type="dxa"/>
            <w:shd w:val="clear" w:color="auto" w:fill="ACD3FE"/>
            <w:vAlign w:val="center"/>
          </w:tcPr>
          <w:p w14:paraId="62003348" w14:textId="5C9DB1A8"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r w:rsidRPr="000F14BF">
              <w:rPr>
                <w:rFonts w:asciiTheme="minorHAnsi" w:eastAsiaTheme="minorHAnsi" w:hAnsiTheme="minorHAnsi" w:cstheme="minorBidi"/>
                <w:sz w:val="22"/>
                <w:szCs w:val="22"/>
                <w:lang w:eastAsia="en-US"/>
              </w:rPr>
              <w:t>Tests zur Anwendung digitaler Kompetenzen (Online-Test Office</w:t>
            </w:r>
            <w:r w:rsidR="00341087">
              <w:rPr>
                <w:rFonts w:asciiTheme="minorHAnsi" w:eastAsiaTheme="minorHAnsi" w:hAnsiTheme="minorHAnsi" w:cstheme="minorBidi"/>
                <w:sz w:val="22"/>
                <w:szCs w:val="22"/>
                <w:lang w:eastAsia="en-US"/>
              </w:rPr>
              <w:t>-</w:t>
            </w:r>
            <w:r w:rsidRPr="000F14BF">
              <w:rPr>
                <w:rFonts w:asciiTheme="minorHAnsi" w:eastAsiaTheme="minorHAnsi" w:hAnsiTheme="minorHAnsi" w:cstheme="minorBidi"/>
                <w:sz w:val="22"/>
                <w:szCs w:val="22"/>
                <w:lang w:eastAsia="en-US"/>
              </w:rPr>
              <w:t>Programme und Online-Test Kommunikation)</w:t>
            </w:r>
          </w:p>
        </w:tc>
      </w:tr>
      <w:tr w:rsidR="003C43C5" w:rsidRPr="00002609" w14:paraId="20634DD4" w14:textId="77777777" w:rsidTr="003C43C5">
        <w:trPr>
          <w:trHeight w:val="964"/>
        </w:trPr>
        <w:tc>
          <w:tcPr>
            <w:tcW w:w="4531" w:type="dxa"/>
            <w:vAlign w:val="center"/>
          </w:tcPr>
          <w:p w14:paraId="19F8483E" w14:textId="77777777" w:rsidR="003C43C5" w:rsidRPr="00002609"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p>
        </w:tc>
        <w:tc>
          <w:tcPr>
            <w:tcW w:w="4531" w:type="dxa"/>
            <w:vAlign w:val="center"/>
          </w:tcPr>
          <w:p w14:paraId="64F83056" w14:textId="77777777"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p>
        </w:tc>
      </w:tr>
      <w:tr w:rsidR="003C43C5" w:rsidRPr="00002609" w14:paraId="38E96D9F" w14:textId="77777777" w:rsidTr="003C43C5">
        <w:trPr>
          <w:trHeight w:val="964"/>
        </w:trPr>
        <w:tc>
          <w:tcPr>
            <w:tcW w:w="4531" w:type="dxa"/>
            <w:shd w:val="clear" w:color="auto" w:fill="ACD3FE"/>
            <w:vAlign w:val="center"/>
          </w:tcPr>
          <w:p w14:paraId="1CAD77CA" w14:textId="77777777" w:rsidR="003C43C5" w:rsidRPr="00002609"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p>
        </w:tc>
        <w:tc>
          <w:tcPr>
            <w:tcW w:w="4531" w:type="dxa"/>
            <w:shd w:val="clear" w:color="auto" w:fill="ACD3FE"/>
            <w:vAlign w:val="center"/>
          </w:tcPr>
          <w:p w14:paraId="45D93595" w14:textId="77777777"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p>
        </w:tc>
      </w:tr>
      <w:tr w:rsidR="003C43C5" w:rsidRPr="00002609" w14:paraId="2C7882DF" w14:textId="77777777" w:rsidTr="003C43C5">
        <w:trPr>
          <w:trHeight w:val="964"/>
        </w:trPr>
        <w:tc>
          <w:tcPr>
            <w:tcW w:w="4531" w:type="dxa"/>
            <w:vAlign w:val="center"/>
          </w:tcPr>
          <w:p w14:paraId="6E1F3417" w14:textId="77777777" w:rsidR="003C43C5" w:rsidRPr="00002609"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p>
        </w:tc>
        <w:tc>
          <w:tcPr>
            <w:tcW w:w="4531" w:type="dxa"/>
            <w:vAlign w:val="center"/>
          </w:tcPr>
          <w:p w14:paraId="3E1E5390" w14:textId="77777777" w:rsidR="003C43C5" w:rsidRPr="00002609" w:rsidRDefault="003C43C5" w:rsidP="003C43C5">
            <w:pPr>
              <w:pStyle w:val="docdata"/>
              <w:spacing w:before="0" w:beforeAutospacing="0" w:after="0" w:afterAutospacing="0"/>
              <w:rPr>
                <w:rFonts w:asciiTheme="minorHAnsi" w:eastAsiaTheme="minorHAnsi" w:hAnsiTheme="minorHAnsi" w:cstheme="minorBidi"/>
                <w:sz w:val="22"/>
                <w:szCs w:val="22"/>
                <w:lang w:eastAsia="en-US"/>
              </w:rPr>
            </w:pPr>
          </w:p>
        </w:tc>
      </w:tr>
      <w:tr w:rsidR="002B4C44" w:rsidRPr="00002609" w14:paraId="125BCD48" w14:textId="77777777" w:rsidTr="002B4C44">
        <w:trPr>
          <w:trHeight w:val="964"/>
        </w:trPr>
        <w:tc>
          <w:tcPr>
            <w:tcW w:w="4531" w:type="dxa"/>
            <w:shd w:val="clear" w:color="auto" w:fill="ACD3FE"/>
            <w:vAlign w:val="center"/>
          </w:tcPr>
          <w:p w14:paraId="216BA261" w14:textId="77777777" w:rsidR="002B4C44" w:rsidRPr="00002609" w:rsidRDefault="002B4C44" w:rsidP="003C43C5">
            <w:pPr>
              <w:pStyle w:val="StandardWeb"/>
              <w:spacing w:before="0" w:beforeAutospacing="0" w:after="0" w:afterAutospacing="0"/>
              <w:rPr>
                <w:rFonts w:asciiTheme="minorHAnsi" w:eastAsiaTheme="minorHAnsi" w:hAnsiTheme="minorHAnsi" w:cstheme="minorBidi"/>
                <w:sz w:val="22"/>
                <w:szCs w:val="22"/>
                <w:lang w:eastAsia="en-US"/>
              </w:rPr>
            </w:pPr>
          </w:p>
        </w:tc>
        <w:tc>
          <w:tcPr>
            <w:tcW w:w="4531" w:type="dxa"/>
            <w:shd w:val="clear" w:color="auto" w:fill="ACD3FE"/>
            <w:vAlign w:val="center"/>
          </w:tcPr>
          <w:p w14:paraId="39411F55" w14:textId="77777777" w:rsidR="002B4C44" w:rsidRPr="00002609" w:rsidRDefault="002B4C44" w:rsidP="003C43C5">
            <w:pPr>
              <w:pStyle w:val="docdata"/>
              <w:spacing w:before="0" w:beforeAutospacing="0" w:after="0" w:afterAutospacing="0"/>
              <w:rPr>
                <w:rFonts w:asciiTheme="minorHAnsi" w:eastAsiaTheme="minorHAnsi" w:hAnsiTheme="minorHAnsi" w:cstheme="minorBidi"/>
                <w:sz w:val="22"/>
                <w:szCs w:val="22"/>
                <w:lang w:eastAsia="en-US"/>
              </w:rPr>
            </w:pPr>
          </w:p>
        </w:tc>
      </w:tr>
      <w:tr w:rsidR="009D6E77" w:rsidRPr="00002609" w14:paraId="45BC4025" w14:textId="77777777" w:rsidTr="009D6E77">
        <w:trPr>
          <w:trHeight w:val="964"/>
        </w:trPr>
        <w:tc>
          <w:tcPr>
            <w:tcW w:w="4531" w:type="dxa"/>
            <w:shd w:val="clear" w:color="auto" w:fill="auto"/>
            <w:vAlign w:val="center"/>
          </w:tcPr>
          <w:p w14:paraId="33732BDC" w14:textId="77777777" w:rsidR="009D6E77" w:rsidRPr="00002609" w:rsidRDefault="009D6E77" w:rsidP="003C43C5">
            <w:pPr>
              <w:pStyle w:val="StandardWeb"/>
              <w:spacing w:before="0" w:beforeAutospacing="0" w:after="0" w:afterAutospacing="0"/>
              <w:rPr>
                <w:rFonts w:asciiTheme="minorHAnsi" w:eastAsiaTheme="minorHAnsi" w:hAnsiTheme="minorHAnsi" w:cstheme="minorBidi"/>
                <w:sz w:val="22"/>
                <w:szCs w:val="22"/>
                <w:lang w:eastAsia="en-US"/>
              </w:rPr>
            </w:pPr>
          </w:p>
        </w:tc>
        <w:tc>
          <w:tcPr>
            <w:tcW w:w="4531" w:type="dxa"/>
            <w:shd w:val="clear" w:color="auto" w:fill="auto"/>
            <w:vAlign w:val="center"/>
          </w:tcPr>
          <w:p w14:paraId="64665AF4" w14:textId="77777777" w:rsidR="009D6E77" w:rsidRPr="00002609" w:rsidRDefault="009D6E77" w:rsidP="003C43C5">
            <w:pPr>
              <w:pStyle w:val="docdata"/>
              <w:spacing w:before="0" w:beforeAutospacing="0" w:after="0" w:afterAutospacing="0"/>
              <w:rPr>
                <w:rFonts w:asciiTheme="minorHAnsi" w:eastAsiaTheme="minorHAnsi" w:hAnsiTheme="minorHAnsi" w:cstheme="minorBidi"/>
                <w:sz w:val="22"/>
                <w:szCs w:val="22"/>
                <w:lang w:eastAsia="en-US"/>
              </w:rPr>
            </w:pPr>
          </w:p>
        </w:tc>
      </w:tr>
      <w:tr w:rsidR="009D6E77" w:rsidRPr="00002609" w14:paraId="462B0E57" w14:textId="77777777" w:rsidTr="002B4C44">
        <w:trPr>
          <w:trHeight w:val="964"/>
        </w:trPr>
        <w:tc>
          <w:tcPr>
            <w:tcW w:w="4531" w:type="dxa"/>
            <w:shd w:val="clear" w:color="auto" w:fill="ACD3FE"/>
            <w:vAlign w:val="center"/>
          </w:tcPr>
          <w:p w14:paraId="08600286" w14:textId="77777777" w:rsidR="009D6E77" w:rsidRPr="00002609" w:rsidRDefault="009D6E77" w:rsidP="003C43C5">
            <w:pPr>
              <w:pStyle w:val="StandardWeb"/>
              <w:spacing w:before="0" w:beforeAutospacing="0" w:after="0" w:afterAutospacing="0"/>
              <w:rPr>
                <w:rFonts w:asciiTheme="minorHAnsi" w:eastAsiaTheme="minorHAnsi" w:hAnsiTheme="minorHAnsi" w:cstheme="minorBidi"/>
                <w:sz w:val="22"/>
                <w:szCs w:val="22"/>
                <w:lang w:eastAsia="en-US"/>
              </w:rPr>
            </w:pPr>
          </w:p>
        </w:tc>
        <w:tc>
          <w:tcPr>
            <w:tcW w:w="4531" w:type="dxa"/>
            <w:shd w:val="clear" w:color="auto" w:fill="ACD3FE"/>
            <w:vAlign w:val="center"/>
          </w:tcPr>
          <w:p w14:paraId="664D7FC1" w14:textId="77777777" w:rsidR="009D6E77" w:rsidRPr="00002609" w:rsidRDefault="009D6E77" w:rsidP="003C43C5">
            <w:pPr>
              <w:pStyle w:val="docdata"/>
              <w:spacing w:before="0" w:beforeAutospacing="0" w:after="0" w:afterAutospacing="0"/>
              <w:rPr>
                <w:rFonts w:asciiTheme="minorHAnsi" w:eastAsiaTheme="minorHAnsi" w:hAnsiTheme="minorHAnsi" w:cstheme="minorBidi"/>
                <w:sz w:val="22"/>
                <w:szCs w:val="22"/>
                <w:lang w:eastAsia="en-US"/>
              </w:rPr>
            </w:pPr>
          </w:p>
        </w:tc>
      </w:tr>
    </w:tbl>
    <w:p w14:paraId="451A6514" w14:textId="6F747A15" w:rsidR="002B4C44" w:rsidRDefault="002B4C44"/>
    <w:p w14:paraId="4AE6B1C2" w14:textId="77777777" w:rsidR="009D6E77" w:rsidRDefault="009D6E77">
      <w:r>
        <w:br w:type="page"/>
      </w:r>
    </w:p>
    <w:p w14:paraId="01DB7E82" w14:textId="79D3BC2B" w:rsidR="003C43C5" w:rsidRDefault="003C43C5" w:rsidP="002B4C44">
      <w:pPr>
        <w:pStyle w:val="docdata"/>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In </w:t>
      </w:r>
      <w:r w:rsidR="00341087">
        <w:rPr>
          <w:rFonts w:asciiTheme="minorHAnsi" w:eastAsiaTheme="minorHAnsi" w:hAnsiTheme="minorHAnsi" w:cstheme="minorBidi"/>
          <w:sz w:val="22"/>
          <w:szCs w:val="22"/>
          <w:lang w:eastAsia="en-US"/>
        </w:rPr>
        <w:t>der folgenden</w:t>
      </w:r>
      <w:r>
        <w:rPr>
          <w:rFonts w:asciiTheme="minorHAnsi" w:eastAsiaTheme="minorHAnsi" w:hAnsiTheme="minorHAnsi" w:cstheme="minorBidi"/>
          <w:sz w:val="22"/>
          <w:szCs w:val="22"/>
          <w:lang w:eastAsia="en-US"/>
        </w:rPr>
        <w:t xml:space="preserve"> Liste haben wir </w:t>
      </w:r>
      <w:r w:rsidRPr="0024001D">
        <w:rPr>
          <w:rFonts w:asciiTheme="minorHAnsi" w:eastAsiaTheme="minorHAnsi" w:hAnsiTheme="minorHAnsi" w:cstheme="minorBidi"/>
          <w:sz w:val="22"/>
          <w:szCs w:val="22"/>
          <w:lang w:eastAsia="en-US"/>
        </w:rPr>
        <w:t>Aus- und Weiterbildungsanbieter</w:t>
      </w:r>
      <w:r w:rsidR="005706D2">
        <w:rPr>
          <w:rFonts w:asciiTheme="minorHAnsi" w:eastAsiaTheme="minorHAnsi" w:hAnsiTheme="minorHAnsi" w:cstheme="minorBidi"/>
          <w:sz w:val="22"/>
          <w:szCs w:val="22"/>
          <w:lang w:eastAsia="en-US"/>
        </w:rPr>
        <w:t>I</w:t>
      </w:r>
      <w:r w:rsidRPr="0024001D">
        <w:rPr>
          <w:rFonts w:asciiTheme="minorHAnsi" w:eastAsiaTheme="minorHAnsi" w:hAnsiTheme="minorHAnsi" w:cstheme="minorBidi"/>
          <w:sz w:val="22"/>
          <w:szCs w:val="22"/>
          <w:lang w:eastAsia="en-US"/>
        </w:rPr>
        <w:t>nnen zu digitalen Kompetenzen</w:t>
      </w:r>
      <w:r>
        <w:rPr>
          <w:rFonts w:asciiTheme="minorHAnsi" w:eastAsiaTheme="minorHAnsi" w:hAnsiTheme="minorHAnsi" w:cstheme="minorBidi"/>
          <w:sz w:val="22"/>
          <w:szCs w:val="22"/>
          <w:lang w:eastAsia="en-US"/>
        </w:rPr>
        <w:t xml:space="preserve"> für Sie zusammengetragen. Die Liste bietet Platz für Vervollständigung!</w:t>
      </w:r>
    </w:p>
    <w:p w14:paraId="3B751702" w14:textId="16007B20" w:rsidR="002B4C44" w:rsidRPr="002B4C44" w:rsidRDefault="002B4C44" w:rsidP="002B4C44">
      <w:pPr>
        <w:pStyle w:val="docdata"/>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tbl>
      <w:tblPr>
        <w:tblStyle w:val="Tabellenraster"/>
        <w:tblW w:w="0" w:type="auto"/>
        <w:tblLook w:val="04A0" w:firstRow="1" w:lastRow="0" w:firstColumn="1" w:lastColumn="0" w:noHBand="0" w:noVBand="1"/>
      </w:tblPr>
      <w:tblGrid>
        <w:gridCol w:w="4531"/>
        <w:gridCol w:w="4531"/>
      </w:tblGrid>
      <w:tr w:rsidR="003C43C5" w:rsidRPr="00F83E1D" w14:paraId="7966D038" w14:textId="77777777" w:rsidTr="003C43C5">
        <w:trPr>
          <w:trHeight w:val="454"/>
        </w:trPr>
        <w:tc>
          <w:tcPr>
            <w:tcW w:w="4531" w:type="dxa"/>
            <w:vAlign w:val="center"/>
          </w:tcPr>
          <w:p w14:paraId="260909AD" w14:textId="77777777" w:rsidR="003C43C5" w:rsidRPr="007C1BD2" w:rsidRDefault="003C43C5" w:rsidP="003C43C5">
            <w:pPr>
              <w:rPr>
                <w:b/>
                <w:bCs/>
                <w:color w:val="4472C4" w:themeColor="accent1"/>
                <w:lang w:val="fr-FR"/>
              </w:rPr>
            </w:pPr>
            <w:r w:rsidRPr="007C1BD2">
              <w:rPr>
                <w:b/>
                <w:bCs/>
                <w:color w:val="4472C4" w:themeColor="accent1"/>
                <w:lang w:val="fr-FR"/>
              </w:rPr>
              <w:t>URL</w:t>
            </w:r>
          </w:p>
        </w:tc>
        <w:tc>
          <w:tcPr>
            <w:tcW w:w="4531" w:type="dxa"/>
            <w:vAlign w:val="center"/>
          </w:tcPr>
          <w:p w14:paraId="43C50BE9" w14:textId="77777777" w:rsidR="003C43C5" w:rsidRPr="007C1BD2" w:rsidRDefault="003C43C5" w:rsidP="003C43C5">
            <w:pPr>
              <w:rPr>
                <w:b/>
                <w:bCs/>
                <w:color w:val="4472C4" w:themeColor="accent1"/>
                <w:lang w:val="fr-FR"/>
              </w:rPr>
            </w:pPr>
            <w:r w:rsidRPr="007C1BD2">
              <w:rPr>
                <w:b/>
                <w:bCs/>
                <w:color w:val="4472C4" w:themeColor="accent1"/>
                <w:lang w:val="fr-FR"/>
              </w:rPr>
              <w:t>Das gibt’s dort</w:t>
            </w:r>
          </w:p>
        </w:tc>
      </w:tr>
      <w:tr w:rsidR="003C43C5" w:rsidRPr="00F83E1D" w14:paraId="1DC92F92" w14:textId="77777777" w:rsidTr="003C43C5">
        <w:trPr>
          <w:trHeight w:val="907"/>
        </w:trPr>
        <w:tc>
          <w:tcPr>
            <w:tcW w:w="4531" w:type="dxa"/>
            <w:shd w:val="clear" w:color="auto" w:fill="ACD3FE"/>
            <w:vAlign w:val="center"/>
          </w:tcPr>
          <w:p w14:paraId="784EE7BB"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www.wifi.at</w:t>
            </w:r>
          </w:p>
        </w:tc>
        <w:tc>
          <w:tcPr>
            <w:tcW w:w="4531" w:type="dxa"/>
            <w:shd w:val="clear" w:color="auto" w:fill="ACD3FE"/>
            <w:vAlign w:val="center"/>
          </w:tcPr>
          <w:p w14:paraId="061CE6A6" w14:textId="77777777" w:rsidR="003C43C5" w:rsidRPr="00F83E1D"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F83E1D">
              <w:rPr>
                <w:rFonts w:asciiTheme="minorHAnsi" w:eastAsiaTheme="minorHAnsi" w:hAnsiTheme="minorHAnsi" w:cstheme="minorBidi"/>
                <w:sz w:val="22"/>
                <w:szCs w:val="22"/>
                <w:lang w:eastAsia="en-US"/>
              </w:rPr>
              <w:t xml:space="preserve">Ein Angebot von 32 000 Kursen, Seminaren und Lehrgängen pro Kursjahr; Angebote in ganz Österreich </w:t>
            </w:r>
          </w:p>
        </w:tc>
      </w:tr>
      <w:tr w:rsidR="003C43C5" w:rsidRPr="00F83E1D" w14:paraId="2430C9D1" w14:textId="77777777" w:rsidTr="003C43C5">
        <w:trPr>
          <w:trHeight w:val="907"/>
        </w:trPr>
        <w:tc>
          <w:tcPr>
            <w:tcW w:w="4531" w:type="dxa"/>
            <w:vAlign w:val="center"/>
          </w:tcPr>
          <w:p w14:paraId="4A32AF88"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www.fit4internet.at/page/course</w:t>
            </w:r>
          </w:p>
        </w:tc>
        <w:tc>
          <w:tcPr>
            <w:tcW w:w="4531" w:type="dxa"/>
            <w:vAlign w:val="center"/>
          </w:tcPr>
          <w:p w14:paraId="1584D6CA" w14:textId="77777777" w:rsidR="003C43C5" w:rsidRPr="00F83E1D"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Kurse für Erwachsene zur Steigerung von digitalen Kompetenzen</w:t>
            </w:r>
          </w:p>
        </w:tc>
      </w:tr>
      <w:tr w:rsidR="003C43C5" w:rsidRPr="00F83E1D" w14:paraId="63BBF158" w14:textId="77777777" w:rsidTr="003C43C5">
        <w:trPr>
          <w:trHeight w:val="907"/>
        </w:trPr>
        <w:tc>
          <w:tcPr>
            <w:tcW w:w="4531" w:type="dxa"/>
            <w:shd w:val="clear" w:color="auto" w:fill="ACD3FE"/>
            <w:vAlign w:val="center"/>
          </w:tcPr>
          <w:p w14:paraId="7EBB26DF" w14:textId="77777777" w:rsidR="003C43C5" w:rsidRPr="007C1BD2"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sidRPr="007C1BD2">
              <w:rPr>
                <w:rFonts w:asciiTheme="minorHAnsi" w:eastAsiaTheme="minorHAnsi" w:hAnsiTheme="minorHAnsi" w:cstheme="minorBidi"/>
                <w:sz w:val="22"/>
                <w:szCs w:val="22"/>
                <w:lang w:eastAsia="en-US"/>
              </w:rPr>
              <w:t>www.bfi.at</w:t>
            </w:r>
          </w:p>
        </w:tc>
        <w:tc>
          <w:tcPr>
            <w:tcW w:w="4531" w:type="dxa"/>
            <w:shd w:val="clear" w:color="auto" w:fill="ACD3FE"/>
            <w:vAlign w:val="center"/>
          </w:tcPr>
          <w:p w14:paraId="6CCF31F2" w14:textId="657D4605" w:rsidR="003C43C5" w:rsidRPr="00F83E1D"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Berufsförderungsinstitut – umfassendes Angebot an Aus- und Weiterbildung </w:t>
            </w:r>
          </w:p>
        </w:tc>
      </w:tr>
      <w:tr w:rsidR="003C43C5" w:rsidRPr="00F83E1D" w14:paraId="31D4951B" w14:textId="77777777" w:rsidTr="003C43C5">
        <w:trPr>
          <w:trHeight w:val="907"/>
        </w:trPr>
        <w:tc>
          <w:tcPr>
            <w:tcW w:w="4531" w:type="dxa"/>
            <w:vAlign w:val="center"/>
          </w:tcPr>
          <w:p w14:paraId="3C26B47B" w14:textId="5E334A83" w:rsidR="003C43C5" w:rsidRPr="00EF764F" w:rsidRDefault="00400CBC" w:rsidP="003C43C5">
            <w:pPr>
              <w:pStyle w:val="StandardWeb"/>
              <w:spacing w:before="0" w:beforeAutospacing="0" w:after="0" w:afterAutospacing="0"/>
              <w:rPr>
                <w:rFonts w:asciiTheme="minorHAnsi" w:eastAsiaTheme="minorHAnsi" w:hAnsiTheme="minorHAnsi" w:cstheme="minorBidi"/>
                <w:sz w:val="22"/>
                <w:szCs w:val="22"/>
                <w:lang w:eastAsia="en-US"/>
              </w:rPr>
            </w:pPr>
            <w:r w:rsidRPr="00EF764F">
              <w:rPr>
                <w:rFonts w:asciiTheme="minorHAnsi" w:eastAsiaTheme="minorHAnsi" w:hAnsiTheme="minorHAnsi" w:cstheme="minorBidi"/>
                <w:sz w:val="22"/>
                <w:szCs w:val="22"/>
                <w:lang w:eastAsia="en-US"/>
              </w:rPr>
              <w:t>www.imoox.at</w:t>
            </w:r>
          </w:p>
        </w:tc>
        <w:tc>
          <w:tcPr>
            <w:tcW w:w="4531" w:type="dxa"/>
            <w:vAlign w:val="center"/>
          </w:tcPr>
          <w:p w14:paraId="33E6A1A9" w14:textId="56424C07" w:rsidR="003C43C5" w:rsidRPr="00F83E1D" w:rsidRDefault="00400CBC" w:rsidP="003C43C5">
            <w:pPr>
              <w:pStyle w:val="Standard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Kostenlose Online-Kurse auf universitärem Niveau und offen lizenziert</w:t>
            </w:r>
          </w:p>
        </w:tc>
      </w:tr>
      <w:tr w:rsidR="003C43C5" w:rsidRPr="00F83E1D" w14:paraId="71B71597" w14:textId="77777777" w:rsidTr="003C43C5">
        <w:trPr>
          <w:trHeight w:val="907"/>
        </w:trPr>
        <w:tc>
          <w:tcPr>
            <w:tcW w:w="4531" w:type="dxa"/>
            <w:shd w:val="clear" w:color="auto" w:fill="ACD3FE"/>
            <w:vAlign w:val="center"/>
          </w:tcPr>
          <w:p w14:paraId="4368F5F0" w14:textId="77777777" w:rsidR="003C43C5" w:rsidRPr="00F83E1D" w:rsidRDefault="003C43C5" w:rsidP="003C43C5">
            <w:pPr>
              <w:pStyle w:val="StandardWeb"/>
              <w:spacing w:before="0" w:beforeAutospacing="0" w:after="0" w:afterAutospacing="0"/>
              <w:rPr>
                <w:rFonts w:asciiTheme="minorHAnsi" w:eastAsiaTheme="minorHAnsi" w:hAnsiTheme="minorHAnsi" w:cstheme="minorBidi"/>
                <w:b/>
                <w:bCs/>
                <w:sz w:val="22"/>
                <w:szCs w:val="22"/>
                <w:lang w:eastAsia="en-US"/>
              </w:rPr>
            </w:pPr>
          </w:p>
        </w:tc>
        <w:tc>
          <w:tcPr>
            <w:tcW w:w="4531" w:type="dxa"/>
            <w:shd w:val="clear" w:color="auto" w:fill="ACD3FE"/>
            <w:vAlign w:val="center"/>
          </w:tcPr>
          <w:p w14:paraId="2CAFDCD1" w14:textId="77777777" w:rsidR="003C43C5" w:rsidRPr="00F83E1D"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p>
        </w:tc>
      </w:tr>
      <w:tr w:rsidR="003C43C5" w:rsidRPr="00F83E1D" w14:paraId="003B9C6C" w14:textId="77777777" w:rsidTr="003C43C5">
        <w:trPr>
          <w:trHeight w:val="907"/>
        </w:trPr>
        <w:tc>
          <w:tcPr>
            <w:tcW w:w="4531" w:type="dxa"/>
            <w:vAlign w:val="center"/>
          </w:tcPr>
          <w:p w14:paraId="17C42FA1" w14:textId="77777777" w:rsidR="003C43C5" w:rsidRPr="00F83E1D" w:rsidRDefault="003C43C5" w:rsidP="003C43C5">
            <w:pPr>
              <w:pStyle w:val="StandardWeb"/>
              <w:spacing w:before="0" w:beforeAutospacing="0" w:after="0" w:afterAutospacing="0"/>
              <w:rPr>
                <w:rFonts w:asciiTheme="minorHAnsi" w:eastAsiaTheme="minorHAnsi" w:hAnsiTheme="minorHAnsi" w:cstheme="minorBidi"/>
                <w:b/>
                <w:bCs/>
                <w:sz w:val="22"/>
                <w:szCs w:val="22"/>
                <w:lang w:eastAsia="en-US"/>
              </w:rPr>
            </w:pPr>
          </w:p>
        </w:tc>
        <w:tc>
          <w:tcPr>
            <w:tcW w:w="4531" w:type="dxa"/>
            <w:vAlign w:val="center"/>
          </w:tcPr>
          <w:p w14:paraId="5C63EB02" w14:textId="77777777" w:rsidR="003C43C5" w:rsidRPr="00F83E1D" w:rsidRDefault="003C43C5" w:rsidP="003C43C5">
            <w:pPr>
              <w:pStyle w:val="StandardWeb"/>
              <w:spacing w:before="0" w:beforeAutospacing="0" w:after="0" w:afterAutospacing="0"/>
              <w:rPr>
                <w:rFonts w:asciiTheme="minorHAnsi" w:eastAsiaTheme="minorHAnsi" w:hAnsiTheme="minorHAnsi" w:cstheme="minorBidi"/>
                <w:sz w:val="22"/>
                <w:szCs w:val="22"/>
                <w:lang w:eastAsia="en-US"/>
              </w:rPr>
            </w:pPr>
          </w:p>
        </w:tc>
      </w:tr>
      <w:tr w:rsidR="002B4C44" w:rsidRPr="00F83E1D" w14:paraId="2A33AA08" w14:textId="77777777" w:rsidTr="002B4C44">
        <w:trPr>
          <w:trHeight w:val="907"/>
        </w:trPr>
        <w:tc>
          <w:tcPr>
            <w:tcW w:w="4531" w:type="dxa"/>
            <w:shd w:val="clear" w:color="auto" w:fill="ACD3FE"/>
            <w:vAlign w:val="center"/>
          </w:tcPr>
          <w:p w14:paraId="244919FF" w14:textId="77777777" w:rsidR="002B4C44" w:rsidRPr="00F83E1D" w:rsidRDefault="002B4C44" w:rsidP="003C43C5">
            <w:pPr>
              <w:pStyle w:val="StandardWeb"/>
              <w:spacing w:before="0" w:beforeAutospacing="0" w:after="0" w:afterAutospacing="0"/>
              <w:rPr>
                <w:rFonts w:asciiTheme="minorHAnsi" w:eastAsiaTheme="minorHAnsi" w:hAnsiTheme="minorHAnsi" w:cstheme="minorBidi"/>
                <w:b/>
                <w:bCs/>
                <w:sz w:val="22"/>
                <w:szCs w:val="22"/>
                <w:lang w:eastAsia="en-US"/>
              </w:rPr>
            </w:pPr>
          </w:p>
        </w:tc>
        <w:tc>
          <w:tcPr>
            <w:tcW w:w="4531" w:type="dxa"/>
            <w:shd w:val="clear" w:color="auto" w:fill="ACD3FE"/>
            <w:vAlign w:val="center"/>
          </w:tcPr>
          <w:p w14:paraId="2377137F" w14:textId="77777777" w:rsidR="002B4C44" w:rsidRPr="002B4C44" w:rsidRDefault="002B4C44" w:rsidP="003C43C5">
            <w:pPr>
              <w:pStyle w:val="StandardWeb"/>
              <w:spacing w:before="0" w:beforeAutospacing="0" w:after="0" w:afterAutospacing="0"/>
              <w:rPr>
                <w:rFonts w:asciiTheme="minorHAnsi" w:eastAsiaTheme="minorHAnsi" w:hAnsiTheme="minorHAnsi" w:cstheme="minorBidi"/>
                <w:b/>
                <w:bCs/>
                <w:sz w:val="22"/>
                <w:szCs w:val="22"/>
                <w:lang w:eastAsia="en-US"/>
              </w:rPr>
            </w:pPr>
          </w:p>
        </w:tc>
      </w:tr>
      <w:tr w:rsidR="002B4C44" w:rsidRPr="00F83E1D" w14:paraId="3DD6AC17" w14:textId="77777777" w:rsidTr="003C43C5">
        <w:trPr>
          <w:trHeight w:val="907"/>
        </w:trPr>
        <w:tc>
          <w:tcPr>
            <w:tcW w:w="4531" w:type="dxa"/>
            <w:vAlign w:val="center"/>
          </w:tcPr>
          <w:p w14:paraId="2A2414BE" w14:textId="77777777" w:rsidR="002B4C44" w:rsidRPr="00F83E1D" w:rsidRDefault="002B4C44" w:rsidP="003C43C5">
            <w:pPr>
              <w:pStyle w:val="StandardWeb"/>
              <w:spacing w:before="0" w:beforeAutospacing="0" w:after="0" w:afterAutospacing="0"/>
              <w:rPr>
                <w:rFonts w:asciiTheme="minorHAnsi" w:eastAsiaTheme="minorHAnsi" w:hAnsiTheme="minorHAnsi" w:cstheme="minorBidi"/>
                <w:b/>
                <w:bCs/>
                <w:sz w:val="22"/>
                <w:szCs w:val="22"/>
                <w:lang w:eastAsia="en-US"/>
              </w:rPr>
            </w:pPr>
          </w:p>
        </w:tc>
        <w:tc>
          <w:tcPr>
            <w:tcW w:w="4531" w:type="dxa"/>
            <w:vAlign w:val="center"/>
          </w:tcPr>
          <w:p w14:paraId="453C8567" w14:textId="77777777" w:rsidR="002B4C44" w:rsidRPr="00F83E1D" w:rsidRDefault="002B4C44" w:rsidP="003C43C5">
            <w:pPr>
              <w:pStyle w:val="StandardWeb"/>
              <w:spacing w:before="0" w:beforeAutospacing="0" w:after="0" w:afterAutospacing="0"/>
              <w:rPr>
                <w:rFonts w:asciiTheme="minorHAnsi" w:eastAsiaTheme="minorHAnsi" w:hAnsiTheme="minorHAnsi" w:cstheme="minorBidi"/>
                <w:sz w:val="22"/>
                <w:szCs w:val="22"/>
                <w:lang w:eastAsia="en-US"/>
              </w:rPr>
            </w:pPr>
          </w:p>
        </w:tc>
      </w:tr>
      <w:tr w:rsidR="009D6E77" w:rsidRPr="00F83E1D" w14:paraId="2FA351EA" w14:textId="77777777" w:rsidTr="009D6E77">
        <w:trPr>
          <w:trHeight w:val="907"/>
        </w:trPr>
        <w:tc>
          <w:tcPr>
            <w:tcW w:w="4531" w:type="dxa"/>
            <w:shd w:val="clear" w:color="auto" w:fill="ACD3FE"/>
            <w:vAlign w:val="center"/>
          </w:tcPr>
          <w:p w14:paraId="573A7EA3" w14:textId="77777777" w:rsidR="009D6E77" w:rsidRPr="00F83E1D" w:rsidRDefault="009D6E77" w:rsidP="003C43C5">
            <w:pPr>
              <w:pStyle w:val="StandardWeb"/>
              <w:spacing w:before="0" w:beforeAutospacing="0" w:after="0" w:afterAutospacing="0"/>
              <w:rPr>
                <w:rFonts w:asciiTheme="minorHAnsi" w:eastAsiaTheme="minorHAnsi" w:hAnsiTheme="minorHAnsi" w:cstheme="minorBidi"/>
                <w:b/>
                <w:bCs/>
                <w:sz w:val="22"/>
                <w:szCs w:val="22"/>
                <w:lang w:eastAsia="en-US"/>
              </w:rPr>
            </w:pPr>
          </w:p>
        </w:tc>
        <w:tc>
          <w:tcPr>
            <w:tcW w:w="4531" w:type="dxa"/>
            <w:shd w:val="clear" w:color="auto" w:fill="ACD3FE"/>
            <w:vAlign w:val="center"/>
          </w:tcPr>
          <w:p w14:paraId="7A191764" w14:textId="77777777" w:rsidR="009D6E77" w:rsidRPr="00F83E1D" w:rsidRDefault="009D6E77" w:rsidP="003C43C5">
            <w:pPr>
              <w:pStyle w:val="StandardWeb"/>
              <w:spacing w:before="0" w:beforeAutospacing="0" w:after="0" w:afterAutospacing="0"/>
              <w:rPr>
                <w:rFonts w:asciiTheme="minorHAnsi" w:eastAsiaTheme="minorHAnsi" w:hAnsiTheme="minorHAnsi" w:cstheme="minorBidi"/>
                <w:sz w:val="22"/>
                <w:szCs w:val="22"/>
                <w:lang w:eastAsia="en-US"/>
              </w:rPr>
            </w:pPr>
          </w:p>
        </w:tc>
      </w:tr>
    </w:tbl>
    <w:p w14:paraId="176D9554" w14:textId="281EBBA8" w:rsidR="003C43C5" w:rsidRDefault="003C43C5" w:rsidP="003C43C5">
      <w:pPr>
        <w:pStyle w:val="docdata"/>
        <w:spacing w:before="0" w:beforeAutospacing="0" w:after="0" w:afterAutospacing="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3C43C5" w14:paraId="252318BF" w14:textId="77777777" w:rsidTr="00625ACC">
        <w:trPr>
          <w:trHeight w:val="1838"/>
        </w:trPr>
        <w:tc>
          <w:tcPr>
            <w:tcW w:w="1838" w:type="dxa"/>
          </w:tcPr>
          <w:p w14:paraId="6E54BF04" w14:textId="5FB37106" w:rsidR="003C43C5" w:rsidRPr="00E077C7" w:rsidRDefault="00E077C7" w:rsidP="007C7556">
            <w:pPr>
              <w:pStyle w:val="docdata"/>
              <w:spacing w:before="0" w:beforeAutospacing="0" w:after="0" w:afterAutospacing="0"/>
              <w:jc w:val="right"/>
              <w:rPr>
                <w:rFonts w:asciiTheme="minorHAnsi" w:hAnsiTheme="minorHAnsi" w:cstheme="minorHAnsi"/>
                <w:b/>
                <w:bCs/>
                <w:color w:val="4472C4" w:themeColor="accent1"/>
                <w:sz w:val="22"/>
                <w:szCs w:val="22"/>
              </w:rPr>
            </w:pPr>
            <w:r>
              <w:rPr>
                <w:noProof/>
                <w:lang w:val="de-DE" w:eastAsia="de-DE"/>
              </w:rPr>
              <w:drawing>
                <wp:anchor distT="0" distB="0" distL="114300" distR="114300" simplePos="0" relativeHeight="251754496" behindDoc="0" locked="0" layoutInCell="1" allowOverlap="1" wp14:anchorId="73C605B3" wp14:editId="69A8CA49">
                  <wp:simplePos x="0" y="0"/>
                  <wp:positionH relativeFrom="margin">
                    <wp:posOffset>473620</wp:posOffset>
                  </wp:positionH>
                  <wp:positionV relativeFrom="margin">
                    <wp:posOffset>545465</wp:posOffset>
                  </wp:positionV>
                  <wp:extent cx="518400" cy="518400"/>
                  <wp:effectExtent l="0" t="0" r="0" b="0"/>
                  <wp:wrapSquare wrapText="bothSides"/>
                  <wp:docPr id="89" name="Grafik 89" descr="Haken, Häkchen, Check, Abgeschlossen, Fertig,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ken, Häkchen, Check, Abgeschlossen, Fertig, To-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3C5" w:rsidRPr="00E077C7">
              <w:rPr>
                <w:rFonts w:asciiTheme="minorHAnsi" w:hAnsiTheme="minorHAnsi" w:cstheme="minorHAnsi"/>
                <w:b/>
                <w:bCs/>
                <w:color w:val="4472C4" w:themeColor="accent1"/>
                <w:sz w:val="22"/>
                <w:szCs w:val="22"/>
              </w:rPr>
              <w:t>Lösung</w:t>
            </w:r>
            <w:r w:rsidR="003C43C5" w:rsidRPr="00E077C7">
              <w:rPr>
                <w:rFonts w:asciiTheme="minorHAnsi" w:hAnsiTheme="minorHAnsi" w:cstheme="minorHAnsi"/>
                <w:b/>
                <w:bCs/>
                <w:color w:val="4472C4" w:themeColor="accent1"/>
                <w:sz w:val="22"/>
                <w:szCs w:val="22"/>
              </w:rPr>
              <w:br/>
              <w:t>Wie war das nochmal?</w:t>
            </w:r>
            <w:r>
              <w:rPr>
                <w:noProof/>
              </w:rPr>
              <w:t xml:space="preserve"> </w:t>
            </w:r>
          </w:p>
        </w:tc>
        <w:tc>
          <w:tcPr>
            <w:tcW w:w="7224" w:type="dxa"/>
          </w:tcPr>
          <w:p w14:paraId="654F35F3" w14:textId="77777777" w:rsidR="003C43C5" w:rsidRPr="00E077C7" w:rsidRDefault="003C43C5" w:rsidP="003C43C5">
            <w:pPr>
              <w:pStyle w:val="docdata"/>
              <w:spacing w:before="0" w:beforeAutospacing="0" w:after="0" w:afterAutospacing="0"/>
              <w:rPr>
                <w:rFonts w:asciiTheme="minorHAnsi" w:hAnsiTheme="minorHAnsi" w:cstheme="minorHAnsi"/>
                <w:sz w:val="22"/>
                <w:szCs w:val="22"/>
              </w:rPr>
            </w:pPr>
            <w:r w:rsidRPr="00E077C7">
              <w:rPr>
                <w:rFonts w:asciiTheme="minorHAnsi" w:hAnsiTheme="minorHAnsi" w:cstheme="minorHAnsi"/>
                <w:sz w:val="22"/>
                <w:szCs w:val="22"/>
              </w:rPr>
              <w:t>(1) Download fehlgeschlagen beim Herunterladen von Programmen</w:t>
            </w:r>
            <w:r w:rsidRPr="00E077C7">
              <w:rPr>
                <w:rFonts w:asciiTheme="minorHAnsi" w:hAnsiTheme="minorHAnsi" w:cstheme="minorHAnsi"/>
                <w:sz w:val="22"/>
                <w:szCs w:val="22"/>
              </w:rPr>
              <w:br/>
              <w:t>(2) FAQs – Frequently Asked Questions</w:t>
            </w:r>
            <w:r w:rsidRPr="00E077C7">
              <w:rPr>
                <w:rFonts w:asciiTheme="minorHAnsi" w:hAnsiTheme="minorHAnsi" w:cstheme="minorHAnsi"/>
                <w:sz w:val="22"/>
                <w:szCs w:val="22"/>
              </w:rPr>
              <w:br/>
              <w:t>(3) TeamViewer</w:t>
            </w:r>
            <w:r w:rsidRPr="00E077C7">
              <w:rPr>
                <w:rFonts w:asciiTheme="minorHAnsi" w:hAnsiTheme="minorHAnsi" w:cstheme="minorHAnsi"/>
                <w:sz w:val="22"/>
                <w:szCs w:val="22"/>
              </w:rPr>
              <w:br/>
              <w:t>(4) Screenshot</w:t>
            </w:r>
          </w:p>
          <w:p w14:paraId="4430F490" w14:textId="15CC9A7C" w:rsidR="003C43C5" w:rsidRPr="00E077C7" w:rsidRDefault="003C43C5" w:rsidP="003C43C5">
            <w:pPr>
              <w:pStyle w:val="docdata"/>
              <w:spacing w:before="0" w:beforeAutospacing="0" w:after="0" w:afterAutospacing="0"/>
              <w:rPr>
                <w:rFonts w:asciiTheme="minorHAnsi" w:hAnsiTheme="minorHAnsi" w:cstheme="minorHAnsi"/>
                <w:sz w:val="22"/>
                <w:szCs w:val="22"/>
              </w:rPr>
            </w:pPr>
          </w:p>
        </w:tc>
      </w:tr>
      <w:tr w:rsidR="003C43C5" w14:paraId="626BA034" w14:textId="77777777" w:rsidTr="005706D2">
        <w:tc>
          <w:tcPr>
            <w:tcW w:w="1838" w:type="dxa"/>
            <w:tcBorders>
              <w:right w:val="single" w:sz="24" w:space="0" w:color="FFC000"/>
            </w:tcBorders>
          </w:tcPr>
          <w:p w14:paraId="4E792875" w14:textId="4DE8312D" w:rsidR="003C43C5" w:rsidRPr="00E077C7" w:rsidRDefault="00E077C7" w:rsidP="007C7556">
            <w:pPr>
              <w:pStyle w:val="docdata"/>
              <w:spacing w:before="0" w:beforeAutospacing="0" w:after="0" w:afterAutospacing="0"/>
              <w:jc w:val="right"/>
              <w:rPr>
                <w:rFonts w:asciiTheme="minorHAnsi" w:hAnsiTheme="minorHAnsi" w:cstheme="minorHAnsi"/>
                <w:b/>
                <w:bCs/>
                <w:color w:val="4472C4" w:themeColor="accent1"/>
                <w:sz w:val="22"/>
                <w:szCs w:val="22"/>
              </w:rPr>
            </w:pPr>
            <w:r>
              <w:rPr>
                <w:noProof/>
                <w:lang w:val="de-DE" w:eastAsia="de-DE"/>
              </w:rPr>
              <w:drawing>
                <wp:anchor distT="0" distB="0" distL="114300" distR="114300" simplePos="0" relativeHeight="251729920" behindDoc="0" locked="0" layoutInCell="1" allowOverlap="1" wp14:anchorId="158D974F" wp14:editId="66007EA5">
                  <wp:simplePos x="0" y="0"/>
                  <wp:positionH relativeFrom="margin">
                    <wp:posOffset>417013</wp:posOffset>
                  </wp:positionH>
                  <wp:positionV relativeFrom="margin">
                    <wp:posOffset>420098</wp:posOffset>
                  </wp:positionV>
                  <wp:extent cx="604520" cy="571500"/>
                  <wp:effectExtent l="0" t="0" r="5080" b="0"/>
                  <wp:wrapSquare wrapText="bothSides"/>
                  <wp:docPr id="65" name="Grafik 65"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C43C5" w:rsidRPr="00E077C7">
              <w:rPr>
                <w:rFonts w:asciiTheme="minorHAnsi" w:hAnsiTheme="minorHAnsi" w:cstheme="minorHAnsi"/>
                <w:b/>
                <w:bCs/>
                <w:color w:val="4472C4" w:themeColor="accent1"/>
                <w:sz w:val="22"/>
                <w:szCs w:val="22"/>
              </w:rPr>
              <w:t>Und nun ins Forum!</w:t>
            </w:r>
            <w:r>
              <w:rPr>
                <w:noProof/>
              </w:rPr>
              <w:t xml:space="preserve"> </w:t>
            </w:r>
          </w:p>
        </w:tc>
        <w:tc>
          <w:tcPr>
            <w:tcW w:w="7224" w:type="dxa"/>
            <w:tcBorders>
              <w:top w:val="single" w:sz="24" w:space="0" w:color="FFC000"/>
              <w:left w:val="single" w:sz="24" w:space="0" w:color="FFC000"/>
              <w:bottom w:val="single" w:sz="24" w:space="0" w:color="FFC000"/>
              <w:right w:val="single" w:sz="24" w:space="0" w:color="FFC000"/>
            </w:tcBorders>
          </w:tcPr>
          <w:p w14:paraId="46D5FE64" w14:textId="77777777" w:rsidR="003C43C5" w:rsidRPr="00E077C7" w:rsidRDefault="003C43C5" w:rsidP="005706D2">
            <w:pPr>
              <w:jc w:val="both"/>
              <w:rPr>
                <w:rFonts w:cstheme="minorHAnsi"/>
                <w:b/>
                <w:bCs/>
              </w:rPr>
            </w:pPr>
            <w:r w:rsidRPr="00E077C7">
              <w:rPr>
                <w:rFonts w:cstheme="minorHAnsi"/>
                <w:b/>
                <w:bCs/>
              </w:rPr>
              <w:t>Wir laden Sie zum vorletzten Austausch im Forum ein!</w:t>
            </w:r>
          </w:p>
          <w:p w14:paraId="1A8D2490" w14:textId="77777777" w:rsidR="003C43C5" w:rsidRPr="00E077C7" w:rsidRDefault="003C43C5" w:rsidP="005706D2">
            <w:pPr>
              <w:jc w:val="both"/>
              <w:rPr>
                <w:rFonts w:cstheme="minorHAnsi"/>
                <w:b/>
                <w:bCs/>
              </w:rPr>
            </w:pPr>
          </w:p>
          <w:p w14:paraId="27297927" w14:textId="11F42BB3" w:rsidR="003C43C5" w:rsidRDefault="003C43C5" w:rsidP="005706D2">
            <w:pPr>
              <w:pStyle w:val="docdata"/>
              <w:tabs>
                <w:tab w:val="left" w:pos="2980"/>
              </w:tabs>
              <w:spacing w:before="0" w:beforeAutospacing="0" w:after="0" w:afterAutospacing="0"/>
              <w:jc w:val="both"/>
              <w:rPr>
                <w:rFonts w:asciiTheme="minorHAnsi" w:hAnsiTheme="minorHAnsi" w:cstheme="minorHAnsi"/>
                <w:sz w:val="22"/>
                <w:szCs w:val="22"/>
              </w:rPr>
            </w:pPr>
            <w:r w:rsidRPr="00E077C7">
              <w:rPr>
                <w:rFonts w:asciiTheme="minorHAnsi" w:hAnsiTheme="minorHAnsi" w:cstheme="minorHAnsi"/>
                <w:sz w:val="22"/>
                <w:szCs w:val="22"/>
              </w:rPr>
              <w:t>Dieses Mal soll es um Ihre Erfahrung mit dem Lösen von IT</w:t>
            </w:r>
            <w:r w:rsidR="00400CBC">
              <w:rPr>
                <w:rFonts w:asciiTheme="minorHAnsi" w:hAnsiTheme="minorHAnsi" w:cstheme="minorHAnsi"/>
                <w:sz w:val="22"/>
                <w:szCs w:val="22"/>
              </w:rPr>
              <w:t>-</w:t>
            </w:r>
            <w:r w:rsidRPr="00E077C7">
              <w:rPr>
                <w:rFonts w:asciiTheme="minorHAnsi" w:hAnsiTheme="minorHAnsi" w:cstheme="minorHAnsi"/>
                <w:sz w:val="22"/>
                <w:szCs w:val="22"/>
              </w:rPr>
              <w:t>Problemen gehen. Auf welches Problem sind Sie zuletzt gestoßen und wie haben Sie es gelöst? Hatten Sie bereits solche schwerwiegenden Probleme mit Ihrem Computer, dass Sie den abgesicherten Modus aktivieren mussten?</w:t>
            </w:r>
          </w:p>
          <w:p w14:paraId="1911FEE0" w14:textId="686288DD" w:rsidR="00E077C7" w:rsidRPr="00E077C7" w:rsidRDefault="00E077C7" w:rsidP="005706D2">
            <w:pPr>
              <w:pStyle w:val="docdata"/>
              <w:tabs>
                <w:tab w:val="left" w:pos="2980"/>
              </w:tabs>
              <w:spacing w:before="0" w:beforeAutospacing="0" w:after="0" w:afterAutospacing="0"/>
              <w:jc w:val="both"/>
              <w:rPr>
                <w:rFonts w:asciiTheme="minorHAnsi" w:hAnsiTheme="minorHAnsi" w:cstheme="minorHAnsi"/>
                <w:sz w:val="22"/>
                <w:szCs w:val="22"/>
              </w:rPr>
            </w:pPr>
          </w:p>
        </w:tc>
      </w:tr>
    </w:tbl>
    <w:p w14:paraId="5BC9A28C" w14:textId="1ED9C5E9" w:rsidR="00637EB7" w:rsidRDefault="00637EB7">
      <w:pPr>
        <w:rPr>
          <w:rFonts w:asciiTheme="majorHAnsi" w:eastAsiaTheme="majorEastAsia" w:hAnsiTheme="majorHAnsi" w:cstheme="majorBidi"/>
          <w:b/>
          <w:bCs/>
          <w:color w:val="4472C4" w:themeColor="accent1"/>
          <w:sz w:val="36"/>
          <w:szCs w:val="36"/>
        </w:rPr>
      </w:pPr>
    </w:p>
    <w:p w14:paraId="5906CD7B" w14:textId="6A8718A7" w:rsidR="003C43C5" w:rsidRPr="00554325" w:rsidRDefault="00E077C7" w:rsidP="00554325">
      <w:pPr>
        <w:pStyle w:val="berschrift1"/>
        <w:rPr>
          <w:b/>
          <w:bCs/>
          <w:color w:val="4472C4" w:themeColor="accent1"/>
          <w:sz w:val="24"/>
          <w:szCs w:val="24"/>
        </w:rPr>
      </w:pPr>
      <w:bookmarkStart w:id="15" w:name="_Toc62462011"/>
      <w:r w:rsidRPr="00554325">
        <w:rPr>
          <w:b/>
          <w:bCs/>
          <w:color w:val="4472C4" w:themeColor="accent1"/>
          <w:sz w:val="36"/>
          <w:szCs w:val="36"/>
        </w:rPr>
        <w:lastRenderedPageBreak/>
        <w:t>Abschluss – ein Ausblick in die Zukunft</w:t>
      </w:r>
      <w:bookmarkEnd w:id="15"/>
    </w:p>
    <w:p w14:paraId="2452844F" w14:textId="0CAA8931" w:rsidR="00E077C7" w:rsidRDefault="00E077C7" w:rsidP="00E077C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E077C7" w14:paraId="5E19E619" w14:textId="77777777" w:rsidTr="00BC6504">
        <w:tc>
          <w:tcPr>
            <w:tcW w:w="1838" w:type="dxa"/>
          </w:tcPr>
          <w:p w14:paraId="0988EDE5" w14:textId="1331472D" w:rsidR="00E077C7" w:rsidRPr="00E077C7" w:rsidRDefault="00E077C7" w:rsidP="007C7556">
            <w:pPr>
              <w:jc w:val="right"/>
              <w:rPr>
                <w:b/>
                <w:bCs/>
                <w:color w:val="4472C4" w:themeColor="accent1"/>
              </w:rPr>
            </w:pPr>
            <w:r>
              <w:rPr>
                <w:b/>
                <w:bCs/>
                <w:color w:val="4472C4" w:themeColor="accent1"/>
              </w:rPr>
              <w:t>Meine Bilanz</w:t>
            </w:r>
          </w:p>
        </w:tc>
        <w:tc>
          <w:tcPr>
            <w:tcW w:w="7224" w:type="dxa"/>
            <w:tcBorders>
              <w:bottom w:val="single" w:sz="24" w:space="0" w:color="FFC000"/>
            </w:tcBorders>
          </w:tcPr>
          <w:p w14:paraId="5C42B693" w14:textId="1BEBA8C9" w:rsidR="00E077C7" w:rsidRPr="00BC6504" w:rsidRDefault="00E077C7" w:rsidP="005706D2">
            <w:pPr>
              <w:jc w:val="both"/>
            </w:pPr>
            <w:r w:rsidRPr="00BC6504">
              <w:t>Lassen Sie den Kurs</w:t>
            </w:r>
            <w:r w:rsidR="00BC6504">
              <w:t xml:space="preserve"> in Anschluss an Modul 8</w:t>
            </w:r>
            <w:r w:rsidRPr="00BC6504">
              <w:t xml:space="preserve"> noch einmal Revue passieren und überlegen Sie für sich, was Ihnen gut gefallen hat und was gut lief. Überlegen Sie sich auch, was Ihnen weniger gut gefallen hat und was weniger gut lief!</w:t>
            </w:r>
          </w:p>
          <w:p w14:paraId="651B29A7" w14:textId="450497DC" w:rsidR="00E077C7" w:rsidRPr="00BC6504" w:rsidRDefault="00E077C7" w:rsidP="00E077C7"/>
        </w:tc>
      </w:tr>
      <w:tr w:rsidR="00E077C7" w14:paraId="4BCDEF58" w14:textId="77777777" w:rsidTr="00BC6504">
        <w:tc>
          <w:tcPr>
            <w:tcW w:w="1838" w:type="dxa"/>
            <w:tcBorders>
              <w:right w:val="single" w:sz="24" w:space="0" w:color="FFC000"/>
            </w:tcBorders>
          </w:tcPr>
          <w:p w14:paraId="229D45A5" w14:textId="3CF61EDD" w:rsidR="00E077C7" w:rsidRPr="00E077C7" w:rsidRDefault="00E077C7" w:rsidP="007C7556">
            <w:pPr>
              <w:jc w:val="right"/>
              <w:rPr>
                <w:b/>
                <w:bCs/>
                <w:color w:val="4472C4" w:themeColor="accent1"/>
              </w:rPr>
            </w:pPr>
            <w:r>
              <w:rPr>
                <w:b/>
                <w:bCs/>
                <w:color w:val="4472C4" w:themeColor="accent1"/>
              </w:rPr>
              <w:t>Das war gut</w:t>
            </w:r>
          </w:p>
        </w:tc>
        <w:tc>
          <w:tcPr>
            <w:tcW w:w="7224" w:type="dxa"/>
            <w:tcBorders>
              <w:top w:val="single" w:sz="24" w:space="0" w:color="FFC000"/>
              <w:left w:val="single" w:sz="24" w:space="0" w:color="FFC000"/>
              <w:bottom w:val="single" w:sz="24" w:space="0" w:color="FFC000"/>
              <w:right w:val="single" w:sz="24" w:space="0" w:color="FFC000"/>
            </w:tcBorders>
          </w:tcPr>
          <w:p w14:paraId="223F58A9" w14:textId="21F7124D" w:rsidR="00E077C7" w:rsidRDefault="00E077C7" w:rsidP="00E077C7"/>
          <w:p w14:paraId="6C74043C" w14:textId="77777777" w:rsidR="00E077C7" w:rsidRDefault="00E077C7" w:rsidP="00E077C7"/>
          <w:p w14:paraId="7BA76B56" w14:textId="77777777" w:rsidR="00E077C7" w:rsidRDefault="00E077C7" w:rsidP="00E077C7"/>
          <w:p w14:paraId="4EF19506" w14:textId="77777777" w:rsidR="00E077C7" w:rsidRDefault="00E077C7" w:rsidP="00E077C7"/>
          <w:p w14:paraId="7A01FC95" w14:textId="255AC150" w:rsidR="00E077C7" w:rsidRDefault="00E077C7" w:rsidP="00E077C7"/>
          <w:p w14:paraId="25B6DA47" w14:textId="77777777" w:rsidR="00637EB7" w:rsidRDefault="00637EB7" w:rsidP="00E077C7"/>
          <w:p w14:paraId="7A446298" w14:textId="77777777" w:rsidR="00E077C7" w:rsidRDefault="00E077C7" w:rsidP="00E077C7"/>
          <w:p w14:paraId="4CDF8B20" w14:textId="77777777" w:rsidR="00E077C7" w:rsidRDefault="00E077C7" w:rsidP="00E077C7"/>
          <w:p w14:paraId="06858863" w14:textId="149FADE9" w:rsidR="00BC6504" w:rsidRDefault="00BC6504" w:rsidP="00E077C7"/>
        </w:tc>
      </w:tr>
      <w:tr w:rsidR="00B55734" w14:paraId="083BC66E" w14:textId="77777777" w:rsidTr="00BC6504">
        <w:tc>
          <w:tcPr>
            <w:tcW w:w="1838" w:type="dxa"/>
          </w:tcPr>
          <w:p w14:paraId="15A976E1" w14:textId="77777777" w:rsidR="00B55734" w:rsidRDefault="00B55734" w:rsidP="007C7556">
            <w:pPr>
              <w:jc w:val="right"/>
              <w:rPr>
                <w:b/>
                <w:bCs/>
                <w:color w:val="4472C4" w:themeColor="accent1"/>
              </w:rPr>
            </w:pPr>
          </w:p>
        </w:tc>
        <w:tc>
          <w:tcPr>
            <w:tcW w:w="7224" w:type="dxa"/>
            <w:tcBorders>
              <w:bottom w:val="single" w:sz="24" w:space="0" w:color="FFC000"/>
            </w:tcBorders>
          </w:tcPr>
          <w:p w14:paraId="21425175" w14:textId="77777777" w:rsidR="00B55734" w:rsidRDefault="00B55734" w:rsidP="00E077C7"/>
        </w:tc>
      </w:tr>
      <w:tr w:rsidR="00E077C7" w14:paraId="259D7522" w14:textId="77777777" w:rsidTr="00BC6504">
        <w:tc>
          <w:tcPr>
            <w:tcW w:w="1838" w:type="dxa"/>
            <w:tcBorders>
              <w:right w:val="single" w:sz="24" w:space="0" w:color="FFC000"/>
            </w:tcBorders>
          </w:tcPr>
          <w:p w14:paraId="3663D158" w14:textId="665BAEE2" w:rsidR="00E077C7" w:rsidRPr="00E077C7" w:rsidRDefault="00E077C7" w:rsidP="007C7556">
            <w:pPr>
              <w:jc w:val="right"/>
              <w:rPr>
                <w:b/>
                <w:bCs/>
                <w:color w:val="4472C4" w:themeColor="accent1"/>
              </w:rPr>
            </w:pPr>
            <w:r>
              <w:rPr>
                <w:b/>
                <w:bCs/>
                <w:color w:val="4472C4" w:themeColor="accent1"/>
              </w:rPr>
              <w:t>Das war weniger gut</w:t>
            </w:r>
          </w:p>
        </w:tc>
        <w:tc>
          <w:tcPr>
            <w:tcW w:w="7224" w:type="dxa"/>
            <w:tcBorders>
              <w:top w:val="single" w:sz="24" w:space="0" w:color="FFC000"/>
              <w:left w:val="single" w:sz="24" w:space="0" w:color="FFC000"/>
              <w:bottom w:val="single" w:sz="24" w:space="0" w:color="FFC000"/>
              <w:right w:val="single" w:sz="24" w:space="0" w:color="FFC000"/>
            </w:tcBorders>
          </w:tcPr>
          <w:p w14:paraId="01F108CE" w14:textId="77777777" w:rsidR="00E077C7" w:rsidRDefault="00E077C7" w:rsidP="00E077C7"/>
          <w:p w14:paraId="00035294" w14:textId="77777777" w:rsidR="00E077C7" w:rsidRDefault="00E077C7" w:rsidP="00E077C7"/>
          <w:p w14:paraId="48EE33F4" w14:textId="72E0A2D1" w:rsidR="00E077C7" w:rsidRDefault="00E077C7" w:rsidP="00E077C7"/>
          <w:p w14:paraId="2ED321A4" w14:textId="77777777" w:rsidR="00637EB7" w:rsidRDefault="00637EB7" w:rsidP="00E077C7"/>
          <w:p w14:paraId="7F65E744" w14:textId="7123B97B" w:rsidR="00E077C7" w:rsidRDefault="00E077C7" w:rsidP="00E077C7"/>
          <w:p w14:paraId="028F974D" w14:textId="77777777" w:rsidR="00987DF2" w:rsidRDefault="00987DF2" w:rsidP="00E077C7"/>
          <w:p w14:paraId="7CE80071" w14:textId="77777777" w:rsidR="00E077C7" w:rsidRDefault="00E077C7" w:rsidP="00E077C7"/>
          <w:p w14:paraId="40450630" w14:textId="77777777" w:rsidR="00E077C7" w:rsidRDefault="00E077C7" w:rsidP="00E077C7"/>
          <w:p w14:paraId="2E62F6A9" w14:textId="330B24E6" w:rsidR="00E077C7" w:rsidRDefault="00E077C7" w:rsidP="00E077C7"/>
        </w:tc>
      </w:tr>
      <w:tr w:rsidR="00BC6504" w14:paraId="7483235C" w14:textId="77777777" w:rsidTr="00BC6504">
        <w:tc>
          <w:tcPr>
            <w:tcW w:w="1838" w:type="dxa"/>
          </w:tcPr>
          <w:p w14:paraId="1D727F4D" w14:textId="77777777" w:rsidR="00BC6504" w:rsidRDefault="00BC6504" w:rsidP="00E077C7">
            <w:pPr>
              <w:jc w:val="center"/>
              <w:rPr>
                <w:b/>
                <w:bCs/>
                <w:color w:val="4472C4" w:themeColor="accent1"/>
              </w:rPr>
            </w:pPr>
          </w:p>
        </w:tc>
        <w:tc>
          <w:tcPr>
            <w:tcW w:w="7224" w:type="dxa"/>
            <w:tcBorders>
              <w:top w:val="single" w:sz="24" w:space="0" w:color="FFC000"/>
              <w:bottom w:val="single" w:sz="24" w:space="0" w:color="FFC000"/>
            </w:tcBorders>
          </w:tcPr>
          <w:p w14:paraId="4C8A664B" w14:textId="77777777" w:rsidR="00BC6504" w:rsidRDefault="00BC6504" w:rsidP="00E077C7"/>
        </w:tc>
      </w:tr>
      <w:tr w:rsidR="00E077C7" w14:paraId="6C8B67F4" w14:textId="77777777" w:rsidTr="00987DF2">
        <w:tc>
          <w:tcPr>
            <w:tcW w:w="1838" w:type="dxa"/>
            <w:tcBorders>
              <w:right w:val="single" w:sz="24" w:space="0" w:color="FFC000"/>
            </w:tcBorders>
          </w:tcPr>
          <w:p w14:paraId="24A3549F" w14:textId="3AC8997C" w:rsidR="00E077C7" w:rsidRPr="00E077C7" w:rsidRDefault="00E077C7" w:rsidP="007C7556">
            <w:pPr>
              <w:jc w:val="right"/>
              <w:rPr>
                <w:b/>
                <w:bCs/>
                <w:color w:val="4472C4" w:themeColor="accent1"/>
              </w:rPr>
            </w:pPr>
            <w:r>
              <w:rPr>
                <w:b/>
                <w:bCs/>
                <w:color w:val="4472C4" w:themeColor="accent1"/>
              </w:rPr>
              <w:t>Meine Pläne</w:t>
            </w:r>
          </w:p>
        </w:tc>
        <w:tc>
          <w:tcPr>
            <w:tcW w:w="7224" w:type="dxa"/>
            <w:tcBorders>
              <w:top w:val="single" w:sz="24" w:space="0" w:color="FFC000"/>
              <w:left w:val="single" w:sz="24" w:space="0" w:color="FFC000"/>
              <w:bottom w:val="single" w:sz="24" w:space="0" w:color="FFC000"/>
              <w:right w:val="single" w:sz="24" w:space="0" w:color="FFC000"/>
            </w:tcBorders>
          </w:tcPr>
          <w:p w14:paraId="20688912" w14:textId="7C4AACC0" w:rsidR="00E077C7" w:rsidRDefault="00E077C7" w:rsidP="005706D2">
            <w:pPr>
              <w:jc w:val="both"/>
            </w:pPr>
            <w:r>
              <w:t xml:space="preserve">Wie soll es nun weitergehen? Das Internet eröffnet Ihnen unzählige Optionen. In diesem Kurs wurde nur ein erster Ausschnitt aus den vielen Chancen des Internets und der Digitalisierung </w:t>
            </w:r>
            <w:r w:rsidR="00341087">
              <w:t>präsentiert</w:t>
            </w:r>
            <w:r>
              <w:t xml:space="preserve">. </w:t>
            </w:r>
          </w:p>
          <w:p w14:paraId="655F3308" w14:textId="77777777" w:rsidR="00E077C7" w:rsidRDefault="00E077C7" w:rsidP="005706D2">
            <w:pPr>
              <w:jc w:val="both"/>
            </w:pPr>
          </w:p>
          <w:p w14:paraId="0E18EEC1" w14:textId="57D230B8" w:rsidR="00554325" w:rsidRDefault="00E077C7" w:rsidP="005706D2">
            <w:pPr>
              <w:jc w:val="both"/>
            </w:pPr>
            <w:r>
              <w:t>Eines ist sicher – es gibt noch sehr viele spannende Inhalte und Möglichkeiten, die darauf warten</w:t>
            </w:r>
            <w:r w:rsidR="00341087">
              <w:t>,</w:t>
            </w:r>
            <w:r>
              <w:t xml:space="preserve"> </w:t>
            </w:r>
            <w:r w:rsidR="00BC6504">
              <w:t xml:space="preserve">von Ihnen </w:t>
            </w:r>
            <w:r>
              <w:t xml:space="preserve">entdeckt zu werden. </w:t>
            </w:r>
          </w:p>
          <w:p w14:paraId="31C0780E" w14:textId="77777777" w:rsidR="00554325" w:rsidRDefault="00554325" w:rsidP="005706D2">
            <w:pPr>
              <w:jc w:val="both"/>
            </w:pPr>
          </w:p>
          <w:p w14:paraId="10359C4A" w14:textId="6D8C12F7" w:rsidR="00E077C7" w:rsidRDefault="00E077C7" w:rsidP="005706D2">
            <w:pPr>
              <w:jc w:val="both"/>
            </w:pPr>
            <w:r>
              <w:t xml:space="preserve">Was möchten Sie zuerst angehen? Haben Sie vielleicht schon einen neuen MOOC für sich ins Auge gefasst? </w:t>
            </w:r>
          </w:p>
          <w:p w14:paraId="73B98950" w14:textId="77777777" w:rsidR="00E077C7" w:rsidRDefault="00E077C7" w:rsidP="005706D2">
            <w:pPr>
              <w:jc w:val="both"/>
            </w:pPr>
          </w:p>
          <w:p w14:paraId="1D868E92" w14:textId="77777777" w:rsidR="00E077C7" w:rsidRDefault="00E077C7" w:rsidP="005706D2">
            <w:pPr>
              <w:jc w:val="both"/>
            </w:pPr>
            <w:r>
              <w:t>Formulieren Sie hier Ihre Pläne und Ziele für Ihre digitale Zukunft!</w:t>
            </w:r>
          </w:p>
          <w:p w14:paraId="11DE87B6" w14:textId="77777777" w:rsidR="00E077C7" w:rsidRDefault="00E077C7" w:rsidP="00E077C7"/>
          <w:p w14:paraId="74916F67" w14:textId="77777777" w:rsidR="00E077C7" w:rsidRDefault="00E077C7" w:rsidP="00E077C7"/>
          <w:p w14:paraId="603080DF" w14:textId="77777777" w:rsidR="00E077C7" w:rsidRDefault="00E077C7" w:rsidP="00E077C7"/>
          <w:p w14:paraId="32BED649" w14:textId="77777777" w:rsidR="00E077C7" w:rsidRDefault="00E077C7" w:rsidP="00E077C7"/>
          <w:p w14:paraId="5CAF4FB6" w14:textId="77777777" w:rsidR="00E077C7" w:rsidRDefault="00E077C7" w:rsidP="00E077C7"/>
          <w:p w14:paraId="119EAF72" w14:textId="77777777" w:rsidR="00E077C7" w:rsidRDefault="00E077C7" w:rsidP="00E077C7"/>
          <w:p w14:paraId="70389774" w14:textId="77777777" w:rsidR="00E077C7" w:rsidRDefault="00E077C7" w:rsidP="00E077C7"/>
          <w:p w14:paraId="00CAB67C" w14:textId="77777777" w:rsidR="00E077C7" w:rsidRDefault="00E077C7" w:rsidP="00E077C7"/>
          <w:p w14:paraId="2E07F995" w14:textId="77777777" w:rsidR="00E077C7" w:rsidRDefault="00E077C7" w:rsidP="00E077C7"/>
          <w:p w14:paraId="7E0F5224" w14:textId="77777777" w:rsidR="00E077C7" w:rsidRDefault="00E077C7" w:rsidP="00E077C7"/>
          <w:p w14:paraId="23390720" w14:textId="77777777" w:rsidR="00E077C7" w:rsidRDefault="00E077C7" w:rsidP="00E077C7"/>
          <w:p w14:paraId="28F2253D" w14:textId="2CCF2E89" w:rsidR="00E077C7" w:rsidRDefault="00E077C7" w:rsidP="00E077C7"/>
        </w:tc>
      </w:tr>
      <w:tr w:rsidR="00E077C7" w14:paraId="2A98F38B" w14:textId="77777777" w:rsidTr="00B132DA">
        <w:tc>
          <w:tcPr>
            <w:tcW w:w="1838" w:type="dxa"/>
          </w:tcPr>
          <w:p w14:paraId="3B1FF0D4" w14:textId="768ABE27" w:rsidR="00E077C7" w:rsidRPr="00E077C7" w:rsidRDefault="00E077C7" w:rsidP="007C7556">
            <w:pPr>
              <w:jc w:val="right"/>
              <w:rPr>
                <w:b/>
                <w:bCs/>
                <w:color w:val="4472C4" w:themeColor="accent1"/>
              </w:rPr>
            </w:pPr>
            <w:r>
              <w:rPr>
                <w:b/>
                <w:bCs/>
                <w:color w:val="4472C4" w:themeColor="accent1"/>
              </w:rPr>
              <w:lastRenderedPageBreak/>
              <w:t>Danke</w:t>
            </w:r>
          </w:p>
        </w:tc>
        <w:tc>
          <w:tcPr>
            <w:tcW w:w="7224" w:type="dxa"/>
            <w:tcBorders>
              <w:bottom w:val="single" w:sz="24" w:space="0" w:color="FFC000"/>
            </w:tcBorders>
          </w:tcPr>
          <w:p w14:paraId="09B743E2" w14:textId="77777777" w:rsidR="00E077C7" w:rsidRDefault="00E077C7" w:rsidP="005706D2">
            <w:pPr>
              <w:jc w:val="both"/>
            </w:pPr>
            <w:r>
              <w:t>Zum Abschluss dieses MOOC möchten wir uns bei Ihnen bedanken! Danke für Ihr Engagement und Ihr Durchhaltevermögen! Danke, dass Sie sich auf diese Art des Lernens mit uns eingelassen haben!</w:t>
            </w:r>
          </w:p>
          <w:p w14:paraId="02260BF1" w14:textId="77777777" w:rsidR="00B55734" w:rsidRDefault="00B55734" w:rsidP="005706D2">
            <w:pPr>
              <w:jc w:val="both"/>
            </w:pPr>
          </w:p>
          <w:p w14:paraId="177DA90A" w14:textId="4F0EB441" w:rsidR="00E077C7" w:rsidRPr="00B55734" w:rsidRDefault="00E077C7" w:rsidP="005706D2">
            <w:pPr>
              <w:jc w:val="both"/>
              <w:rPr>
                <w:i/>
                <w:iCs/>
              </w:rPr>
            </w:pPr>
            <w:r w:rsidRPr="00B55734">
              <w:rPr>
                <w:i/>
                <w:iCs/>
              </w:rPr>
              <w:t>Wir wünschen Ihnen viel Freude und Erfolg bei der Anwendung Ihrer neuen Kompetenzen und bei der Verfolgung Ihrer Zukunftspläne!</w:t>
            </w:r>
          </w:p>
          <w:p w14:paraId="5366D227" w14:textId="379CDAAB" w:rsidR="00554325" w:rsidRDefault="00554325" w:rsidP="00E077C7"/>
        </w:tc>
      </w:tr>
      <w:tr w:rsidR="00E077C7" w14:paraId="090250BB" w14:textId="77777777" w:rsidTr="00554325">
        <w:tc>
          <w:tcPr>
            <w:tcW w:w="1838" w:type="dxa"/>
            <w:tcBorders>
              <w:right w:val="single" w:sz="24" w:space="0" w:color="FFC000"/>
            </w:tcBorders>
          </w:tcPr>
          <w:p w14:paraId="48C3D903" w14:textId="1204CA75" w:rsidR="00E077C7" w:rsidRPr="00E077C7" w:rsidRDefault="00E077C7" w:rsidP="007C7556">
            <w:pPr>
              <w:jc w:val="right"/>
              <w:rPr>
                <w:b/>
                <w:bCs/>
                <w:color w:val="4472C4" w:themeColor="accent1"/>
              </w:rPr>
            </w:pPr>
            <w:r>
              <w:rPr>
                <w:noProof/>
                <w:lang w:val="de-DE" w:eastAsia="de-DE"/>
              </w:rPr>
              <w:drawing>
                <wp:anchor distT="0" distB="0" distL="114300" distR="114300" simplePos="0" relativeHeight="251731968" behindDoc="0" locked="0" layoutInCell="1" allowOverlap="1" wp14:anchorId="7F29D978" wp14:editId="5E9C53DB">
                  <wp:simplePos x="0" y="0"/>
                  <wp:positionH relativeFrom="margin">
                    <wp:posOffset>362585</wp:posOffset>
                  </wp:positionH>
                  <wp:positionV relativeFrom="margin">
                    <wp:posOffset>618671</wp:posOffset>
                  </wp:positionV>
                  <wp:extent cx="604520" cy="571500"/>
                  <wp:effectExtent l="0" t="0" r="5080" b="0"/>
                  <wp:wrapSquare wrapText="bothSides"/>
                  <wp:docPr id="66" name="Grafik 66" descr="Chat, Icon, Soziale, Netzwerk, Technologie, Disk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t, Icon, Soziale, Netzwerk, Technologie, Diskussi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140" t="22163" r="16891" b="17394"/>
                          <a:stretch/>
                        </pic:blipFill>
                        <pic:spPr bwMode="auto">
                          <a:xfrm>
                            <a:off x="0" y="0"/>
                            <a:ext cx="604520"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bCs/>
                <w:color w:val="4472C4" w:themeColor="accent1"/>
              </w:rPr>
              <w:t xml:space="preserve">Und noch ein letztes Mal ins Forum! </w:t>
            </w:r>
          </w:p>
        </w:tc>
        <w:tc>
          <w:tcPr>
            <w:tcW w:w="7224" w:type="dxa"/>
            <w:tcBorders>
              <w:top w:val="single" w:sz="24" w:space="0" w:color="FFC000"/>
              <w:left w:val="single" w:sz="24" w:space="0" w:color="FFC000"/>
              <w:bottom w:val="single" w:sz="24" w:space="0" w:color="FFC000"/>
              <w:right w:val="single" w:sz="24" w:space="0" w:color="FFC000"/>
            </w:tcBorders>
          </w:tcPr>
          <w:p w14:paraId="191E742B" w14:textId="5E95905C" w:rsidR="00E077C7" w:rsidRPr="0050718E" w:rsidRDefault="00E077C7" w:rsidP="005706D2">
            <w:pPr>
              <w:jc w:val="both"/>
              <w:rPr>
                <w:b/>
                <w:bCs/>
              </w:rPr>
            </w:pPr>
            <w:r w:rsidRPr="0050718E">
              <w:rPr>
                <w:b/>
                <w:bCs/>
              </w:rPr>
              <w:t xml:space="preserve">Wir laden Sie hiermit ein letztes Mal zum Austausch ein. </w:t>
            </w:r>
          </w:p>
          <w:p w14:paraId="405B5097" w14:textId="77777777" w:rsidR="00E077C7" w:rsidRDefault="00E077C7" w:rsidP="005706D2">
            <w:pPr>
              <w:jc w:val="both"/>
            </w:pPr>
          </w:p>
          <w:p w14:paraId="0A2F88D3" w14:textId="77777777" w:rsidR="00E077C7" w:rsidRDefault="00E077C7" w:rsidP="005706D2">
            <w:pPr>
              <w:jc w:val="both"/>
            </w:pPr>
            <w:r>
              <w:t xml:space="preserve">Der MOOC ist nun vorbei – wie soll es bei Ihnen weitergehen? Welche Pläne haben Sie geschmiedet und welche Ziele möchten sie verfolgen? </w:t>
            </w:r>
          </w:p>
          <w:p w14:paraId="5CA0C391" w14:textId="77777777" w:rsidR="00E077C7" w:rsidRDefault="00E077C7" w:rsidP="005706D2">
            <w:pPr>
              <w:jc w:val="both"/>
            </w:pPr>
          </w:p>
          <w:p w14:paraId="4B7D1FCB" w14:textId="77777777" w:rsidR="00E077C7" w:rsidRDefault="00E077C7" w:rsidP="005706D2">
            <w:pPr>
              <w:jc w:val="both"/>
            </w:pPr>
            <w:r>
              <w:t>Lassen Sie sich gegenseitig von den unterschiedlichen Vorsätzen inspirieren!</w:t>
            </w:r>
          </w:p>
          <w:p w14:paraId="1C6926CD" w14:textId="03B82C03" w:rsidR="00E077C7" w:rsidRDefault="00E077C7" w:rsidP="00E077C7"/>
        </w:tc>
      </w:tr>
    </w:tbl>
    <w:p w14:paraId="055DE303" w14:textId="2A3DBA41" w:rsidR="00B55734" w:rsidRDefault="00B55734" w:rsidP="00E077C7"/>
    <w:p w14:paraId="1D1F07E3" w14:textId="77777777" w:rsidR="00B55734" w:rsidRDefault="00B55734">
      <w:r>
        <w:br w:type="page"/>
      </w:r>
    </w:p>
    <w:p w14:paraId="7FCE591D" w14:textId="1B67CDC1" w:rsidR="00E077C7" w:rsidRPr="00B55734" w:rsidRDefault="00B55734" w:rsidP="001C7B0C">
      <w:pPr>
        <w:pStyle w:val="berschrift1"/>
        <w:jc w:val="both"/>
        <w:rPr>
          <w:b/>
          <w:bCs/>
          <w:color w:val="4472C4" w:themeColor="accent1"/>
          <w:sz w:val="36"/>
          <w:szCs w:val="36"/>
        </w:rPr>
      </w:pPr>
      <w:bookmarkStart w:id="16" w:name="_Toc62462012"/>
      <w:r w:rsidRPr="00B55734">
        <w:rPr>
          <w:b/>
          <w:bCs/>
          <w:color w:val="4472C4" w:themeColor="accent1"/>
          <w:sz w:val="36"/>
          <w:szCs w:val="36"/>
        </w:rPr>
        <w:lastRenderedPageBreak/>
        <w:t>Anhang – Praktische Tastenkombinationen</w:t>
      </w:r>
      <w:bookmarkEnd w:id="16"/>
    </w:p>
    <w:p w14:paraId="784D33DC" w14:textId="59540855" w:rsidR="00B55734" w:rsidRDefault="00B55734" w:rsidP="001C7B0C">
      <w:pPr>
        <w:jc w:val="both"/>
      </w:pPr>
    </w:p>
    <w:p w14:paraId="7D151FD9" w14:textId="6A673678" w:rsidR="006343A2" w:rsidRDefault="006343A2" w:rsidP="001C7B0C">
      <w:pPr>
        <w:jc w:val="both"/>
      </w:pPr>
      <w:r>
        <w:t xml:space="preserve">Im Laufe dieses Kurses sind Sie bestimmt über die eine oder andere Tastenkombination gestolpert. Tastenkombinationen sind äußerst praktisch und sparen Zeit. Hier haben wir einige bekannte Tastenkombinationen aus dem Kurs und auch einige </w:t>
      </w:r>
      <w:r w:rsidR="00341087">
        <w:t>n</w:t>
      </w:r>
      <w:r>
        <w:t xml:space="preserve">eue für Sie gesammelt! </w:t>
      </w:r>
    </w:p>
    <w:p w14:paraId="07D091D4" w14:textId="60531150" w:rsidR="006343A2" w:rsidRPr="00B55734" w:rsidRDefault="006343A2" w:rsidP="001C7B0C">
      <w:pPr>
        <w:jc w:val="both"/>
      </w:pPr>
      <w:r>
        <w:t xml:space="preserve">Anmerkung: Die Tastenkombinationen funktionieren unter Windows 10 und können bei anderen Betriebssystemen </w:t>
      </w:r>
      <w:r w:rsidR="00537D3B">
        <w:t>und auch bei verschiedene</w:t>
      </w:r>
      <w:r w:rsidR="00400CBC">
        <w:t>n</w:t>
      </w:r>
      <w:r w:rsidR="00537D3B">
        <w:t xml:space="preserve"> Computern </w:t>
      </w:r>
      <w:r>
        <w:t>abweichen!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37D3B" w14:paraId="325C51A0" w14:textId="77777777" w:rsidTr="00537D3B">
        <w:tc>
          <w:tcPr>
            <w:tcW w:w="9062" w:type="dxa"/>
            <w:gridSpan w:val="2"/>
          </w:tcPr>
          <w:p w14:paraId="14FA5ADE" w14:textId="77777777" w:rsidR="00537D3B" w:rsidRDefault="00537D3B" w:rsidP="00E077C7">
            <w:pPr>
              <w:rPr>
                <w:b/>
                <w:bCs/>
                <w:color w:val="4472C4" w:themeColor="accent1"/>
              </w:rPr>
            </w:pPr>
            <w:r w:rsidRPr="00537D3B">
              <w:rPr>
                <w:b/>
                <w:bCs/>
                <w:color w:val="4472C4" w:themeColor="accent1"/>
              </w:rPr>
              <w:t>Tastenkombinationen mit der Strg-Taste</w:t>
            </w:r>
          </w:p>
          <w:p w14:paraId="2F498411" w14:textId="7A5B207D" w:rsidR="00537D3B" w:rsidRPr="00537D3B" w:rsidRDefault="00537D3B" w:rsidP="00E077C7">
            <w:pPr>
              <w:rPr>
                <w:b/>
                <w:bCs/>
                <w:color w:val="4472C4" w:themeColor="accent1"/>
              </w:rPr>
            </w:pPr>
          </w:p>
        </w:tc>
      </w:tr>
      <w:tr w:rsidR="00B55734" w14:paraId="683706F7" w14:textId="77777777" w:rsidTr="00537D3B">
        <w:trPr>
          <w:trHeight w:val="340"/>
        </w:trPr>
        <w:tc>
          <w:tcPr>
            <w:tcW w:w="4531" w:type="dxa"/>
          </w:tcPr>
          <w:p w14:paraId="1AB42B9D" w14:textId="30A119BF" w:rsidR="00B55734" w:rsidRDefault="006343A2" w:rsidP="00E077C7">
            <w:r>
              <w:t>[Strg] + [C]</w:t>
            </w:r>
          </w:p>
        </w:tc>
        <w:tc>
          <w:tcPr>
            <w:tcW w:w="4531" w:type="dxa"/>
          </w:tcPr>
          <w:p w14:paraId="0CF9DA43" w14:textId="4B8325ED" w:rsidR="00B55734" w:rsidRDefault="006343A2" w:rsidP="00E077C7">
            <w:r>
              <w:t>Kopieren aller markierten Elemente</w:t>
            </w:r>
          </w:p>
        </w:tc>
      </w:tr>
      <w:tr w:rsidR="00B55734" w14:paraId="3AFB0156" w14:textId="77777777" w:rsidTr="00537D3B">
        <w:trPr>
          <w:trHeight w:val="340"/>
        </w:trPr>
        <w:tc>
          <w:tcPr>
            <w:tcW w:w="4531" w:type="dxa"/>
          </w:tcPr>
          <w:p w14:paraId="22132EA3" w14:textId="068C75A6" w:rsidR="00B55734" w:rsidRDefault="006343A2" w:rsidP="00E077C7">
            <w:r>
              <w:t>[Strg] + [X]</w:t>
            </w:r>
          </w:p>
        </w:tc>
        <w:tc>
          <w:tcPr>
            <w:tcW w:w="4531" w:type="dxa"/>
          </w:tcPr>
          <w:p w14:paraId="54F0F52F" w14:textId="72F81D5E" w:rsidR="00B55734" w:rsidRDefault="006343A2" w:rsidP="00E077C7">
            <w:r>
              <w:t xml:space="preserve">Ausschneiden aller markierten Elemente </w:t>
            </w:r>
          </w:p>
        </w:tc>
      </w:tr>
      <w:tr w:rsidR="00B55734" w14:paraId="2FAB3362" w14:textId="77777777" w:rsidTr="00537D3B">
        <w:trPr>
          <w:trHeight w:val="340"/>
        </w:trPr>
        <w:tc>
          <w:tcPr>
            <w:tcW w:w="4531" w:type="dxa"/>
          </w:tcPr>
          <w:p w14:paraId="4A6F2459" w14:textId="6D30E84D" w:rsidR="00B55734" w:rsidRDefault="006343A2" w:rsidP="00E077C7">
            <w:r>
              <w:t>[Strg] + [V]</w:t>
            </w:r>
          </w:p>
        </w:tc>
        <w:tc>
          <w:tcPr>
            <w:tcW w:w="4531" w:type="dxa"/>
          </w:tcPr>
          <w:p w14:paraId="24D23796" w14:textId="31A66921" w:rsidR="00B55734" w:rsidRDefault="006343A2" w:rsidP="00E077C7">
            <w:r>
              <w:t>Einfügen aller kopierten oder ausgeschnittenen Elemente</w:t>
            </w:r>
          </w:p>
        </w:tc>
      </w:tr>
      <w:tr w:rsidR="00B55734" w14:paraId="2B5E54A1" w14:textId="77777777" w:rsidTr="00537D3B">
        <w:trPr>
          <w:trHeight w:val="340"/>
        </w:trPr>
        <w:tc>
          <w:tcPr>
            <w:tcW w:w="4531" w:type="dxa"/>
          </w:tcPr>
          <w:p w14:paraId="55DF11CA" w14:textId="6724E45B" w:rsidR="00B55734" w:rsidRDefault="006343A2" w:rsidP="00E077C7">
            <w:r>
              <w:t>[Strg] + [Z]</w:t>
            </w:r>
          </w:p>
        </w:tc>
        <w:tc>
          <w:tcPr>
            <w:tcW w:w="4531" w:type="dxa"/>
          </w:tcPr>
          <w:p w14:paraId="69BA4E64" w14:textId="5C962037" w:rsidR="00B55734" w:rsidRDefault="002D6EB5" w:rsidP="00E077C7">
            <w:r>
              <w:t>Die letzte Tätigkeit wird rückgängig gemacht</w:t>
            </w:r>
          </w:p>
        </w:tc>
      </w:tr>
      <w:tr w:rsidR="00B55734" w14:paraId="21EFDDF0" w14:textId="77777777" w:rsidTr="00537D3B">
        <w:trPr>
          <w:trHeight w:val="340"/>
        </w:trPr>
        <w:tc>
          <w:tcPr>
            <w:tcW w:w="4531" w:type="dxa"/>
          </w:tcPr>
          <w:p w14:paraId="5CE17975" w14:textId="5DA148F0" w:rsidR="00B55734" w:rsidRDefault="002D6EB5" w:rsidP="00E077C7">
            <w:r>
              <w:t>[Strg] + [Y]</w:t>
            </w:r>
          </w:p>
        </w:tc>
        <w:tc>
          <w:tcPr>
            <w:tcW w:w="4531" w:type="dxa"/>
          </w:tcPr>
          <w:p w14:paraId="50FD5698" w14:textId="351357EE" w:rsidR="00B55734" w:rsidRDefault="002D6EB5" w:rsidP="00E077C7">
            <w:r>
              <w:t xml:space="preserve">Die letzte Tätigkeit wird wiederholt </w:t>
            </w:r>
          </w:p>
        </w:tc>
      </w:tr>
      <w:tr w:rsidR="00B55734" w14:paraId="42049BDA" w14:textId="77777777" w:rsidTr="00537D3B">
        <w:trPr>
          <w:trHeight w:val="340"/>
        </w:trPr>
        <w:tc>
          <w:tcPr>
            <w:tcW w:w="4531" w:type="dxa"/>
          </w:tcPr>
          <w:p w14:paraId="0A21F611" w14:textId="11A3338C" w:rsidR="00B55734" w:rsidRDefault="002D6EB5" w:rsidP="00E077C7">
            <w:r>
              <w:t>[Strg] + [F]</w:t>
            </w:r>
          </w:p>
        </w:tc>
        <w:tc>
          <w:tcPr>
            <w:tcW w:w="4531" w:type="dxa"/>
          </w:tcPr>
          <w:p w14:paraId="53E98E4A" w14:textId="14A180A0" w:rsidR="00B55734" w:rsidRDefault="002D6EB5" w:rsidP="00E077C7">
            <w:r>
              <w:t>Suchen innerhalb einer Webseite, eines Dokuments, eines Ordners,</w:t>
            </w:r>
            <w:r w:rsidR="00341087">
              <w:t xml:space="preserve"> </w:t>
            </w:r>
            <w:r>
              <w:t>…</w:t>
            </w:r>
          </w:p>
        </w:tc>
      </w:tr>
      <w:tr w:rsidR="00B55734" w14:paraId="020FBE66" w14:textId="77777777" w:rsidTr="00537D3B">
        <w:trPr>
          <w:trHeight w:val="340"/>
        </w:trPr>
        <w:tc>
          <w:tcPr>
            <w:tcW w:w="4531" w:type="dxa"/>
          </w:tcPr>
          <w:p w14:paraId="45DBD469" w14:textId="78DA2856" w:rsidR="00B55734" w:rsidRDefault="0049238D" w:rsidP="00E077C7">
            <w:r>
              <w:t>[Strg] + [A]</w:t>
            </w:r>
          </w:p>
        </w:tc>
        <w:tc>
          <w:tcPr>
            <w:tcW w:w="4531" w:type="dxa"/>
          </w:tcPr>
          <w:p w14:paraId="1D708E4C" w14:textId="5CAA1750" w:rsidR="00B55734" w:rsidRDefault="0049238D" w:rsidP="00E077C7">
            <w:r>
              <w:t>Alles wird markiert (z.B. gesamter Inhalt einer Word Datei)</w:t>
            </w:r>
          </w:p>
        </w:tc>
      </w:tr>
      <w:tr w:rsidR="0049238D" w14:paraId="00EEB4C0" w14:textId="77777777" w:rsidTr="00537D3B">
        <w:trPr>
          <w:trHeight w:val="340"/>
        </w:trPr>
        <w:tc>
          <w:tcPr>
            <w:tcW w:w="4531" w:type="dxa"/>
          </w:tcPr>
          <w:p w14:paraId="406F211C" w14:textId="77777777" w:rsidR="0049238D" w:rsidRDefault="0049238D" w:rsidP="00E077C7">
            <w:r>
              <w:t>[Strg] + [T]</w:t>
            </w:r>
          </w:p>
          <w:p w14:paraId="5AB68F84" w14:textId="637CA913" w:rsidR="00537D3B" w:rsidRDefault="00537D3B" w:rsidP="00E077C7"/>
        </w:tc>
        <w:tc>
          <w:tcPr>
            <w:tcW w:w="4531" w:type="dxa"/>
          </w:tcPr>
          <w:p w14:paraId="28AC9C23" w14:textId="49B295AE" w:rsidR="0049238D" w:rsidRDefault="0049238D" w:rsidP="00E077C7">
            <w:r>
              <w:t xml:space="preserve">Neuer Tab im Browser wird geöffnet </w:t>
            </w:r>
          </w:p>
        </w:tc>
      </w:tr>
      <w:tr w:rsidR="00537D3B" w14:paraId="189EAD8D" w14:textId="77777777" w:rsidTr="00537D3B">
        <w:tc>
          <w:tcPr>
            <w:tcW w:w="9062" w:type="dxa"/>
            <w:gridSpan w:val="2"/>
          </w:tcPr>
          <w:p w14:paraId="36B92B63" w14:textId="09894644" w:rsidR="00537D3B" w:rsidRDefault="00537D3B" w:rsidP="00E077C7">
            <w:pPr>
              <w:rPr>
                <w:b/>
                <w:bCs/>
                <w:color w:val="4472C4" w:themeColor="accent1"/>
              </w:rPr>
            </w:pPr>
            <w:r w:rsidRPr="00537D3B">
              <w:rPr>
                <w:b/>
                <w:bCs/>
                <w:color w:val="4472C4" w:themeColor="accent1"/>
              </w:rPr>
              <w:t>Tastenkombination</w:t>
            </w:r>
            <w:r w:rsidR="00341087">
              <w:rPr>
                <w:b/>
                <w:bCs/>
                <w:color w:val="4472C4" w:themeColor="accent1"/>
              </w:rPr>
              <w:t>en</w:t>
            </w:r>
            <w:r w:rsidRPr="00537D3B">
              <w:rPr>
                <w:b/>
                <w:bCs/>
                <w:color w:val="4472C4" w:themeColor="accent1"/>
              </w:rPr>
              <w:t xml:space="preserve"> mit der Windows-Taste</w:t>
            </w:r>
          </w:p>
          <w:p w14:paraId="240616A0" w14:textId="0255F589" w:rsidR="00537D3B" w:rsidRPr="00537D3B" w:rsidRDefault="00537D3B" w:rsidP="00E077C7">
            <w:pPr>
              <w:rPr>
                <w:b/>
                <w:bCs/>
                <w:color w:val="4472C4" w:themeColor="accent1"/>
              </w:rPr>
            </w:pPr>
          </w:p>
        </w:tc>
      </w:tr>
      <w:tr w:rsidR="0027283E" w14:paraId="5CBB23FC" w14:textId="77777777" w:rsidTr="00537D3B">
        <w:trPr>
          <w:trHeight w:val="340"/>
        </w:trPr>
        <w:tc>
          <w:tcPr>
            <w:tcW w:w="4531" w:type="dxa"/>
          </w:tcPr>
          <w:p w14:paraId="75F8C26F" w14:textId="7D6E50EB" w:rsidR="0027283E" w:rsidRDefault="0027283E" w:rsidP="00E077C7">
            <w:r>
              <w:t>[Windows] + [Druck]</w:t>
            </w:r>
          </w:p>
        </w:tc>
        <w:tc>
          <w:tcPr>
            <w:tcW w:w="4531" w:type="dxa"/>
          </w:tcPr>
          <w:p w14:paraId="63480380" w14:textId="43E1F1EA" w:rsidR="0027283E" w:rsidRDefault="0027283E" w:rsidP="00E077C7">
            <w:r>
              <w:t>Screenshot machen</w:t>
            </w:r>
          </w:p>
        </w:tc>
      </w:tr>
      <w:tr w:rsidR="0027283E" w14:paraId="4BD6EA8D" w14:textId="77777777" w:rsidTr="00537D3B">
        <w:trPr>
          <w:trHeight w:val="340"/>
        </w:trPr>
        <w:tc>
          <w:tcPr>
            <w:tcW w:w="4531" w:type="dxa"/>
          </w:tcPr>
          <w:p w14:paraId="0686DFF1" w14:textId="7BE6D3FE" w:rsidR="0027283E" w:rsidRDefault="0027283E" w:rsidP="00E077C7">
            <w:r>
              <w:t>[Windows] + [</w:t>
            </w:r>
            <w:r w:rsidR="009244B6">
              <w:t>E]</w:t>
            </w:r>
          </w:p>
        </w:tc>
        <w:tc>
          <w:tcPr>
            <w:tcW w:w="4531" w:type="dxa"/>
          </w:tcPr>
          <w:p w14:paraId="7F49C351" w14:textId="1667373F" w:rsidR="0027283E" w:rsidRDefault="009244B6" w:rsidP="00E077C7">
            <w:r>
              <w:t>Explorer wird geöffnet</w:t>
            </w:r>
          </w:p>
        </w:tc>
      </w:tr>
      <w:tr w:rsidR="0027283E" w14:paraId="3D4BDCB3" w14:textId="77777777" w:rsidTr="00537D3B">
        <w:trPr>
          <w:trHeight w:val="340"/>
        </w:trPr>
        <w:tc>
          <w:tcPr>
            <w:tcW w:w="4531" w:type="dxa"/>
          </w:tcPr>
          <w:p w14:paraId="23DB08E2" w14:textId="131F768D" w:rsidR="0027283E" w:rsidRDefault="0027283E" w:rsidP="00E077C7">
            <w:r>
              <w:t>[</w:t>
            </w:r>
            <w:r w:rsidR="009244B6">
              <w:t>Windows] + [D]</w:t>
            </w:r>
          </w:p>
        </w:tc>
        <w:tc>
          <w:tcPr>
            <w:tcW w:w="4531" w:type="dxa"/>
          </w:tcPr>
          <w:p w14:paraId="24F099E0" w14:textId="1111E4E9" w:rsidR="0027283E" w:rsidRDefault="009244B6" w:rsidP="00E077C7">
            <w:r>
              <w:t>Desktop wird angezeigt und wieder ausgeblendet</w:t>
            </w:r>
          </w:p>
        </w:tc>
      </w:tr>
      <w:tr w:rsidR="009244B6" w14:paraId="0497BB61" w14:textId="77777777" w:rsidTr="00537D3B">
        <w:trPr>
          <w:trHeight w:val="340"/>
        </w:trPr>
        <w:tc>
          <w:tcPr>
            <w:tcW w:w="4531" w:type="dxa"/>
          </w:tcPr>
          <w:p w14:paraId="5B02580F" w14:textId="45F10855" w:rsidR="009244B6" w:rsidRDefault="009244B6" w:rsidP="00E077C7">
            <w:r>
              <w:t>[Windows] + [I]</w:t>
            </w:r>
          </w:p>
        </w:tc>
        <w:tc>
          <w:tcPr>
            <w:tcW w:w="4531" w:type="dxa"/>
          </w:tcPr>
          <w:p w14:paraId="03F90DEC" w14:textId="30A56C4B" w:rsidR="009244B6" w:rsidRDefault="009244B6" w:rsidP="00E077C7">
            <w:r>
              <w:t>Einstellungen werden geöffnet</w:t>
            </w:r>
          </w:p>
        </w:tc>
      </w:tr>
      <w:tr w:rsidR="009244B6" w14:paraId="56F308EF" w14:textId="77777777" w:rsidTr="00537D3B">
        <w:trPr>
          <w:trHeight w:val="340"/>
        </w:trPr>
        <w:tc>
          <w:tcPr>
            <w:tcW w:w="4531" w:type="dxa"/>
          </w:tcPr>
          <w:p w14:paraId="43F58BB9" w14:textId="6D98DBFF" w:rsidR="009244B6" w:rsidRDefault="009244B6" w:rsidP="00E077C7">
            <w:r>
              <w:t>[Windows] + [A]</w:t>
            </w:r>
          </w:p>
        </w:tc>
        <w:tc>
          <w:tcPr>
            <w:tcW w:w="4531" w:type="dxa"/>
          </w:tcPr>
          <w:p w14:paraId="3DFE1186" w14:textId="11BCD623" w:rsidR="009244B6" w:rsidRDefault="009244B6" w:rsidP="00E077C7">
            <w:r>
              <w:t>Info-Center öffnet sich</w:t>
            </w:r>
          </w:p>
        </w:tc>
      </w:tr>
      <w:tr w:rsidR="009244B6" w14:paraId="3BEBA1EE" w14:textId="77777777" w:rsidTr="00537D3B">
        <w:trPr>
          <w:trHeight w:val="340"/>
        </w:trPr>
        <w:tc>
          <w:tcPr>
            <w:tcW w:w="4531" w:type="dxa"/>
          </w:tcPr>
          <w:p w14:paraId="2C2FA5C5" w14:textId="1E761A91" w:rsidR="009244B6" w:rsidRDefault="009244B6" w:rsidP="00E077C7">
            <w:r>
              <w:t>[Windows] + [L]</w:t>
            </w:r>
          </w:p>
        </w:tc>
        <w:tc>
          <w:tcPr>
            <w:tcW w:w="4531" w:type="dxa"/>
          </w:tcPr>
          <w:p w14:paraId="3AF74A56" w14:textId="7438D015" w:rsidR="009244B6" w:rsidRDefault="009244B6" w:rsidP="00E077C7">
            <w:r>
              <w:t>Computer wird gesperrt</w:t>
            </w:r>
          </w:p>
        </w:tc>
      </w:tr>
      <w:tr w:rsidR="009244B6" w14:paraId="1E14272B" w14:textId="77777777" w:rsidTr="00537D3B">
        <w:trPr>
          <w:trHeight w:val="340"/>
        </w:trPr>
        <w:tc>
          <w:tcPr>
            <w:tcW w:w="4531" w:type="dxa"/>
          </w:tcPr>
          <w:p w14:paraId="39B299DD" w14:textId="33720F11" w:rsidR="009244B6" w:rsidRDefault="009244B6" w:rsidP="00E077C7">
            <w:r>
              <w:t>[Windows] + [V]</w:t>
            </w:r>
          </w:p>
        </w:tc>
        <w:tc>
          <w:tcPr>
            <w:tcW w:w="4531" w:type="dxa"/>
          </w:tcPr>
          <w:p w14:paraId="13C595E5" w14:textId="4D360AEC" w:rsidR="009244B6" w:rsidRDefault="009244B6" w:rsidP="00E077C7">
            <w:r>
              <w:t>Zwischenablage wird geöffnet</w:t>
            </w:r>
          </w:p>
        </w:tc>
      </w:tr>
      <w:tr w:rsidR="009244B6" w14:paraId="06F7351F" w14:textId="77777777" w:rsidTr="00537D3B">
        <w:trPr>
          <w:trHeight w:val="340"/>
        </w:trPr>
        <w:tc>
          <w:tcPr>
            <w:tcW w:w="4531" w:type="dxa"/>
          </w:tcPr>
          <w:p w14:paraId="621C2722" w14:textId="3AA63D5B" w:rsidR="009244B6" w:rsidRDefault="009244B6" w:rsidP="00E077C7">
            <w:r>
              <w:t>[Windows] + [K]</w:t>
            </w:r>
          </w:p>
        </w:tc>
        <w:tc>
          <w:tcPr>
            <w:tcW w:w="4531" w:type="dxa"/>
          </w:tcPr>
          <w:p w14:paraId="6D162E32" w14:textId="45DF3050" w:rsidR="009244B6" w:rsidRDefault="009244B6" w:rsidP="00E077C7">
            <w:r>
              <w:t>Kabellose Geräte (z.B. über Bluetooth) verbinden</w:t>
            </w:r>
          </w:p>
        </w:tc>
      </w:tr>
      <w:tr w:rsidR="009244B6" w14:paraId="08464B2B" w14:textId="77777777" w:rsidTr="00537D3B">
        <w:trPr>
          <w:trHeight w:val="340"/>
        </w:trPr>
        <w:tc>
          <w:tcPr>
            <w:tcW w:w="4531" w:type="dxa"/>
          </w:tcPr>
          <w:p w14:paraId="4C406877" w14:textId="4F742896" w:rsidR="009244B6" w:rsidRDefault="009244B6" w:rsidP="00E077C7">
            <w:r>
              <w:t>[Windows] + [.]</w:t>
            </w:r>
          </w:p>
        </w:tc>
        <w:tc>
          <w:tcPr>
            <w:tcW w:w="4531" w:type="dxa"/>
          </w:tcPr>
          <w:p w14:paraId="5DF482AF" w14:textId="1ECBC147" w:rsidR="009244B6" w:rsidRDefault="009244B6" w:rsidP="00E077C7">
            <w:r>
              <w:t>Emoji-Menü öffnet sich</w:t>
            </w:r>
          </w:p>
        </w:tc>
      </w:tr>
      <w:tr w:rsidR="009244B6" w14:paraId="467C9E4B" w14:textId="77777777" w:rsidTr="00537D3B">
        <w:trPr>
          <w:trHeight w:val="340"/>
        </w:trPr>
        <w:tc>
          <w:tcPr>
            <w:tcW w:w="4531" w:type="dxa"/>
          </w:tcPr>
          <w:p w14:paraId="15406632" w14:textId="5098949F" w:rsidR="009244B6" w:rsidRDefault="009244B6" w:rsidP="00E077C7">
            <w:r>
              <w:t>[Windows] + [Strg] + [D]</w:t>
            </w:r>
          </w:p>
        </w:tc>
        <w:tc>
          <w:tcPr>
            <w:tcW w:w="4531" w:type="dxa"/>
          </w:tcPr>
          <w:p w14:paraId="629D4568" w14:textId="2D881248" w:rsidR="009244B6" w:rsidRDefault="009244B6" w:rsidP="00E077C7">
            <w:r>
              <w:t>Ein neuer virtueller Desktop wird geöffnet</w:t>
            </w:r>
          </w:p>
        </w:tc>
      </w:tr>
      <w:tr w:rsidR="009244B6" w:rsidRPr="009244B6" w14:paraId="1B24E01F" w14:textId="77777777" w:rsidTr="00537D3B">
        <w:trPr>
          <w:trHeight w:val="340"/>
        </w:trPr>
        <w:tc>
          <w:tcPr>
            <w:tcW w:w="4531" w:type="dxa"/>
          </w:tcPr>
          <w:p w14:paraId="42FF0EC5" w14:textId="6929637A" w:rsidR="009244B6" w:rsidRPr="009244B6" w:rsidRDefault="009244B6" w:rsidP="00E077C7">
            <w:r w:rsidRPr="009244B6">
              <w:t>[Windows] + [Strg] + [Pfeil-link</w:t>
            </w:r>
            <w:r w:rsidR="00AF7B88">
              <w:t>s</w:t>
            </w:r>
            <w:r w:rsidRPr="009244B6">
              <w:t>] ode</w:t>
            </w:r>
            <w:r>
              <w:t>r [Pfeil-rechts]</w:t>
            </w:r>
          </w:p>
        </w:tc>
        <w:tc>
          <w:tcPr>
            <w:tcW w:w="4531" w:type="dxa"/>
          </w:tcPr>
          <w:p w14:paraId="4DE667B1" w14:textId="6D1086C5" w:rsidR="009244B6" w:rsidRPr="009244B6" w:rsidRDefault="009244B6" w:rsidP="00E077C7">
            <w:r>
              <w:t>Wechseln zwischen den verschiedenen virtuellen Desktops</w:t>
            </w:r>
          </w:p>
        </w:tc>
      </w:tr>
      <w:tr w:rsidR="00537D3B" w:rsidRPr="009244B6" w14:paraId="406BC067" w14:textId="77777777" w:rsidTr="00537D3B">
        <w:trPr>
          <w:trHeight w:val="340"/>
        </w:trPr>
        <w:tc>
          <w:tcPr>
            <w:tcW w:w="4531" w:type="dxa"/>
          </w:tcPr>
          <w:p w14:paraId="58F50BF2" w14:textId="4338E6B3" w:rsidR="00537D3B" w:rsidRPr="009244B6" w:rsidRDefault="00537D3B" w:rsidP="00E077C7">
            <w:r>
              <w:t>[Windows] + [Tab]</w:t>
            </w:r>
          </w:p>
        </w:tc>
        <w:tc>
          <w:tcPr>
            <w:tcW w:w="4531" w:type="dxa"/>
          </w:tcPr>
          <w:p w14:paraId="4BD834BB" w14:textId="72C43327" w:rsidR="00537D3B" w:rsidRDefault="00537D3B" w:rsidP="00E077C7">
            <w:r>
              <w:t xml:space="preserve">Alle geöffneten Anwendungen werden angezeigt </w:t>
            </w:r>
          </w:p>
        </w:tc>
      </w:tr>
    </w:tbl>
    <w:p w14:paraId="7B5C7D75" w14:textId="77777777" w:rsidR="00B55734" w:rsidRPr="009244B6" w:rsidRDefault="00B55734" w:rsidP="00E077C7"/>
    <w:sectPr w:rsidR="00B55734" w:rsidRPr="009244B6" w:rsidSect="00B74F7D">
      <w:headerReference w:type="default" r:id="rId44"/>
      <w:footerReference w:type="default" r:id="rId4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A830" w14:textId="77777777" w:rsidR="00A9503D" w:rsidRDefault="00A9503D" w:rsidP="00B95604">
      <w:pPr>
        <w:spacing w:after="0" w:line="240" w:lineRule="auto"/>
      </w:pPr>
      <w:r>
        <w:separator/>
      </w:r>
    </w:p>
  </w:endnote>
  <w:endnote w:type="continuationSeparator" w:id="0">
    <w:p w14:paraId="4F28BF09" w14:textId="77777777" w:rsidR="00A9503D" w:rsidRDefault="00A9503D" w:rsidP="00B9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79280"/>
      <w:docPartObj>
        <w:docPartGallery w:val="Page Numbers (Bottom of Page)"/>
        <w:docPartUnique/>
      </w:docPartObj>
    </w:sdtPr>
    <w:sdtEndPr/>
    <w:sdtContent>
      <w:p w14:paraId="69831C3C" w14:textId="297E6D36" w:rsidR="00B74F7D" w:rsidRDefault="00B74F7D">
        <w:pPr>
          <w:pStyle w:val="Fuzeile"/>
          <w:jc w:val="right"/>
        </w:pPr>
        <w:r>
          <w:fldChar w:fldCharType="begin"/>
        </w:r>
        <w:r>
          <w:instrText>PAGE   \* MERGEFORMAT</w:instrText>
        </w:r>
        <w:r>
          <w:fldChar w:fldCharType="separate"/>
        </w:r>
        <w:r w:rsidR="00512599" w:rsidRPr="00512599">
          <w:rPr>
            <w:noProof/>
            <w:lang w:val="de-DE"/>
          </w:rPr>
          <w:t>4</w:t>
        </w:r>
        <w:r>
          <w:fldChar w:fldCharType="end"/>
        </w:r>
      </w:p>
    </w:sdtContent>
  </w:sdt>
  <w:p w14:paraId="37A61E6F" w14:textId="77777777" w:rsidR="00B74F7D" w:rsidRDefault="00B74F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F497" w14:textId="77777777" w:rsidR="00A9503D" w:rsidRDefault="00A9503D" w:rsidP="00B95604">
      <w:pPr>
        <w:spacing w:after="0" w:line="240" w:lineRule="auto"/>
      </w:pPr>
      <w:r>
        <w:separator/>
      </w:r>
    </w:p>
  </w:footnote>
  <w:footnote w:type="continuationSeparator" w:id="0">
    <w:p w14:paraId="308AC9C9" w14:textId="77777777" w:rsidR="00A9503D" w:rsidRDefault="00A9503D" w:rsidP="00B9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8982" w14:textId="5D04E8E6" w:rsidR="00A87C59" w:rsidRDefault="00A87C59" w:rsidP="00483445">
    <w:pPr>
      <w:pStyle w:val="Kopfzeile"/>
      <w:tabs>
        <w:tab w:val="clear" w:pos="4536"/>
        <w:tab w:val="clear" w:pos="9072"/>
        <w:tab w:val="left" w:pos="35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280"/>
    <w:multiLevelType w:val="hybridMultilevel"/>
    <w:tmpl w:val="DC262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FE33F9"/>
    <w:multiLevelType w:val="hybridMultilevel"/>
    <w:tmpl w:val="44D85F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89E4671"/>
    <w:multiLevelType w:val="hybridMultilevel"/>
    <w:tmpl w:val="5208936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FE74C2"/>
    <w:multiLevelType w:val="hybridMultilevel"/>
    <w:tmpl w:val="C46A9E88"/>
    <w:lvl w:ilvl="0" w:tplc="97B8F1CC">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663BC7"/>
    <w:multiLevelType w:val="hybridMultilevel"/>
    <w:tmpl w:val="5F8007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36974B4"/>
    <w:multiLevelType w:val="hybridMultilevel"/>
    <w:tmpl w:val="44D85F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DA"/>
    <w:rsid w:val="0003024C"/>
    <w:rsid w:val="00033726"/>
    <w:rsid w:val="00081D93"/>
    <w:rsid w:val="00086CAB"/>
    <w:rsid w:val="000879BD"/>
    <w:rsid w:val="00096FEC"/>
    <w:rsid w:val="000A07B8"/>
    <w:rsid w:val="000A3455"/>
    <w:rsid w:val="000A5A83"/>
    <w:rsid w:val="000B3DC9"/>
    <w:rsid w:val="000D558E"/>
    <w:rsid w:val="000E4DE3"/>
    <w:rsid w:val="000F01F0"/>
    <w:rsid w:val="0010293D"/>
    <w:rsid w:val="0010439F"/>
    <w:rsid w:val="001068E6"/>
    <w:rsid w:val="0014407D"/>
    <w:rsid w:val="00165C61"/>
    <w:rsid w:val="0017238F"/>
    <w:rsid w:val="00180C4B"/>
    <w:rsid w:val="00183615"/>
    <w:rsid w:val="00186DBE"/>
    <w:rsid w:val="00197B3A"/>
    <w:rsid w:val="001A10B0"/>
    <w:rsid w:val="001B2CA8"/>
    <w:rsid w:val="001B7486"/>
    <w:rsid w:val="001C7B0C"/>
    <w:rsid w:val="001D3215"/>
    <w:rsid w:val="001E307F"/>
    <w:rsid w:val="001F011A"/>
    <w:rsid w:val="00201D22"/>
    <w:rsid w:val="00202056"/>
    <w:rsid w:val="00203221"/>
    <w:rsid w:val="002106A5"/>
    <w:rsid w:val="00210E2B"/>
    <w:rsid w:val="002163C9"/>
    <w:rsid w:val="00222F2B"/>
    <w:rsid w:val="0022457C"/>
    <w:rsid w:val="002703A6"/>
    <w:rsid w:val="0027283E"/>
    <w:rsid w:val="002776F0"/>
    <w:rsid w:val="002A3164"/>
    <w:rsid w:val="002B0B89"/>
    <w:rsid w:val="002B4C44"/>
    <w:rsid w:val="002D112F"/>
    <w:rsid w:val="002D37FC"/>
    <w:rsid w:val="002D6EB5"/>
    <w:rsid w:val="002D7531"/>
    <w:rsid w:val="00303EFF"/>
    <w:rsid w:val="00305718"/>
    <w:rsid w:val="003069C7"/>
    <w:rsid w:val="003373F5"/>
    <w:rsid w:val="00341087"/>
    <w:rsid w:val="003469A1"/>
    <w:rsid w:val="003523FE"/>
    <w:rsid w:val="003606F4"/>
    <w:rsid w:val="00372C3C"/>
    <w:rsid w:val="00377EBB"/>
    <w:rsid w:val="00386FF3"/>
    <w:rsid w:val="003B1BA1"/>
    <w:rsid w:val="003C43C5"/>
    <w:rsid w:val="003D1773"/>
    <w:rsid w:val="003D3A97"/>
    <w:rsid w:val="003E54DC"/>
    <w:rsid w:val="003F50CF"/>
    <w:rsid w:val="003F57CB"/>
    <w:rsid w:val="00400CBC"/>
    <w:rsid w:val="0040328F"/>
    <w:rsid w:val="00404704"/>
    <w:rsid w:val="004148D3"/>
    <w:rsid w:val="00423438"/>
    <w:rsid w:val="0044249A"/>
    <w:rsid w:val="00443C00"/>
    <w:rsid w:val="0047289E"/>
    <w:rsid w:val="00480871"/>
    <w:rsid w:val="00483445"/>
    <w:rsid w:val="00483C77"/>
    <w:rsid w:val="0048559B"/>
    <w:rsid w:val="00491D33"/>
    <w:rsid w:val="0049238D"/>
    <w:rsid w:val="004A36EC"/>
    <w:rsid w:val="004B2CCF"/>
    <w:rsid w:val="0050256F"/>
    <w:rsid w:val="00512599"/>
    <w:rsid w:val="0051616E"/>
    <w:rsid w:val="00517119"/>
    <w:rsid w:val="0052423D"/>
    <w:rsid w:val="0053161D"/>
    <w:rsid w:val="0053220A"/>
    <w:rsid w:val="00537D3B"/>
    <w:rsid w:val="005412AD"/>
    <w:rsid w:val="00545F67"/>
    <w:rsid w:val="00554325"/>
    <w:rsid w:val="0056181A"/>
    <w:rsid w:val="00562055"/>
    <w:rsid w:val="005706D2"/>
    <w:rsid w:val="00571EF9"/>
    <w:rsid w:val="005938B0"/>
    <w:rsid w:val="005A5916"/>
    <w:rsid w:val="005B5673"/>
    <w:rsid w:val="005E009A"/>
    <w:rsid w:val="00620635"/>
    <w:rsid w:val="006251B4"/>
    <w:rsid w:val="00625ACC"/>
    <w:rsid w:val="006343A2"/>
    <w:rsid w:val="00637EB7"/>
    <w:rsid w:val="00650372"/>
    <w:rsid w:val="0065118F"/>
    <w:rsid w:val="00660DE5"/>
    <w:rsid w:val="00684AD4"/>
    <w:rsid w:val="006A4F84"/>
    <w:rsid w:val="006C0EB8"/>
    <w:rsid w:val="006C19DE"/>
    <w:rsid w:val="0070789E"/>
    <w:rsid w:val="007142CC"/>
    <w:rsid w:val="00747162"/>
    <w:rsid w:val="00756D4A"/>
    <w:rsid w:val="007700C6"/>
    <w:rsid w:val="007829F4"/>
    <w:rsid w:val="007942B7"/>
    <w:rsid w:val="007A35E7"/>
    <w:rsid w:val="007C7556"/>
    <w:rsid w:val="007E19B9"/>
    <w:rsid w:val="00804E56"/>
    <w:rsid w:val="008075AF"/>
    <w:rsid w:val="0081270E"/>
    <w:rsid w:val="0082744A"/>
    <w:rsid w:val="00827722"/>
    <w:rsid w:val="00832262"/>
    <w:rsid w:val="00850A50"/>
    <w:rsid w:val="008526E8"/>
    <w:rsid w:val="00873F53"/>
    <w:rsid w:val="008A0026"/>
    <w:rsid w:val="008A4E45"/>
    <w:rsid w:val="008B48C7"/>
    <w:rsid w:val="008C4CBB"/>
    <w:rsid w:val="008E1195"/>
    <w:rsid w:val="008E4A93"/>
    <w:rsid w:val="00912486"/>
    <w:rsid w:val="0091439C"/>
    <w:rsid w:val="00916834"/>
    <w:rsid w:val="009244B6"/>
    <w:rsid w:val="00941BE8"/>
    <w:rsid w:val="00943E6C"/>
    <w:rsid w:val="009464CB"/>
    <w:rsid w:val="009619AD"/>
    <w:rsid w:val="00987DF2"/>
    <w:rsid w:val="00994D9C"/>
    <w:rsid w:val="00996577"/>
    <w:rsid w:val="009A1E27"/>
    <w:rsid w:val="009A2AE6"/>
    <w:rsid w:val="009A5430"/>
    <w:rsid w:val="009C7695"/>
    <w:rsid w:val="009D171B"/>
    <w:rsid w:val="009D6E77"/>
    <w:rsid w:val="009F4554"/>
    <w:rsid w:val="00A3245A"/>
    <w:rsid w:val="00A74DB5"/>
    <w:rsid w:val="00A75E5E"/>
    <w:rsid w:val="00A8629C"/>
    <w:rsid w:val="00A87C59"/>
    <w:rsid w:val="00A9503D"/>
    <w:rsid w:val="00AA6349"/>
    <w:rsid w:val="00AC33B4"/>
    <w:rsid w:val="00AC560D"/>
    <w:rsid w:val="00AD29F2"/>
    <w:rsid w:val="00AF3C79"/>
    <w:rsid w:val="00AF4F85"/>
    <w:rsid w:val="00AF5E95"/>
    <w:rsid w:val="00AF7B88"/>
    <w:rsid w:val="00B00C2A"/>
    <w:rsid w:val="00B00C4E"/>
    <w:rsid w:val="00B132DA"/>
    <w:rsid w:val="00B2461B"/>
    <w:rsid w:val="00B277FE"/>
    <w:rsid w:val="00B37017"/>
    <w:rsid w:val="00B4689A"/>
    <w:rsid w:val="00B55734"/>
    <w:rsid w:val="00B6155C"/>
    <w:rsid w:val="00B72802"/>
    <w:rsid w:val="00B74F7D"/>
    <w:rsid w:val="00B95604"/>
    <w:rsid w:val="00BA30D7"/>
    <w:rsid w:val="00BB0BF4"/>
    <w:rsid w:val="00BB3024"/>
    <w:rsid w:val="00BB7C46"/>
    <w:rsid w:val="00BC6504"/>
    <w:rsid w:val="00BE1C77"/>
    <w:rsid w:val="00BE3187"/>
    <w:rsid w:val="00BF416C"/>
    <w:rsid w:val="00BF6819"/>
    <w:rsid w:val="00C149AB"/>
    <w:rsid w:val="00C257EA"/>
    <w:rsid w:val="00C3166F"/>
    <w:rsid w:val="00C527F1"/>
    <w:rsid w:val="00C6586A"/>
    <w:rsid w:val="00C71488"/>
    <w:rsid w:val="00C73DDE"/>
    <w:rsid w:val="00C95683"/>
    <w:rsid w:val="00CC50BD"/>
    <w:rsid w:val="00D16A6C"/>
    <w:rsid w:val="00D233C2"/>
    <w:rsid w:val="00D31104"/>
    <w:rsid w:val="00D329DC"/>
    <w:rsid w:val="00D37CE7"/>
    <w:rsid w:val="00D408EC"/>
    <w:rsid w:val="00D67F67"/>
    <w:rsid w:val="00D72FA1"/>
    <w:rsid w:val="00D90CF6"/>
    <w:rsid w:val="00D95F76"/>
    <w:rsid w:val="00DA3574"/>
    <w:rsid w:val="00DE3D7C"/>
    <w:rsid w:val="00DE4C73"/>
    <w:rsid w:val="00E077C7"/>
    <w:rsid w:val="00E12DD1"/>
    <w:rsid w:val="00E34081"/>
    <w:rsid w:val="00E50CDD"/>
    <w:rsid w:val="00E60B67"/>
    <w:rsid w:val="00E813DA"/>
    <w:rsid w:val="00E823CA"/>
    <w:rsid w:val="00E92EB6"/>
    <w:rsid w:val="00EA521B"/>
    <w:rsid w:val="00EB5FAA"/>
    <w:rsid w:val="00EB717C"/>
    <w:rsid w:val="00EC2D10"/>
    <w:rsid w:val="00EC432C"/>
    <w:rsid w:val="00EE72B1"/>
    <w:rsid w:val="00EE72EC"/>
    <w:rsid w:val="00EF5C79"/>
    <w:rsid w:val="00EF764F"/>
    <w:rsid w:val="00F11994"/>
    <w:rsid w:val="00F149F8"/>
    <w:rsid w:val="00F21B10"/>
    <w:rsid w:val="00F32261"/>
    <w:rsid w:val="00F34A74"/>
    <w:rsid w:val="00F42023"/>
    <w:rsid w:val="00F45EE0"/>
    <w:rsid w:val="00F46B7C"/>
    <w:rsid w:val="00F94299"/>
    <w:rsid w:val="00FA0F4F"/>
    <w:rsid w:val="00FA5C36"/>
    <w:rsid w:val="00FF3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8CB7"/>
  <w15:chartTrackingRefBased/>
  <w15:docId w15:val="{CA9893E0-9E1E-48BC-B896-00B51C44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81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D32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13DA"/>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E8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813DA"/>
    <w:rPr>
      <w:color w:val="0563C1" w:themeColor="hyperlink"/>
      <w:u w:val="single"/>
    </w:rPr>
  </w:style>
  <w:style w:type="paragraph" w:styleId="Listenabsatz">
    <w:name w:val="List Paragraph"/>
    <w:basedOn w:val="Standard"/>
    <w:uiPriority w:val="34"/>
    <w:qFormat/>
    <w:rsid w:val="0056181A"/>
    <w:pPr>
      <w:ind w:left="720"/>
      <w:contextualSpacing/>
    </w:pPr>
  </w:style>
  <w:style w:type="character" w:customStyle="1" w:styleId="berschrift2Zchn">
    <w:name w:val="Überschrift 2 Zchn"/>
    <w:basedOn w:val="Absatz-Standardschriftart"/>
    <w:link w:val="berschrift2"/>
    <w:uiPriority w:val="9"/>
    <w:rsid w:val="001D3215"/>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3C43C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ocdata">
    <w:name w:val="docdata"/>
    <w:aliases w:val="docy,v5,1752,bqiaagaaeyqcaaagiaiaaamlbqaabrkfaaaaaaaaaaaaaaaaaaaaaaaaaaaaaaaaaaaaaaaaaaaaaaaaaaaaaaaaaaaaaaaaaaaaaaaaaaaaaaaaaaaaaaaaaaaaaaaaaaaaaaaaaaaaaaaaaaaaaaaaaaaaaaaaaaaaaaaaaaaaaaaaaaaaaaaaaaaaaaaaaaaaaaaaaaaaaaaaaaaaaaaaaaaaaaaaaaaaaaaa"/>
    <w:basedOn w:val="Standard"/>
    <w:rsid w:val="003C43C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3C43C5"/>
    <w:rPr>
      <w:color w:val="605E5C"/>
      <w:shd w:val="clear" w:color="auto" w:fill="E1DFDD"/>
    </w:rPr>
  </w:style>
  <w:style w:type="paragraph" w:styleId="Inhaltsverzeichnisberschrift">
    <w:name w:val="TOC Heading"/>
    <w:basedOn w:val="berschrift1"/>
    <w:next w:val="Standard"/>
    <w:uiPriority w:val="39"/>
    <w:unhideWhenUsed/>
    <w:qFormat/>
    <w:rsid w:val="003373F5"/>
    <w:pPr>
      <w:outlineLvl w:val="9"/>
    </w:pPr>
    <w:rPr>
      <w:lang w:eastAsia="de-AT"/>
    </w:rPr>
  </w:style>
  <w:style w:type="paragraph" w:styleId="Verzeichnis1">
    <w:name w:val="toc 1"/>
    <w:basedOn w:val="Standard"/>
    <w:next w:val="Standard"/>
    <w:autoRedefine/>
    <w:uiPriority w:val="39"/>
    <w:unhideWhenUsed/>
    <w:rsid w:val="005938B0"/>
    <w:pPr>
      <w:tabs>
        <w:tab w:val="right" w:leader="dot" w:pos="9062"/>
      </w:tabs>
      <w:spacing w:after="100"/>
    </w:pPr>
  </w:style>
  <w:style w:type="paragraph" w:styleId="Verzeichnis2">
    <w:name w:val="toc 2"/>
    <w:basedOn w:val="Standard"/>
    <w:next w:val="Standard"/>
    <w:autoRedefine/>
    <w:uiPriority w:val="39"/>
    <w:unhideWhenUsed/>
    <w:rsid w:val="003373F5"/>
    <w:pPr>
      <w:spacing w:after="100"/>
      <w:ind w:left="220"/>
    </w:pPr>
  </w:style>
  <w:style w:type="character" w:styleId="BesuchterLink">
    <w:name w:val="FollowedHyperlink"/>
    <w:basedOn w:val="Absatz-Standardschriftart"/>
    <w:uiPriority w:val="99"/>
    <w:semiHidden/>
    <w:unhideWhenUsed/>
    <w:rsid w:val="002776F0"/>
    <w:rPr>
      <w:color w:val="954F72" w:themeColor="followedHyperlink"/>
      <w:u w:val="single"/>
    </w:rPr>
  </w:style>
  <w:style w:type="character" w:styleId="Kommentarzeichen">
    <w:name w:val="annotation reference"/>
    <w:basedOn w:val="Absatz-Standardschriftart"/>
    <w:uiPriority w:val="99"/>
    <w:semiHidden/>
    <w:unhideWhenUsed/>
    <w:rsid w:val="002776F0"/>
    <w:rPr>
      <w:sz w:val="16"/>
      <w:szCs w:val="16"/>
    </w:rPr>
  </w:style>
  <w:style w:type="paragraph" w:styleId="Kommentartext">
    <w:name w:val="annotation text"/>
    <w:basedOn w:val="Standard"/>
    <w:link w:val="KommentartextZchn"/>
    <w:uiPriority w:val="99"/>
    <w:semiHidden/>
    <w:unhideWhenUsed/>
    <w:rsid w:val="002776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76F0"/>
    <w:rPr>
      <w:sz w:val="20"/>
      <w:szCs w:val="20"/>
    </w:rPr>
  </w:style>
  <w:style w:type="paragraph" w:styleId="Kommentarthema">
    <w:name w:val="annotation subject"/>
    <w:basedOn w:val="Kommentartext"/>
    <w:next w:val="Kommentartext"/>
    <w:link w:val="KommentarthemaZchn"/>
    <w:uiPriority w:val="99"/>
    <w:semiHidden/>
    <w:unhideWhenUsed/>
    <w:rsid w:val="002776F0"/>
    <w:rPr>
      <w:b/>
      <w:bCs/>
    </w:rPr>
  </w:style>
  <w:style w:type="character" w:customStyle="1" w:styleId="KommentarthemaZchn">
    <w:name w:val="Kommentarthema Zchn"/>
    <w:basedOn w:val="KommentartextZchn"/>
    <w:link w:val="Kommentarthema"/>
    <w:uiPriority w:val="99"/>
    <w:semiHidden/>
    <w:rsid w:val="002776F0"/>
    <w:rPr>
      <w:b/>
      <w:bCs/>
      <w:sz w:val="20"/>
      <w:szCs w:val="20"/>
    </w:rPr>
  </w:style>
  <w:style w:type="paragraph" w:styleId="Sprechblasentext">
    <w:name w:val="Balloon Text"/>
    <w:basedOn w:val="Standard"/>
    <w:link w:val="SprechblasentextZchn"/>
    <w:uiPriority w:val="99"/>
    <w:semiHidden/>
    <w:unhideWhenUsed/>
    <w:rsid w:val="002776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6F0"/>
    <w:rPr>
      <w:rFonts w:ascii="Segoe UI" w:hAnsi="Segoe UI" w:cs="Segoe UI"/>
      <w:sz w:val="18"/>
      <w:szCs w:val="18"/>
    </w:rPr>
  </w:style>
  <w:style w:type="paragraph" w:styleId="Kopfzeile">
    <w:name w:val="header"/>
    <w:basedOn w:val="Standard"/>
    <w:link w:val="KopfzeileZchn"/>
    <w:uiPriority w:val="99"/>
    <w:unhideWhenUsed/>
    <w:rsid w:val="00B95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604"/>
  </w:style>
  <w:style w:type="paragraph" w:styleId="Fuzeile">
    <w:name w:val="footer"/>
    <w:basedOn w:val="Standard"/>
    <w:link w:val="FuzeileZchn"/>
    <w:uiPriority w:val="99"/>
    <w:unhideWhenUsed/>
    <w:rsid w:val="00B956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604"/>
  </w:style>
  <w:style w:type="paragraph" w:customStyle="1" w:styleId="Framecontents">
    <w:name w:val="Frame contents"/>
    <w:basedOn w:val="Standard"/>
    <w:rsid w:val="00483445"/>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Garamond" w:eastAsia="SimSun" w:hAnsi="Garamond" w:cs="Lucida Sans"/>
      <w:sz w:val="24"/>
      <w:szCs w:val="24"/>
      <w:lang w:eastAsia="zh-CN" w:bidi="hi-IN"/>
    </w:rPr>
  </w:style>
  <w:style w:type="paragraph" w:styleId="Titel">
    <w:name w:val="Title"/>
    <w:basedOn w:val="Standard"/>
    <w:next w:val="Standard"/>
    <w:link w:val="TitelZchn"/>
    <w:uiPriority w:val="10"/>
    <w:qFormat/>
    <w:rsid w:val="00BA30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A30D7"/>
    <w:rPr>
      <w:rFonts w:asciiTheme="majorHAnsi" w:eastAsiaTheme="majorEastAsia" w:hAnsiTheme="majorHAnsi" w:cstheme="majorBidi"/>
      <w:spacing w:val="-10"/>
      <w:kern w:val="28"/>
      <w:sz w:val="56"/>
      <w:szCs w:val="56"/>
    </w:rPr>
  </w:style>
  <w:style w:type="table" w:styleId="Gitternetztabelle3Akzent5">
    <w:name w:val="Grid Table 3 Accent 5"/>
    <w:basedOn w:val="NormaleTabelle"/>
    <w:uiPriority w:val="48"/>
    <w:rsid w:val="002B4C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UnresolvedMention">
    <w:name w:val="Unresolved Mention"/>
    <w:basedOn w:val="Absatz-Standardschriftart"/>
    <w:uiPriority w:val="99"/>
    <w:semiHidden/>
    <w:unhideWhenUsed/>
    <w:rsid w:val="00B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966">
      <w:bodyDiv w:val="1"/>
      <w:marLeft w:val="0"/>
      <w:marRight w:val="0"/>
      <w:marTop w:val="0"/>
      <w:marBottom w:val="0"/>
      <w:divBdr>
        <w:top w:val="none" w:sz="0" w:space="0" w:color="auto"/>
        <w:left w:val="none" w:sz="0" w:space="0" w:color="auto"/>
        <w:bottom w:val="none" w:sz="0" w:space="0" w:color="auto"/>
        <w:right w:val="none" w:sz="0" w:space="0" w:color="auto"/>
      </w:divBdr>
    </w:div>
    <w:div w:id="9532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www.imoox.at" TargetMode="External"/><Relationship Id="rId26" Type="http://schemas.openxmlformats.org/officeDocument/2006/relationships/hyperlink" Target="https://www.youtube.com/watch?v=uIZh2v7YpP4" TargetMode="External"/><Relationship Id="rId39" Type="http://schemas.openxmlformats.org/officeDocument/2006/relationships/hyperlink" Target="https://www.youtube.com/watch?v=AN2OjSTPTp8"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dropbox.com" TargetMode="External"/><Relationship Id="rId42" Type="http://schemas.openxmlformats.org/officeDocument/2006/relationships/hyperlink" Target="https://praxistipps.chip.de/windows-10-abgesicherten-modus-starten_4002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moox.at" TargetMode="External"/><Relationship Id="rId25" Type="http://schemas.openxmlformats.org/officeDocument/2006/relationships/image" Target="media/image13.png"/><Relationship Id="rId33" Type="http://schemas.openxmlformats.org/officeDocument/2006/relationships/hyperlink" Target="http://www.acrobat.adobe.com" TargetMode="External"/><Relationship Id="rId38" Type="http://schemas.openxmlformats.org/officeDocument/2006/relationships/hyperlink" Target="http://www.europass.e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hyperlink" Target="https://www.youtube.com/watch?v=xazu2GFNL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microsoft.com" TargetMode="External"/><Relationship Id="rId37" Type="http://schemas.openxmlformats.org/officeDocument/2006/relationships/hyperlink" Target="https://www.karriere.at/c/perfektes-bewerbungsfoto" TargetMode="External"/><Relationship Id="rId40" Type="http://schemas.openxmlformats.org/officeDocument/2006/relationships/hyperlink" Target="https://weblog.datenwerk.at/2017/08/11/bildrechte-auf-social-medi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moox.at"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hyperlink" Target="https://www.youtube.com/watch?v=RS0lJ4qOang" TargetMode="External"/><Relationship Id="rId10" Type="http://schemas.openxmlformats.org/officeDocument/2006/relationships/image" Target="media/image3.png"/><Relationship Id="rId19" Type="http://schemas.openxmlformats.org/officeDocument/2006/relationships/hyperlink" Target="mailto:office@tugraz.at" TargetMode="External"/><Relationship Id="rId31" Type="http://schemas.openxmlformats.org/officeDocument/2006/relationships/image" Target="media/image16.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oox.at" TargetMode="External"/><Relationship Id="rId22" Type="http://schemas.openxmlformats.org/officeDocument/2006/relationships/image" Target="media/image10.png"/><Relationship Id="rId27" Type="http://schemas.openxmlformats.org/officeDocument/2006/relationships/hyperlink" Target="http://www.imoox.at" TargetMode="External"/><Relationship Id="rId30" Type="http://schemas.openxmlformats.org/officeDocument/2006/relationships/hyperlink" Target="https://support.google.com/mail/answer/9259770?hl=de" TargetMode="External"/><Relationship Id="rId35" Type="http://schemas.openxmlformats.org/officeDocument/2006/relationships/hyperlink" Target="http://www.finanzonline.at" TargetMode="External"/><Relationship Id="rId43" Type="http://schemas.openxmlformats.org/officeDocument/2006/relationships/hyperlink" Target="https://www.saferinternet.at/qui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DD84-F0E2-4135-98C1-4AF8603E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10688</Words>
  <Characters>67340</Characters>
  <Application>Microsoft Office Word</Application>
  <DocSecurity>0</DocSecurity>
  <Lines>561</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Duerr</dc:creator>
  <cp:keywords/>
  <dc:description/>
  <cp:lastModifiedBy>Loibenboeck Johannes</cp:lastModifiedBy>
  <cp:revision>3</cp:revision>
  <cp:lastPrinted>2021-01-25T13:02:00Z</cp:lastPrinted>
  <dcterms:created xsi:type="dcterms:W3CDTF">2021-01-25T15:05:00Z</dcterms:created>
  <dcterms:modified xsi:type="dcterms:W3CDTF">2021-01-26T11:44:00Z</dcterms:modified>
</cp:coreProperties>
</file>